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28F7" w14:textId="69D5A90C" w:rsidR="00554E8A" w:rsidRPr="005C5798" w:rsidRDefault="00554E8A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24"/>
          <w:szCs w:val="24"/>
        </w:rPr>
      </w:pPr>
      <w:r w:rsidRPr="005C5798">
        <w:rPr>
          <w:rFonts w:asciiTheme="minorHAnsi" w:hAnsiTheme="minorHAnsi" w:cstheme="minorHAnsi"/>
          <w:bCs/>
          <w:sz w:val="24"/>
          <w:szCs w:val="24"/>
        </w:rPr>
        <w:t xml:space="preserve">SANAT, TASARIM VE MİMARLIK FAKÜLTESİ               </w:t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ab/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ab/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ab/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ab/>
      </w:r>
      <w:r w:rsidR="00501E21">
        <w:rPr>
          <w:rFonts w:asciiTheme="minorHAnsi" w:hAnsiTheme="minorHAnsi" w:cstheme="minorHAnsi"/>
          <w:bCs/>
          <w:sz w:val="24"/>
          <w:szCs w:val="24"/>
        </w:rPr>
        <w:t xml:space="preserve">Fakülte Yönetim Kurulunun </w:t>
      </w:r>
      <w:r w:rsidR="00993164">
        <w:rPr>
          <w:rFonts w:asciiTheme="minorHAnsi" w:hAnsiTheme="minorHAnsi" w:cstheme="minorHAnsi"/>
          <w:bCs/>
          <w:sz w:val="24"/>
          <w:szCs w:val="24"/>
        </w:rPr>
        <w:t>13</w:t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>.0</w:t>
      </w:r>
      <w:r w:rsidR="00993164">
        <w:rPr>
          <w:rFonts w:asciiTheme="minorHAnsi" w:hAnsiTheme="minorHAnsi" w:cstheme="minorHAnsi"/>
          <w:bCs/>
          <w:sz w:val="24"/>
          <w:szCs w:val="24"/>
        </w:rPr>
        <w:t>4</w:t>
      </w:r>
      <w:r w:rsidR="00A1479F" w:rsidRPr="005C5798">
        <w:rPr>
          <w:rFonts w:asciiTheme="minorHAnsi" w:hAnsiTheme="minorHAnsi" w:cstheme="minorHAnsi"/>
          <w:bCs/>
          <w:sz w:val="24"/>
          <w:szCs w:val="24"/>
        </w:rPr>
        <w:t>.202</w:t>
      </w:r>
      <w:r w:rsidR="00891DC9">
        <w:rPr>
          <w:rFonts w:asciiTheme="minorHAnsi" w:hAnsiTheme="minorHAnsi" w:cstheme="minorHAnsi"/>
          <w:bCs/>
          <w:sz w:val="24"/>
          <w:szCs w:val="24"/>
        </w:rPr>
        <w:t>6</w:t>
      </w:r>
      <w:r w:rsidR="00212DAA" w:rsidRPr="005C57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01E21">
        <w:rPr>
          <w:rFonts w:asciiTheme="minorHAnsi" w:hAnsiTheme="minorHAnsi" w:cstheme="minorHAnsi"/>
          <w:bCs/>
          <w:sz w:val="24"/>
          <w:szCs w:val="24"/>
        </w:rPr>
        <w:t xml:space="preserve">tarih ve </w:t>
      </w:r>
      <w:r w:rsidR="00212DAA" w:rsidRPr="005C5798">
        <w:rPr>
          <w:rFonts w:asciiTheme="minorHAnsi" w:hAnsiTheme="minorHAnsi" w:cstheme="minorHAnsi"/>
          <w:bCs/>
          <w:sz w:val="24"/>
          <w:szCs w:val="24"/>
        </w:rPr>
        <w:t>202</w:t>
      </w:r>
      <w:r w:rsidR="00891DC9">
        <w:rPr>
          <w:rFonts w:asciiTheme="minorHAnsi" w:hAnsiTheme="minorHAnsi" w:cstheme="minorHAnsi"/>
          <w:bCs/>
          <w:sz w:val="24"/>
          <w:szCs w:val="24"/>
        </w:rPr>
        <w:t>6</w:t>
      </w:r>
      <w:r w:rsidR="00212DAA" w:rsidRPr="005C5798">
        <w:rPr>
          <w:rFonts w:asciiTheme="minorHAnsi" w:hAnsiTheme="minorHAnsi" w:cstheme="minorHAnsi"/>
          <w:bCs/>
          <w:sz w:val="24"/>
          <w:szCs w:val="24"/>
        </w:rPr>
        <w:t>/</w:t>
      </w:r>
      <w:r w:rsidR="00501E21">
        <w:rPr>
          <w:rFonts w:asciiTheme="minorHAnsi" w:hAnsiTheme="minorHAnsi" w:cstheme="minorHAnsi"/>
          <w:bCs/>
          <w:sz w:val="24"/>
          <w:szCs w:val="24"/>
        </w:rPr>
        <w:t>5</w:t>
      </w:r>
      <w:r w:rsidR="00212DAA" w:rsidRPr="005C579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12DAA" w:rsidRPr="005C5798">
        <w:rPr>
          <w:rFonts w:asciiTheme="minorHAnsi" w:hAnsiTheme="minorHAnsi" w:cstheme="minorHAnsi"/>
          <w:bCs/>
          <w:sz w:val="24"/>
          <w:szCs w:val="24"/>
        </w:rPr>
        <w:t>nolu</w:t>
      </w:r>
      <w:proofErr w:type="spellEnd"/>
      <w:r w:rsidR="00212DAA" w:rsidRPr="005C5798">
        <w:rPr>
          <w:rFonts w:asciiTheme="minorHAnsi" w:hAnsiTheme="minorHAnsi" w:cstheme="minorHAnsi"/>
          <w:bCs/>
          <w:sz w:val="24"/>
          <w:szCs w:val="24"/>
        </w:rPr>
        <w:t xml:space="preserve"> karar ekidir.</w:t>
      </w:r>
    </w:p>
    <w:p w14:paraId="7F2A130F" w14:textId="7396BDE0" w:rsidR="004F2F99" w:rsidRPr="005C5798" w:rsidRDefault="004F2F99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24"/>
          <w:szCs w:val="24"/>
        </w:rPr>
      </w:pPr>
      <w:r w:rsidRPr="005C5798">
        <w:rPr>
          <w:rFonts w:asciiTheme="minorHAnsi" w:hAnsiTheme="minorHAnsi" w:cstheme="minorHAnsi"/>
          <w:bCs/>
          <w:sz w:val="24"/>
          <w:szCs w:val="24"/>
        </w:rPr>
        <w:t>FAKÜLTE KOMİSYONLARI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"/>
        <w:gridCol w:w="1694"/>
        <w:gridCol w:w="1457"/>
        <w:gridCol w:w="1417"/>
        <w:gridCol w:w="1418"/>
        <w:gridCol w:w="1134"/>
        <w:gridCol w:w="1134"/>
        <w:gridCol w:w="1276"/>
        <w:gridCol w:w="1984"/>
        <w:gridCol w:w="1276"/>
        <w:gridCol w:w="1276"/>
        <w:gridCol w:w="1417"/>
      </w:tblGrid>
      <w:tr w:rsidR="005C5798" w:rsidRPr="00AC13D4" w14:paraId="6CDD53F5" w14:textId="70F40272" w:rsidTr="004A15DD">
        <w:trPr>
          <w:trHeight w:val="327"/>
        </w:trPr>
        <w:tc>
          <w:tcPr>
            <w:tcW w:w="394" w:type="dxa"/>
            <w:shd w:val="clear" w:color="auto" w:fill="auto"/>
            <w:vAlign w:val="center"/>
          </w:tcPr>
          <w:p w14:paraId="0C2A2B13" w14:textId="6522DC00" w:rsidR="005C5798" w:rsidRPr="00AC13D4" w:rsidRDefault="00002CA0" w:rsidP="00002CA0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C33EDC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Birim Danışma Kurulu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54F584A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Prof. Dr. Eylem GÜZEL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A31578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 xml:space="preserve">Hüseyin BAHAR </w:t>
            </w:r>
          </w:p>
          <w:p w14:paraId="4FFAC49B" w14:textId="6BA6449C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Harita Müh.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55136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 xml:space="preserve">Harun ALGÜL </w:t>
            </w:r>
          </w:p>
          <w:p w14:paraId="7E197BD3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Şehir Plancısı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04D7B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 xml:space="preserve">Oktay SOYLU </w:t>
            </w:r>
          </w:p>
          <w:p w14:paraId="30993D07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Ajans Sahibi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70B1D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Mehmet Ali OZAR</w:t>
            </w:r>
            <w:r w:rsidRPr="00AC13D4">
              <w:rPr>
                <w:rFonts w:asciiTheme="minorHAnsi" w:hAnsiTheme="minorHAnsi" w:cstheme="minorHAnsi"/>
                <w:sz w:val="14"/>
                <w:szCs w:val="14"/>
              </w:rPr>
              <w:br/>
              <w:t>Mimar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1983C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Bülent KANDEMİR</w:t>
            </w:r>
          </w:p>
          <w:p w14:paraId="4C021BA5" w14:textId="448E40FD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ŞMG Okul Müdürü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F846D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Selvihan KILIÇ ATEŞ</w:t>
            </w:r>
          </w:p>
          <w:p w14:paraId="07EB670F" w14:textId="726D5E8F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Güzel Sanatlar Fakültesi Dekanı</w:t>
            </w:r>
          </w:p>
        </w:tc>
        <w:tc>
          <w:tcPr>
            <w:tcW w:w="1276" w:type="dxa"/>
          </w:tcPr>
          <w:p w14:paraId="3967FA94" w14:textId="77777777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Funda ÖZTEMEL</w:t>
            </w:r>
          </w:p>
          <w:p w14:paraId="28234997" w14:textId="6504E1B2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Bandırma Belediyesi Kültür Müdürü</w:t>
            </w:r>
          </w:p>
        </w:tc>
        <w:tc>
          <w:tcPr>
            <w:tcW w:w="1276" w:type="dxa"/>
          </w:tcPr>
          <w:p w14:paraId="12FDA686" w14:textId="0D73C6AD" w:rsidR="005C5798" w:rsidRPr="00AC13D4" w:rsidRDefault="005C5798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Eşref KASAPOĞLU Varol Fotoğrafçılık</w:t>
            </w:r>
          </w:p>
        </w:tc>
        <w:tc>
          <w:tcPr>
            <w:tcW w:w="1417" w:type="dxa"/>
            <w:vAlign w:val="center"/>
          </w:tcPr>
          <w:p w14:paraId="5C0EBFE1" w14:textId="74AEC287" w:rsidR="005C5798" w:rsidRPr="00AC13D4" w:rsidRDefault="00891DC9" w:rsidP="005C5798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Tolga Akın ÖZBUDAK Mezun Öğr.</w:t>
            </w:r>
          </w:p>
        </w:tc>
      </w:tr>
      <w:tr w:rsidR="005B234E" w:rsidRPr="00AC13D4" w14:paraId="414F1D2F" w14:textId="3CE40D4E" w:rsidTr="0063194F">
        <w:trPr>
          <w:trHeight w:val="374"/>
        </w:trPr>
        <w:tc>
          <w:tcPr>
            <w:tcW w:w="394" w:type="dxa"/>
            <w:shd w:val="clear" w:color="auto" w:fill="auto"/>
            <w:vAlign w:val="center"/>
          </w:tcPr>
          <w:p w14:paraId="01EACFF9" w14:textId="7D787725" w:rsidR="005B234E" w:rsidRPr="00AC13D4" w:rsidRDefault="005B234E" w:rsidP="005B23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8394193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Kalite ve Akreditasyon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956E23" w14:textId="51C02AB9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EF500" w14:textId="1AF88069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9FB5C" w14:textId="6C266DD4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CC3BA" w14:textId="76D0CFDB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1DBB1" w14:textId="43C3068F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Sümeyra GÖKÇE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5E793" w14:textId="2BDF7B7C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910E3A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Nejlet KILIÇ</w:t>
            </w:r>
          </w:p>
          <w:p w14:paraId="2E81B6D0" w14:textId="52DB9A2A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276" w:type="dxa"/>
            <w:vAlign w:val="center"/>
          </w:tcPr>
          <w:p w14:paraId="42EB3F65" w14:textId="404B910E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276" w:type="dxa"/>
            <w:vAlign w:val="center"/>
          </w:tcPr>
          <w:p w14:paraId="13C6D316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Murathan KAYA</w:t>
            </w:r>
          </w:p>
          <w:p w14:paraId="5A91AC01" w14:textId="4D9CB8AD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Öğrenci</w:t>
            </w:r>
          </w:p>
        </w:tc>
        <w:tc>
          <w:tcPr>
            <w:tcW w:w="1417" w:type="dxa"/>
          </w:tcPr>
          <w:p w14:paraId="13DF38C3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="005B234E" w:rsidRPr="00AC13D4" w14:paraId="3BD970D0" w14:textId="759158FE" w:rsidTr="004A15DD">
        <w:trPr>
          <w:trHeight w:val="374"/>
        </w:trPr>
        <w:tc>
          <w:tcPr>
            <w:tcW w:w="394" w:type="dxa"/>
            <w:shd w:val="clear" w:color="auto" w:fill="auto"/>
            <w:vAlign w:val="center"/>
          </w:tcPr>
          <w:p w14:paraId="131F62D4" w14:textId="117FD303" w:rsidR="005B234E" w:rsidRPr="00AC13D4" w:rsidRDefault="005B234E" w:rsidP="005B23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1F0ED2" w14:textId="7641FE55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Eğitim Öğretim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08863C8" w14:textId="5CC6F95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8D329" w14:textId="58585F30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79AE20" w14:textId="51489372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E08F" w14:textId="2F5589AE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8AD1B" w14:textId="7F8FB27F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A5D8E0" w14:textId="4C0C672D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7DCAC9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718DCFD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A183DD4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4100567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AC13D4" w14:paraId="7B85C7FE" w14:textId="77777777" w:rsidTr="004A15DD">
        <w:trPr>
          <w:trHeight w:val="374"/>
        </w:trPr>
        <w:tc>
          <w:tcPr>
            <w:tcW w:w="394" w:type="dxa"/>
            <w:shd w:val="clear" w:color="auto" w:fill="auto"/>
            <w:vAlign w:val="center"/>
          </w:tcPr>
          <w:p w14:paraId="1D6661EE" w14:textId="03B7568F" w:rsidR="005B234E" w:rsidRPr="00AC13D4" w:rsidRDefault="005B234E" w:rsidP="005B23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C7A978" w14:textId="2B80528A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Akademik Değerlendirme Kurulu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5BD61C5" w14:textId="74EB4083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5CA21A" w14:textId="0016CD44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C389A0" w14:textId="05CD5DEF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39238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D590B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9DC7A5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00FE2C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523DA4B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B7A2FD6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989EE3F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AC13D4" w14:paraId="56C5E574" w14:textId="55AC2772" w:rsidTr="004A15DD">
        <w:trPr>
          <w:trHeight w:val="276"/>
        </w:trPr>
        <w:tc>
          <w:tcPr>
            <w:tcW w:w="394" w:type="dxa"/>
            <w:shd w:val="clear" w:color="auto" w:fill="auto"/>
            <w:vAlign w:val="center"/>
          </w:tcPr>
          <w:p w14:paraId="1FC9B5B4" w14:textId="7A166A4F" w:rsidR="005B234E" w:rsidRPr="00AC13D4" w:rsidRDefault="005B234E" w:rsidP="005B23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4C8193" w14:textId="684D628A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Engelsiz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A13AD4F" w14:textId="7BCA3813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C7F6C" w14:textId="17D618FB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82306F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5EE13643" w14:textId="6688E8DD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B9511" w14:textId="379DAF0C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24FCA" w14:textId="37512A3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7BF572" w14:textId="3FCD4511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83B510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757A097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F524972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7210E3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AC13D4" w14:paraId="1FD27A44" w14:textId="5AFEB173" w:rsidTr="004A15DD">
        <w:trPr>
          <w:trHeight w:val="362"/>
        </w:trPr>
        <w:tc>
          <w:tcPr>
            <w:tcW w:w="394" w:type="dxa"/>
            <w:shd w:val="clear" w:color="auto" w:fill="auto"/>
            <w:vAlign w:val="center"/>
          </w:tcPr>
          <w:p w14:paraId="010072CA" w14:textId="1D05F36F" w:rsidR="005B234E" w:rsidRPr="00AC13D4" w:rsidRDefault="005B234E" w:rsidP="005B23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4070E0" w14:textId="7C3C4BA2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Ölçme ve Değerlendirme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836EB6A" w14:textId="302E7EDD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1FCAA" w14:textId="02C5A541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Öğr. Gör. Maşallah SİNCAR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6DBF7" w14:textId="11E3A80D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5890" w14:textId="61A2DBEF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0F713D" w14:textId="2DBA3DFE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824C7" w14:textId="40DF62C9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27A430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D63980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07B240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7EA7293" w14:textId="77777777" w:rsidR="005B234E" w:rsidRPr="00AC13D4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7D6C11E1" w14:textId="77777777" w:rsidTr="004A15DD">
        <w:trPr>
          <w:trHeight w:val="362"/>
        </w:trPr>
        <w:tc>
          <w:tcPr>
            <w:tcW w:w="394" w:type="dxa"/>
            <w:shd w:val="clear" w:color="auto" w:fill="auto"/>
            <w:vAlign w:val="center"/>
          </w:tcPr>
          <w:p w14:paraId="1F3D0857" w14:textId="7562E6AD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375AE60" w14:textId="60FF588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Uluslararasılaşma ve Öğrenci Değişim Ko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misyonu</w:t>
            </w: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(Erasmus-Farabi-Mevlâna)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4AF5843" w14:textId="1A134C1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9F5CD" w14:textId="435F72D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7B626" w14:textId="54BD1D4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3D99A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4F9DE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6A2A52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E65F7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DE9EDC4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534A40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544F1E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669942E1" w14:textId="783A5D85" w:rsidTr="004A15DD">
        <w:trPr>
          <w:trHeight w:val="374"/>
        </w:trPr>
        <w:tc>
          <w:tcPr>
            <w:tcW w:w="394" w:type="dxa"/>
            <w:shd w:val="clear" w:color="auto" w:fill="auto"/>
            <w:vAlign w:val="center"/>
          </w:tcPr>
          <w:p w14:paraId="68A9385A" w14:textId="6E386BB0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E3B0A2" w14:textId="7703204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İş Sağlığı ve Güvenliği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FFC0BD2" w14:textId="4DFB05E9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Öğr. Gör. Maşallah SİNCAR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E5061" w14:textId="321E90B0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Sümeyra GÖKÇE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799B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3AA679E1" w14:textId="5571C339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E7738" w14:textId="7F89CCF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5067F4" w14:textId="542BC1E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B0AF7E" w14:textId="34186DC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4942E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4BE2720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72FCA7F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222BBB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3F24798C" w14:textId="398833D2" w:rsidTr="004A15DD">
        <w:trPr>
          <w:trHeight w:val="362"/>
        </w:trPr>
        <w:tc>
          <w:tcPr>
            <w:tcW w:w="394" w:type="dxa"/>
            <w:shd w:val="clear" w:color="auto" w:fill="auto"/>
            <w:vAlign w:val="center"/>
          </w:tcPr>
          <w:p w14:paraId="20A7A834" w14:textId="05882E0F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AEC8D09" w14:textId="67AEFA0B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Muayene ve Kabul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FEB6A50" w14:textId="3EBB655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AAECA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Nejlet KILIÇ</w:t>
            </w:r>
          </w:p>
          <w:p w14:paraId="455A42F3" w14:textId="1E805779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87980" w14:textId="3065C36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Sevde AKGÜL</w:t>
            </w:r>
          </w:p>
          <w:p w14:paraId="32C72D7C" w14:textId="38D57B6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Memur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8B348" w14:textId="5CE8FDE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2A4B4" w14:textId="74B5F0B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25552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41534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7F1E0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7F686E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3938DF20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615C0307" w14:textId="55D48E50" w:rsidTr="004A15DD">
        <w:trPr>
          <w:trHeight w:val="294"/>
        </w:trPr>
        <w:tc>
          <w:tcPr>
            <w:tcW w:w="394" w:type="dxa"/>
            <w:shd w:val="clear" w:color="auto" w:fill="auto"/>
            <w:vAlign w:val="center"/>
          </w:tcPr>
          <w:p w14:paraId="7557D6E2" w14:textId="545BB74F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DB92F0" w14:textId="7E2FD3CB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Taşınır Sayım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3A0DE54" w14:textId="0BDD0E4E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A8E0B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Nejlet KILIÇ</w:t>
            </w:r>
          </w:p>
          <w:p w14:paraId="1D7DE787" w14:textId="0AA80F5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E745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Sevde AKGÜL</w:t>
            </w:r>
          </w:p>
          <w:p w14:paraId="0227E390" w14:textId="2D630E7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Memur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1C3A8" w14:textId="6981958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BF4A7" w14:textId="0BBD356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5755F" w14:textId="223F436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249B05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7690AC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38F2D1F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6647C0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2B87920E" w14:textId="67F75177" w:rsidTr="004A15DD">
        <w:trPr>
          <w:trHeight w:val="269"/>
        </w:trPr>
        <w:tc>
          <w:tcPr>
            <w:tcW w:w="394" w:type="dxa"/>
            <w:shd w:val="clear" w:color="auto" w:fill="auto"/>
            <w:vAlign w:val="center"/>
          </w:tcPr>
          <w:p w14:paraId="21ED192F" w14:textId="5D9444F0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EBDA4C" w14:textId="44F7974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Uzaktan Öğretim Altyapı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6224E42" w14:textId="6973CB0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0F9BD" w14:textId="4D6C983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9B79A" w14:textId="5AB45D1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Nalan SEVİNÇLİ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7705" w14:textId="2AB8856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3E01F" w14:textId="03E2AC7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49CEEA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93D60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B60F751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E3F143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5FD272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092C60FE" w14:textId="2BD41D12" w:rsidTr="004A15DD">
        <w:trPr>
          <w:trHeight w:val="280"/>
        </w:trPr>
        <w:tc>
          <w:tcPr>
            <w:tcW w:w="394" w:type="dxa"/>
            <w:shd w:val="clear" w:color="auto" w:fill="auto"/>
            <w:vAlign w:val="center"/>
          </w:tcPr>
          <w:p w14:paraId="0AFAFB21" w14:textId="1C2592F7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80E4DF" w14:textId="5464EC63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Fakülte WEB Sayfası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0D92E95" w14:textId="3ECD7D6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CCF5C" w14:textId="6C51111D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Sümeyra GÖKÇE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C7E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400BF655" w14:textId="056C425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5E2AA" w14:textId="28DDD9A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547AE" w14:textId="76D71E1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9BD9B2" w14:textId="663C4236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FB425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A12D96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43EEE5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6C18D4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6569FB2A" w14:textId="650135F6" w:rsidTr="004A15DD">
        <w:trPr>
          <w:trHeight w:val="269"/>
        </w:trPr>
        <w:tc>
          <w:tcPr>
            <w:tcW w:w="394" w:type="dxa"/>
            <w:shd w:val="clear" w:color="auto" w:fill="auto"/>
            <w:vAlign w:val="center"/>
          </w:tcPr>
          <w:p w14:paraId="6DC7DA5F" w14:textId="6883D728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11710A" w14:textId="52CEE7A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Sanat Tasarım ve Mimarlık Dergisi, ADA (</w:t>
            </w:r>
            <w:proofErr w:type="spellStart"/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Journal</w:t>
            </w:r>
            <w:proofErr w:type="spellEnd"/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of Design </w:t>
            </w:r>
            <w:proofErr w:type="spellStart"/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and</w:t>
            </w:r>
            <w:proofErr w:type="spellEnd"/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Architecture)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32A504B" w14:textId="669A5599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727E8" w14:textId="49D2BD8D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2E73E" w14:textId="5FF3680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E07F2" w14:textId="65FCB620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3A142" w14:textId="2AE3C9D6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DE52B7" w14:textId="02E100A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182C58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921D8A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79E381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A7FFA00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03A200DC" w14:textId="1AA6D7D3" w:rsidTr="004A15DD">
        <w:trPr>
          <w:trHeight w:val="179"/>
        </w:trPr>
        <w:tc>
          <w:tcPr>
            <w:tcW w:w="394" w:type="dxa"/>
            <w:shd w:val="clear" w:color="auto" w:fill="auto"/>
            <w:vAlign w:val="center"/>
          </w:tcPr>
          <w:p w14:paraId="0691A70D" w14:textId="24E21A09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B72AD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En İyi Eğitim-Öğretim Ödül</w:t>
            </w:r>
          </w:p>
          <w:p w14:paraId="1CC248BC" w14:textId="5DF33EE3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Birim değerlendirme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46D11D0" w14:textId="57C080ED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13746" w14:textId="0F1EE49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50DA3" w14:textId="2F34E65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0CCA" w14:textId="3FEC89B0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1C94C5" w14:textId="3A69077B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843F4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7C6E5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BB9211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2F944EA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DB27D04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2F471A46" w14:textId="1372C13F" w:rsidTr="004A15DD">
        <w:trPr>
          <w:trHeight w:val="179"/>
        </w:trPr>
        <w:tc>
          <w:tcPr>
            <w:tcW w:w="394" w:type="dxa"/>
            <w:shd w:val="clear" w:color="auto" w:fill="auto"/>
            <w:vAlign w:val="center"/>
          </w:tcPr>
          <w:p w14:paraId="7907B80F" w14:textId="110D9274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82D03DF" w14:textId="1B75CE9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Personel Oryantasyon Sorumluları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1FA558F" w14:textId="60A5CB8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63491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Yeliz ASLAN</w:t>
            </w:r>
          </w:p>
          <w:p w14:paraId="6BB116BA" w14:textId="174B474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Bilgisayar İşletmeni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705E7" w14:textId="76820C1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B8B92" w14:textId="5814746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663C4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4E1644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B91428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B258660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FDA2C6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46C499B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2C44DFC8" w14:textId="3950903B" w:rsidTr="004A15DD">
        <w:trPr>
          <w:trHeight w:val="179"/>
        </w:trPr>
        <w:tc>
          <w:tcPr>
            <w:tcW w:w="394" w:type="dxa"/>
            <w:shd w:val="clear" w:color="auto" w:fill="auto"/>
            <w:vAlign w:val="center"/>
          </w:tcPr>
          <w:p w14:paraId="55C7BDCE" w14:textId="50B8350C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C96186" w14:textId="1210826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İç Hizmet Sorumlusu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8995C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Nejlet KILIÇ</w:t>
            </w:r>
          </w:p>
          <w:p w14:paraId="4AAF3BC7" w14:textId="684428FE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Fakülte Sekreteri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AB465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Sevde AKGÜL</w:t>
            </w:r>
          </w:p>
          <w:p w14:paraId="3F9522ED" w14:textId="3C874FB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Memur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9AB93" w14:textId="2E0B300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FE85A" w14:textId="0680788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FA39C0" w14:textId="5D696E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865EA1" w14:textId="043AC3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E9253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DC95B1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CA354E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BA07D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6C37781D" w14:textId="15CCA0B9" w:rsidTr="004A15DD">
        <w:trPr>
          <w:trHeight w:val="307"/>
        </w:trPr>
        <w:tc>
          <w:tcPr>
            <w:tcW w:w="394" w:type="dxa"/>
            <w:shd w:val="clear" w:color="auto" w:fill="auto"/>
            <w:vAlign w:val="center"/>
          </w:tcPr>
          <w:p w14:paraId="6949D5B8" w14:textId="45D7DD15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98DA6B" w14:textId="52B3EB03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>Senato Temsilcisi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3002E44" w14:textId="5B4BB90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B8FB1" w14:textId="2F9507E9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C43A7D" w14:textId="21A91480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04A84C" w14:textId="2349FC70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9521E" w14:textId="68660863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FE898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DAE2B1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7260115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E233A6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63EA13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7D92B94E" w14:textId="0BBB83D0" w:rsidTr="004A15DD">
        <w:trPr>
          <w:trHeight w:val="287"/>
        </w:trPr>
        <w:tc>
          <w:tcPr>
            <w:tcW w:w="394" w:type="dxa"/>
            <w:shd w:val="clear" w:color="auto" w:fill="auto"/>
            <w:vAlign w:val="center"/>
          </w:tcPr>
          <w:p w14:paraId="2707EC3E" w14:textId="054952A9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5FEDC2A" w14:textId="0306A48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Sürdürülebilir Kalkınma Amaçları Çalışma Grubu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D5128B3" w14:textId="30E1A39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3352B" w14:textId="49DA5FE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6B79CD" w14:textId="169E16B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5F4C0" w14:textId="2F05966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B276B" w14:textId="2EB2293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F3FA2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D0928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AA9D5C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73223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3BC8B52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4673B5A0" w14:textId="63398A93" w:rsidTr="004A15DD">
        <w:trPr>
          <w:trHeight w:val="179"/>
        </w:trPr>
        <w:tc>
          <w:tcPr>
            <w:tcW w:w="394" w:type="dxa"/>
            <w:shd w:val="clear" w:color="auto" w:fill="auto"/>
            <w:vAlign w:val="center"/>
          </w:tcPr>
          <w:p w14:paraId="00DBEB3D" w14:textId="68F4E3AD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1" w:name="_Hlk195046144"/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DC270E" w14:textId="5B4E5ABC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Toplumsal Katkı Çalışma Grubu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78CC19" w14:textId="67FBBE9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AB6C2" w14:textId="2778AB6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820033" w14:textId="3219EBD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E888F" w14:textId="4E1B625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99C3C" w14:textId="6022E941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B6BCF" w14:textId="57380888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73BF02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6753F6C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913177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18615A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bookmarkEnd w:id="1"/>
      <w:tr w:rsidR="00D82EFD" w:rsidRPr="00AC13D4" w14:paraId="4DED80E3" w14:textId="7FFA5361" w:rsidTr="004A15DD">
        <w:trPr>
          <w:trHeight w:val="179"/>
        </w:trPr>
        <w:tc>
          <w:tcPr>
            <w:tcW w:w="394" w:type="dxa"/>
            <w:shd w:val="clear" w:color="auto" w:fill="auto"/>
            <w:vAlign w:val="center"/>
          </w:tcPr>
          <w:p w14:paraId="38B86B2E" w14:textId="15CF4C3A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435FCED" w14:textId="3FCB1D4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Önceki Öğrenmenin Tanınması Komisyonu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6350A76" w14:textId="6E2E89F3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DEF5BC" w14:textId="0A6F1DB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5EEDB" w14:textId="63D4122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94549" w14:textId="7912233F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3F9ED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7F568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7E577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1A6CA11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DF5C43E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15D9FA8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AC13D4" w14:paraId="1736D5D8" w14:textId="3FC2CDC4" w:rsidTr="00A36911">
        <w:trPr>
          <w:trHeight w:val="252"/>
        </w:trPr>
        <w:tc>
          <w:tcPr>
            <w:tcW w:w="394" w:type="dxa"/>
            <w:shd w:val="clear" w:color="auto" w:fill="auto"/>
            <w:vAlign w:val="center"/>
          </w:tcPr>
          <w:p w14:paraId="2B766174" w14:textId="4CAC0185" w:rsidR="00D82EFD" w:rsidRPr="00AC13D4" w:rsidRDefault="00D82EFD" w:rsidP="00D82E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1694" w:type="dxa"/>
            <w:shd w:val="clear" w:color="auto" w:fill="auto"/>
          </w:tcPr>
          <w:p w14:paraId="77856293" w14:textId="59C95B1A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Arşiv ve Dokümantasyon Komisyonu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3238D86" w14:textId="1CB8D4BB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EE3C0" w14:textId="64AAB6C5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B8DFBB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Sevde AKGÜL</w:t>
            </w:r>
          </w:p>
          <w:p w14:paraId="723B748D" w14:textId="5D6BE864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Memur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31F1" w14:textId="61621BA2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FD9F9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9DCD5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C993C5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D105BB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315913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F5CBAF6" w14:textId="77777777" w:rsidR="00D82EFD" w:rsidRPr="00AC13D4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64BA" w:rsidRPr="00AC13D4" w14:paraId="43057744" w14:textId="137D3248" w:rsidTr="00D71E1F">
        <w:trPr>
          <w:trHeight w:val="252"/>
        </w:trPr>
        <w:tc>
          <w:tcPr>
            <w:tcW w:w="394" w:type="dxa"/>
            <w:shd w:val="clear" w:color="auto" w:fill="auto"/>
            <w:vAlign w:val="center"/>
          </w:tcPr>
          <w:p w14:paraId="0A3471F6" w14:textId="7DC32AD9" w:rsidR="00F264BA" w:rsidRPr="00AC13D4" w:rsidRDefault="00F264BA" w:rsidP="00F264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22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A63056" w14:textId="77777777" w:rsidR="00F264BA" w:rsidRPr="00D82EFD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D82EFD">
              <w:rPr>
                <w:rFonts w:asciiTheme="minorHAnsi" w:hAnsiTheme="minorHAnsi" w:cstheme="minorHAnsi"/>
                <w:bCs/>
                <w:sz w:val="14"/>
                <w:szCs w:val="14"/>
              </w:rPr>
              <w:t>Bağımlılıkla</w:t>
            </w:r>
          </w:p>
          <w:p w14:paraId="1904A44A" w14:textId="072A40D6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D82EFD">
              <w:rPr>
                <w:rFonts w:asciiTheme="minorHAnsi" w:hAnsiTheme="minorHAnsi" w:cstheme="minorHAnsi"/>
                <w:bCs/>
                <w:sz w:val="14"/>
                <w:szCs w:val="14"/>
              </w:rPr>
              <w:t>Mücadele Ko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ordinatörü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ACC8610" w14:textId="229C56BB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87546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Sevde AKGÜL</w:t>
            </w:r>
          </w:p>
          <w:p w14:paraId="09A36DEE" w14:textId="4367E695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Memur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CEFAB" w14:textId="5B4DFAA9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35368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37FEB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F2A9E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02DDD9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48C3AD9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118E07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4FEAF80" w14:textId="77777777" w:rsidR="00F264BA" w:rsidRPr="00AC13D4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64BA" w:rsidRPr="005C5798" w14:paraId="0CAAEEC2" w14:textId="799F95F1" w:rsidTr="004A15DD">
        <w:trPr>
          <w:trHeight w:val="252"/>
        </w:trPr>
        <w:tc>
          <w:tcPr>
            <w:tcW w:w="394" w:type="dxa"/>
            <w:shd w:val="clear" w:color="auto" w:fill="auto"/>
            <w:vAlign w:val="center"/>
          </w:tcPr>
          <w:p w14:paraId="43BD56B4" w14:textId="2AC70A13" w:rsidR="00F264BA" w:rsidRPr="00AC13D4" w:rsidRDefault="00F264BA" w:rsidP="00F264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-57" w:right="-57" w:hanging="3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94" w:type="dxa"/>
            <w:shd w:val="clear" w:color="auto" w:fill="auto"/>
          </w:tcPr>
          <w:p w14:paraId="51B4108E" w14:textId="7C891594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3EBF746" w14:textId="50698E68" w:rsidR="00F264BA" w:rsidRPr="00002CA0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79EA2F" w14:textId="0ACC085D" w:rsidR="00F264BA" w:rsidRPr="00002CA0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19D7ED" w14:textId="3CC2733F" w:rsidR="00F264BA" w:rsidRPr="00002CA0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7D8A8B" w14:textId="77777777" w:rsidR="00F264BA" w:rsidRPr="00002CA0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8E29E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5AA55C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868BB8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7DFCCDE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3BB7B1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A483396" w14:textId="77777777" w:rsidR="00F264BA" w:rsidRPr="005C5798" w:rsidRDefault="00F264BA" w:rsidP="00F264BA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3D50C122" w14:textId="77777777" w:rsidR="00165C16" w:rsidRPr="005C5798" w:rsidRDefault="00165C16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60D43CAA" w14:textId="5DFB519C" w:rsidR="004F2F99" w:rsidRDefault="004F2F99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0D76C184" w14:textId="109E038B" w:rsidR="005C5798" w:rsidRDefault="005C5798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18FAAB6A" w14:textId="638EB2A9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7468DD3A" w14:textId="75FBE01F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5AD1EE63" w14:textId="42B31FCF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6CD82BDA" w14:textId="3C173A5D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6226D87A" w14:textId="074BA03B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7B4EBE16" w14:textId="16DF5D36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1207A6FA" w14:textId="4A9D8DCD" w:rsidR="00002CA0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1955C82B" w14:textId="77777777" w:rsidR="00002CA0" w:rsidRPr="005C5798" w:rsidRDefault="00002CA0" w:rsidP="005C5798">
      <w:pPr>
        <w:spacing w:after="0" w:line="240" w:lineRule="auto"/>
        <w:ind w:left="-57" w:right="-57"/>
        <w:rPr>
          <w:rFonts w:asciiTheme="minorHAnsi" w:hAnsiTheme="minorHAnsi" w:cstheme="minorHAnsi"/>
          <w:sz w:val="14"/>
          <w:szCs w:val="14"/>
        </w:rPr>
      </w:pPr>
    </w:p>
    <w:p w14:paraId="5B72947B" w14:textId="0532FBEE" w:rsidR="00B82CF1" w:rsidRPr="005C5798" w:rsidRDefault="00E41C8D" w:rsidP="005C5798">
      <w:pPr>
        <w:tabs>
          <w:tab w:val="left" w:pos="2111"/>
        </w:tabs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  <w:r w:rsidRPr="005C5798">
        <w:rPr>
          <w:rFonts w:asciiTheme="minorHAnsi" w:hAnsiTheme="minorHAnsi" w:cstheme="minorHAnsi"/>
          <w:bCs/>
          <w:sz w:val="14"/>
          <w:szCs w:val="14"/>
        </w:rPr>
        <w:tab/>
      </w:r>
    </w:p>
    <w:p w14:paraId="429D306F" w14:textId="77777777" w:rsidR="00F157EE" w:rsidRPr="005C5798" w:rsidRDefault="00F157EE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p w14:paraId="23B87D9A" w14:textId="1A953D41" w:rsidR="004F2F99" w:rsidRPr="005C5798" w:rsidRDefault="004F2F99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  <w:r w:rsidRPr="005C5798">
        <w:rPr>
          <w:rFonts w:asciiTheme="minorHAnsi" w:hAnsiTheme="minorHAnsi" w:cstheme="minorHAnsi"/>
          <w:bCs/>
          <w:sz w:val="14"/>
          <w:szCs w:val="14"/>
        </w:rPr>
        <w:t>GRAFİK TASARIMI BÖLÜMÜ KOMİSYONLARI</w:t>
      </w:r>
    </w:p>
    <w:tbl>
      <w:tblPr>
        <w:tblW w:w="0" w:type="auto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"/>
        <w:gridCol w:w="2515"/>
        <w:gridCol w:w="1669"/>
        <w:gridCol w:w="1805"/>
        <w:gridCol w:w="1669"/>
        <w:gridCol w:w="1395"/>
        <w:gridCol w:w="1260"/>
        <w:gridCol w:w="1391"/>
        <w:gridCol w:w="1255"/>
        <w:gridCol w:w="1119"/>
        <w:gridCol w:w="1100"/>
      </w:tblGrid>
      <w:tr w:rsidR="005B234E" w:rsidRPr="00625861" w14:paraId="2A0227C0" w14:textId="7321FDC2" w:rsidTr="005B234E">
        <w:trPr>
          <w:trHeight w:val="229"/>
        </w:trPr>
        <w:tc>
          <w:tcPr>
            <w:tcW w:w="4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F3FB" w14:textId="00A89CE5" w:rsidR="005B234E" w:rsidRPr="00625861" w:rsidRDefault="005B234E" w:rsidP="00002CA0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C2E" w14:textId="04143530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Bölüm Danışma Kurulu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997F" w14:textId="06F1488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Ayşe ÖZTÜRK</w:t>
            </w:r>
          </w:p>
          <w:p w14:paraId="5BC10568" w14:textId="67F9A494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Haliç Üniversitesi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3081" w14:textId="48BFEBE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Oktay SOYLU</w:t>
            </w:r>
          </w:p>
          <w:p w14:paraId="16F95AFF" w14:textId="433C061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Soylu Ajans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E3FB" w14:textId="04E54C21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Gültekin ERDAL</w:t>
            </w:r>
          </w:p>
          <w:p w14:paraId="7724B7E8" w14:textId="7A8BA292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Bursa Uludağ Üniversitesi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1BD3" w14:textId="1AE5DD9F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Orhan SEVİNDİK</w:t>
            </w:r>
          </w:p>
          <w:p w14:paraId="56B0463A" w14:textId="6E44292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İstanbul Üniversitesi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B768" w14:textId="7175B414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Levent MERCİN</w:t>
            </w:r>
          </w:p>
          <w:p w14:paraId="4382FE28" w14:textId="5DB2AE39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Kütahya Üniversitesi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B96B" w14:textId="31E49F1C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Emre KURT</w:t>
            </w:r>
          </w:p>
          <w:p w14:paraId="135D0B44" w14:textId="767348BC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Ajans Sahibi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529" w14:textId="6415AC61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 xml:space="preserve">Tolga Akın ÖZBUDAK </w:t>
            </w:r>
            <w:proofErr w:type="spellStart"/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Mez</w:t>
            </w:r>
            <w:proofErr w:type="spellEnd"/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. Öğr.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0E57" w14:textId="77777777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92B" w14:textId="77777777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625861" w14:paraId="4C4C3984" w14:textId="75CE13D3" w:rsidTr="005B234E">
        <w:trPr>
          <w:trHeight w:val="229"/>
        </w:trPr>
        <w:tc>
          <w:tcPr>
            <w:tcW w:w="41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7B73510" w14:textId="52ACC9CE" w:rsidR="005B234E" w:rsidRPr="00625861" w:rsidRDefault="005B234E" w:rsidP="00002CA0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4A7BA8E3" w14:textId="77777777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Bölüm Kurulu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50AF2E5" w14:textId="2AE1967C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014FA49" w14:textId="14FA4A6B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FD273C0" w14:textId="7584A26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AF4D31" w14:textId="49D0D890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310C5F" w14:textId="6C10F3B6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B45B7F" w14:textId="6162806E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26FFD0" w14:textId="2D305498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8309EE4" w14:textId="77777777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7DDB7392" w14:textId="77777777" w:rsidR="005B234E" w:rsidRPr="00625861" w:rsidRDefault="005B234E" w:rsidP="00002CA0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625861" w14:paraId="7EA6C9D8" w14:textId="66ED93DC" w:rsidTr="0006228B">
        <w:trPr>
          <w:trHeight w:val="229"/>
        </w:trPr>
        <w:tc>
          <w:tcPr>
            <w:tcW w:w="412" w:type="dxa"/>
            <w:shd w:val="clear" w:color="auto" w:fill="auto"/>
            <w:vAlign w:val="center"/>
          </w:tcPr>
          <w:p w14:paraId="234748A2" w14:textId="49C6D521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0BA33DD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Kalite ve Akreditasyon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26463EE" w14:textId="41E879DE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05A4F3E" w14:textId="30564578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39EE231" w14:textId="603CA5A0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5822CF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3C0ABC" w14:textId="3EEC8F69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74963A" w14:textId="4B108A4D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AB422CC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BA7C7BF" w14:textId="01E45E2A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100" w:type="dxa"/>
            <w:vAlign w:val="center"/>
          </w:tcPr>
          <w:p w14:paraId="55A24F11" w14:textId="77777777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Murathan KAYA</w:t>
            </w:r>
          </w:p>
          <w:p w14:paraId="434E4772" w14:textId="4EC019B0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Öğrenci</w:t>
            </w:r>
          </w:p>
        </w:tc>
      </w:tr>
      <w:tr w:rsidR="005B234E" w:rsidRPr="00625861" w14:paraId="26FB3D02" w14:textId="2D17C92A" w:rsidTr="005B234E">
        <w:trPr>
          <w:trHeight w:val="229"/>
        </w:trPr>
        <w:tc>
          <w:tcPr>
            <w:tcW w:w="412" w:type="dxa"/>
            <w:shd w:val="clear" w:color="auto" w:fill="auto"/>
            <w:vAlign w:val="center"/>
          </w:tcPr>
          <w:p w14:paraId="5F9A4D0B" w14:textId="6BEB1F0A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D8A764A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Akademik Teşvik Başvuru ve İnceleme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3E8BFD1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3135A9E" w14:textId="280688B9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88820E2" w14:textId="63525B5C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6274DD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2A184D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26F32FE5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A812993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824CDE3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048D278E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625861" w14:paraId="0C9A290C" w14:textId="36331727" w:rsidTr="005B234E">
        <w:trPr>
          <w:trHeight w:val="292"/>
        </w:trPr>
        <w:tc>
          <w:tcPr>
            <w:tcW w:w="412" w:type="dxa"/>
            <w:shd w:val="clear" w:color="auto" w:fill="auto"/>
            <w:vAlign w:val="center"/>
          </w:tcPr>
          <w:p w14:paraId="1D3A5EBE" w14:textId="3612AA7C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351678D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Eğitim Öğretim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4FE85D5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3610EA6" w14:textId="33B9E8F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D7BE113" w14:textId="1A18949D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768FF6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7DA62A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65C4BE9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DD8FB65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8310BAF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610BFF38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B234E" w:rsidRPr="00625861" w14:paraId="56223DFC" w14:textId="244AEF32" w:rsidTr="005B234E">
        <w:trPr>
          <w:trHeight w:val="256"/>
        </w:trPr>
        <w:tc>
          <w:tcPr>
            <w:tcW w:w="412" w:type="dxa"/>
            <w:shd w:val="clear" w:color="auto" w:fill="auto"/>
            <w:vAlign w:val="center"/>
          </w:tcPr>
          <w:p w14:paraId="11255734" w14:textId="05232773" w:rsidR="005B234E" w:rsidRPr="00625861" w:rsidRDefault="005B234E" w:rsidP="005B234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08F0EF3" w14:textId="7983BA2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Engelli Öğrenci Temsilcisi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B3D6ECB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ED05EE1" w14:textId="376A3D0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AD49E68" w14:textId="7565E599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9CDA5E5" w14:textId="3227F786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61F8D1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26932D5D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7400E8B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7AD3F5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69C7218F" w14:textId="77777777" w:rsidR="005B234E" w:rsidRPr="00625861" w:rsidRDefault="005B234E" w:rsidP="005B234E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64A0B6F8" w14:textId="175F6755" w:rsidTr="005B234E">
        <w:trPr>
          <w:trHeight w:val="270"/>
        </w:trPr>
        <w:tc>
          <w:tcPr>
            <w:tcW w:w="412" w:type="dxa"/>
            <w:shd w:val="clear" w:color="auto" w:fill="auto"/>
            <w:vAlign w:val="center"/>
          </w:tcPr>
          <w:p w14:paraId="7AB0E09C" w14:textId="30AD166F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EA5A85F" w14:textId="1E5F9F8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proofErr w:type="spellStart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Uluslarararasılaşma</w:t>
            </w:r>
            <w:proofErr w:type="spellEnd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Öğrenci Değişim Koordinatörü (Erasmus-Farabi-Mevlâna)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4392D56" w14:textId="1A7CDA45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08D1A95" w14:textId="08E03F0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0416D8B" w14:textId="0C3B374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91435C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60E9A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2BF00F32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383CA1B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1ED3896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420BEF70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20B96131" w14:textId="5EED6112" w:rsidTr="005B234E">
        <w:trPr>
          <w:trHeight w:val="324"/>
        </w:trPr>
        <w:tc>
          <w:tcPr>
            <w:tcW w:w="412" w:type="dxa"/>
            <w:shd w:val="clear" w:color="auto" w:fill="auto"/>
            <w:vAlign w:val="center"/>
          </w:tcPr>
          <w:p w14:paraId="04983831" w14:textId="7B4267E1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B05916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Çift </w:t>
            </w:r>
            <w:proofErr w:type="spellStart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Anadal</w:t>
            </w:r>
            <w:proofErr w:type="spellEnd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 </w:t>
            </w:r>
            <w:proofErr w:type="spellStart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Yandal</w:t>
            </w:r>
            <w:proofErr w:type="spellEnd"/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Programları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E567E0E" w14:textId="2EC4BC81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72EA97D" w14:textId="6FD1449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4290869" w14:textId="55C1F80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534827B" w14:textId="32EBB2BD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7E7676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093552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F375DB0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A120792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53B1D10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3BBDA77E" w14:textId="67AC92B7" w:rsidTr="005B234E">
        <w:trPr>
          <w:trHeight w:val="215"/>
        </w:trPr>
        <w:tc>
          <w:tcPr>
            <w:tcW w:w="412" w:type="dxa"/>
            <w:shd w:val="clear" w:color="auto" w:fill="auto"/>
            <w:vAlign w:val="center"/>
          </w:tcPr>
          <w:p w14:paraId="02D25B50" w14:textId="3D980E7C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B05BC9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Burs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621C7DB" w14:textId="26A870E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8FCC77E" w14:textId="72993FF2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47E09AF" w14:textId="7CCD0C4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46616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139CB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870BCD9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809C7E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A46732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628577E1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4E7EA87A" w14:textId="3554E72E" w:rsidTr="005B234E">
        <w:trPr>
          <w:trHeight w:val="289"/>
        </w:trPr>
        <w:tc>
          <w:tcPr>
            <w:tcW w:w="412" w:type="dxa"/>
            <w:shd w:val="clear" w:color="auto" w:fill="auto"/>
            <w:vAlign w:val="center"/>
          </w:tcPr>
          <w:p w14:paraId="394B27D2" w14:textId="0D708C88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3437B08" w14:textId="217CDE3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Ölçme ve Değerlendirme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D3B049" w14:textId="1DC53CC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A1E93D9" w14:textId="01EA91A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21AAF91" w14:textId="3F742BB9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2F4F" w14:textId="095C377F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F9B72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AF50C2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5DFB644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2602BD7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15358D8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75EDE1ED" w14:textId="42834843" w:rsidTr="005B234E">
        <w:trPr>
          <w:trHeight w:val="289"/>
        </w:trPr>
        <w:tc>
          <w:tcPr>
            <w:tcW w:w="412" w:type="dxa"/>
            <w:shd w:val="clear" w:color="auto" w:fill="auto"/>
            <w:vAlign w:val="center"/>
          </w:tcPr>
          <w:p w14:paraId="320B89B6" w14:textId="454F3DDF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FAECE2D" w14:textId="238C839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F81E8B">
              <w:rPr>
                <w:rFonts w:asciiTheme="minorHAnsi" w:hAnsiTheme="minorHAnsi" w:cstheme="minorHAnsi"/>
                <w:bCs/>
                <w:sz w:val="14"/>
                <w:szCs w:val="14"/>
              </w:rPr>
              <w:t>Bologna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02883FD" w14:textId="60A063A2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002CA0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Doç. Dr. Ersan SARIKAHYA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D5C73A0" w14:textId="041B37C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002CA0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CC9E90" w14:textId="2336FBA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002CA0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EBC132" w14:textId="1C075FC9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5F6E8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521442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840950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0A35B2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41781279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26E0EB42" w14:textId="36698785" w:rsidTr="005B234E">
        <w:trPr>
          <w:trHeight w:val="279"/>
        </w:trPr>
        <w:tc>
          <w:tcPr>
            <w:tcW w:w="412" w:type="dxa"/>
            <w:shd w:val="clear" w:color="auto" w:fill="auto"/>
            <w:vAlign w:val="center"/>
          </w:tcPr>
          <w:p w14:paraId="6C123433" w14:textId="0C05786B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169673D" w14:textId="02990A2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Mezuniyet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3AA596B" w14:textId="3FF8829A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9351193" w14:textId="7C3F76E8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3EFF49D" w14:textId="0370172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881E6D" w14:textId="14A6B2A9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Tolga Akın ÖZBUDAK Mezun Öğr.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040AF2" w14:textId="6FF2A63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224CD77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8EB294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09B0A2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0980D1C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2D18DFE8" w14:textId="2DFDB988" w:rsidTr="005B234E">
        <w:trPr>
          <w:trHeight w:val="218"/>
        </w:trPr>
        <w:tc>
          <w:tcPr>
            <w:tcW w:w="412" w:type="dxa"/>
            <w:shd w:val="clear" w:color="auto" w:fill="auto"/>
            <w:vAlign w:val="center"/>
          </w:tcPr>
          <w:p w14:paraId="1DAE1733" w14:textId="48E963A2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13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ABCB94C" w14:textId="3E8567A2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Muafiyet ve İntibak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51D742B" w14:textId="1E39EE0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5FE947B" w14:textId="3A4D45D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292D3BB" w14:textId="233A5BA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D16462" w14:textId="04323952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04C6F6" w14:textId="1258B76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B51B085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7EDC08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70099CB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79C36D3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4895718D" w14:textId="5942F7BB" w:rsidTr="005B234E">
        <w:trPr>
          <w:trHeight w:val="329"/>
        </w:trPr>
        <w:tc>
          <w:tcPr>
            <w:tcW w:w="412" w:type="dxa"/>
            <w:shd w:val="clear" w:color="auto" w:fill="auto"/>
            <w:vAlign w:val="center"/>
          </w:tcPr>
          <w:p w14:paraId="7DF5D152" w14:textId="3CA0119F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A6C4095" w14:textId="517CC4F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Yatay/Dikey Geçiş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5F66F78" w14:textId="51D078DB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A1F122E" w14:textId="0040C1C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5094267" w14:textId="0DF9BC8A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F45657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53B18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9CF1DC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9B7286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296A71A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7926A5D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18C7BD77" w14:textId="5AB5DC76" w:rsidTr="005B234E">
        <w:trPr>
          <w:trHeight w:val="278"/>
        </w:trPr>
        <w:tc>
          <w:tcPr>
            <w:tcW w:w="412" w:type="dxa"/>
            <w:shd w:val="clear" w:color="auto" w:fill="auto"/>
            <w:vAlign w:val="center"/>
          </w:tcPr>
          <w:p w14:paraId="2E5294FC" w14:textId="63D0DD72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12A48E3" w14:textId="75ECF64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Uzaktan Öğretim Altyapı Koordinatörü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3AEEED" w14:textId="4D7B9EF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5ECD85B" w14:textId="7C1DE4B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A35083B" w14:textId="0758FE3B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F898BE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CA3B1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B4AF24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53E25E0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C3FDB2A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0DD7784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3E15C78C" w14:textId="1E2F0F38" w:rsidTr="005B234E">
        <w:trPr>
          <w:trHeight w:val="268"/>
        </w:trPr>
        <w:tc>
          <w:tcPr>
            <w:tcW w:w="412" w:type="dxa"/>
            <w:shd w:val="clear" w:color="auto" w:fill="auto"/>
            <w:vAlign w:val="center"/>
          </w:tcPr>
          <w:p w14:paraId="41BC4497" w14:textId="5ECC52B4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EA01DD5" w14:textId="35E61D2A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Bölüm WEB Sayfası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FA57170" w14:textId="0E0B475C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8FD8F4E" w14:textId="1A1234A5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26F9754" w14:textId="54430A7C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0D2BE2" w14:textId="552923FF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596A0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3462C3F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61C373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37F1A04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0E67AAB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791AF4D3" w14:textId="3A0DF4DE" w:rsidTr="005B234E">
        <w:trPr>
          <w:trHeight w:val="280"/>
        </w:trPr>
        <w:tc>
          <w:tcPr>
            <w:tcW w:w="412" w:type="dxa"/>
            <w:shd w:val="clear" w:color="auto" w:fill="auto"/>
            <w:vAlign w:val="center"/>
          </w:tcPr>
          <w:p w14:paraId="149A26D0" w14:textId="5F8D99A2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8CFC2D7" w14:textId="68EB6DF5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Personel Oryantasyon Sorumluları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72A4AB" w14:textId="42201055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A2429FC" w14:textId="2656C6E1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86B77AC" w14:textId="6A186606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DDAD421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08DD3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21C528B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39748C2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DCEFF0A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4477CB2E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42B5516F" w14:textId="42BA7815" w:rsidTr="005B234E">
        <w:trPr>
          <w:trHeight w:val="258"/>
        </w:trPr>
        <w:tc>
          <w:tcPr>
            <w:tcW w:w="412" w:type="dxa"/>
            <w:shd w:val="clear" w:color="auto" w:fill="auto"/>
            <w:vAlign w:val="center"/>
          </w:tcPr>
          <w:p w14:paraId="6FDE7F46" w14:textId="564BB850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45C5982A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Ders Programı ve Sınav Komisyonu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86B6749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B66482A" w14:textId="6FDC20CF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DEB5BA1" w14:textId="723122CF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2730AA" w14:textId="7BE9F20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82C94A" w14:textId="74D479D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Maşallah SİNCAR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7710C6D" w14:textId="2EFB4681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Öğr. Gör. Ahmet İlker ONUK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6F684D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A5324BD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069D8557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3757C2CB" w14:textId="64110790" w:rsidTr="005B234E">
        <w:trPr>
          <w:trHeight w:val="295"/>
        </w:trPr>
        <w:tc>
          <w:tcPr>
            <w:tcW w:w="412" w:type="dxa"/>
            <w:shd w:val="clear" w:color="auto" w:fill="auto"/>
            <w:vAlign w:val="center"/>
          </w:tcPr>
          <w:p w14:paraId="00AAD262" w14:textId="31EAB473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455BCD0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>Kariyer Planlama Temsilcileri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8394EC7" w14:textId="2D46920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Refik YALUR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9901E1F" w14:textId="32AE46F0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8E043C3" w14:textId="4F6A0E2A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E9441AA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A80EF1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2521AE0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2DDEFB8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74258DC" w14:textId="57E6128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7C5BF88C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82EFD" w:rsidRPr="00625861" w14:paraId="2A9E8E9C" w14:textId="6F5B1FDF" w:rsidTr="005B234E">
        <w:trPr>
          <w:trHeight w:val="229"/>
        </w:trPr>
        <w:tc>
          <w:tcPr>
            <w:tcW w:w="412" w:type="dxa"/>
            <w:shd w:val="clear" w:color="auto" w:fill="auto"/>
            <w:vAlign w:val="center"/>
          </w:tcPr>
          <w:p w14:paraId="0856E36E" w14:textId="14195C06" w:rsidR="00D82EFD" w:rsidRPr="00625861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85FAED5" w14:textId="34651814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Öğrenci İlişkileri, Dış Paydaşlar ve Sosyal Etkinlikler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9C2D9E0" w14:textId="25598EA2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32D3E91" w14:textId="1827E07F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Doç. Dr. Ersan SARIKAHYA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9C61280" w14:textId="0A66DC5E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C07976" w14:textId="61B95D2D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009037" w14:textId="0758353C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5A95A7B" w14:textId="0BE941CB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D010BFC" w14:textId="19F33853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C357A37" w14:textId="60CF9F35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</w:tcPr>
          <w:p w14:paraId="15E2A886" w14:textId="77777777" w:rsidR="00D82EFD" w:rsidRPr="00625861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3164" w:rsidRPr="00625861" w14:paraId="4E678386" w14:textId="3367CF8F" w:rsidTr="00E6618A">
        <w:trPr>
          <w:trHeight w:val="22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50CC" w14:textId="0A736D1F" w:rsidR="00993164" w:rsidRPr="00625861" w:rsidRDefault="00993164" w:rsidP="00993164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7F3E" w14:textId="257941FC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Arşiv ve Dokümantasyon Komisyonu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6543" w14:textId="37E52E2C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Dr. Öğr. Üyesi Emel UZUNER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78DC" w14:textId="6E292EB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625861">
              <w:rPr>
                <w:rFonts w:asciiTheme="minorHAnsi" w:hAnsiTheme="minorHAnsi" w:cstheme="minorHAnsi"/>
                <w:sz w:val="14"/>
                <w:szCs w:val="14"/>
              </w:rPr>
              <w:t>Arş. Gör. Ramazan İNAL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4845" w14:textId="3CF20F6D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Şule BAYRAK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YILDIZ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6053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2127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634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3C35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85A2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13D" w14:textId="77777777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3164" w:rsidRPr="005C5798" w14:paraId="590ACA3B" w14:textId="7AA93527" w:rsidTr="005B234E">
        <w:trPr>
          <w:trHeight w:val="22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A5E3" w14:textId="23F46934" w:rsidR="00993164" w:rsidRPr="00625861" w:rsidRDefault="00993164" w:rsidP="00993164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ABC9" w14:textId="18B99E23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324E" w14:textId="69C3D46F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D6F0" w14:textId="3D6F16A0" w:rsidR="00993164" w:rsidRPr="00625861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B803" w14:textId="4F6A55EC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AA0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064F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B16E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3A9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270C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AC2" w14:textId="77777777" w:rsidR="00993164" w:rsidRPr="005C5798" w:rsidRDefault="00993164" w:rsidP="00993164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F0504D5" w14:textId="2612FB3D" w:rsidR="00165C16" w:rsidRPr="005C5798" w:rsidRDefault="00165C16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p w14:paraId="24C79F0B" w14:textId="47004F8C" w:rsidR="007D2BB3" w:rsidRDefault="007D2BB3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p w14:paraId="71F88ED0" w14:textId="678BC369" w:rsidR="003A7565" w:rsidRDefault="003A7565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p w14:paraId="2FE95D3B" w14:textId="2930CBDC" w:rsidR="003A7565" w:rsidRPr="005C5798" w:rsidRDefault="003A7565" w:rsidP="003A7565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 xml:space="preserve">MİMARLIK </w:t>
      </w:r>
      <w:r w:rsidRPr="005C5798">
        <w:rPr>
          <w:rFonts w:asciiTheme="minorHAnsi" w:hAnsiTheme="minorHAnsi" w:cstheme="minorHAnsi"/>
          <w:bCs/>
          <w:sz w:val="14"/>
          <w:szCs w:val="14"/>
        </w:rPr>
        <w:t>BÖLÜMÜ KOMİSYONLARI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2561"/>
        <w:gridCol w:w="1559"/>
        <w:gridCol w:w="1843"/>
        <w:gridCol w:w="1701"/>
        <w:gridCol w:w="1417"/>
        <w:gridCol w:w="1134"/>
        <w:gridCol w:w="1418"/>
        <w:gridCol w:w="1275"/>
        <w:gridCol w:w="1134"/>
        <w:gridCol w:w="1134"/>
      </w:tblGrid>
      <w:tr w:rsidR="00D82EFD" w:rsidRPr="005C5798" w14:paraId="074C843D" w14:textId="67036D71" w:rsidTr="00730B30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00E" w14:textId="5FD58480" w:rsidR="00D82EFD" w:rsidRPr="005C5798" w:rsidRDefault="00D82EFD" w:rsidP="00D82EF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010B" w14:textId="4F1D5C60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3A7565">
              <w:rPr>
                <w:rFonts w:asciiTheme="minorHAnsi" w:hAnsiTheme="minorHAnsi" w:cstheme="minorHAnsi"/>
                <w:bCs/>
                <w:sz w:val="14"/>
                <w:szCs w:val="14"/>
              </w:rPr>
              <w:t>Uluslararasılaşma ve Öğrenci Değişim Komisyonu (Erasmus-Farabi-Mevlâna)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FBDB" w14:textId="6CF15188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5C5798">
              <w:rPr>
                <w:rFonts w:asciiTheme="minorHAnsi" w:hAnsiTheme="minorHAnsi" w:cstheme="minorHAnsi"/>
                <w:sz w:val="14"/>
                <w:szCs w:val="14"/>
              </w:rPr>
              <w:t>Doç. İbrahim YILMAZ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D9F2" w14:textId="08B9ED69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3A756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Arş. Gör. Nalan SEVİNÇLİ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0D82" w14:textId="2C19EC0B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  <w:r w:rsidRPr="00AC13D4">
              <w:rPr>
                <w:rFonts w:asciiTheme="minorHAnsi" w:hAnsiTheme="minorHAnsi" w:cstheme="minorHAnsi"/>
                <w:sz w:val="14"/>
                <w:szCs w:val="14"/>
              </w:rPr>
              <w:t>Arş. Gör. Sümeyra GÖKÇE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99D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4E61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99C1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7C00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BB47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316" w14:textId="77777777" w:rsidR="00D82EFD" w:rsidRPr="005C5798" w:rsidRDefault="00D82EFD" w:rsidP="00D82EFD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EDA6AA9" w14:textId="15CBA18A" w:rsidR="004A15DD" w:rsidRDefault="004A15DD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p w14:paraId="4000E341" w14:textId="77777777" w:rsidR="004A15DD" w:rsidRPr="005C5798" w:rsidRDefault="004A15DD" w:rsidP="005C5798">
      <w:pPr>
        <w:spacing w:after="0" w:line="240" w:lineRule="auto"/>
        <w:ind w:left="-57" w:right="-57"/>
        <w:rPr>
          <w:rFonts w:asciiTheme="minorHAnsi" w:hAnsiTheme="minorHAnsi" w:cstheme="minorHAnsi"/>
          <w:bCs/>
          <w:sz w:val="14"/>
          <w:szCs w:val="14"/>
        </w:rPr>
      </w:pPr>
    </w:p>
    <w:sectPr w:rsidR="004A15DD" w:rsidRPr="005C5798" w:rsidSect="007D2BB3">
      <w:pgSz w:w="16838" w:h="11906" w:orient="landscape"/>
      <w:pgMar w:top="567" w:right="395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A256C" w14:textId="77777777" w:rsidR="00462156" w:rsidRDefault="00462156" w:rsidP="001D141D">
      <w:pPr>
        <w:spacing w:after="0" w:line="240" w:lineRule="auto"/>
      </w:pPr>
      <w:r>
        <w:separator/>
      </w:r>
    </w:p>
  </w:endnote>
  <w:endnote w:type="continuationSeparator" w:id="0">
    <w:p w14:paraId="29B94A49" w14:textId="77777777" w:rsidR="00462156" w:rsidRDefault="00462156" w:rsidP="001D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1A570" w14:textId="77777777" w:rsidR="00462156" w:rsidRDefault="00462156" w:rsidP="001D141D">
      <w:pPr>
        <w:spacing w:after="0" w:line="240" w:lineRule="auto"/>
      </w:pPr>
      <w:r>
        <w:separator/>
      </w:r>
    </w:p>
  </w:footnote>
  <w:footnote w:type="continuationSeparator" w:id="0">
    <w:p w14:paraId="10EC3DCE" w14:textId="77777777" w:rsidR="00462156" w:rsidRDefault="00462156" w:rsidP="001D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4736"/>
    <w:multiLevelType w:val="hybridMultilevel"/>
    <w:tmpl w:val="5204D62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7B1777"/>
    <w:multiLevelType w:val="hybridMultilevel"/>
    <w:tmpl w:val="CAC20C1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1E03812"/>
    <w:multiLevelType w:val="hybridMultilevel"/>
    <w:tmpl w:val="9C54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96"/>
    <w:rsid w:val="000024F3"/>
    <w:rsid w:val="00002CA0"/>
    <w:rsid w:val="0001552C"/>
    <w:rsid w:val="0002072C"/>
    <w:rsid w:val="00030B35"/>
    <w:rsid w:val="00037F8E"/>
    <w:rsid w:val="0004143B"/>
    <w:rsid w:val="00042E68"/>
    <w:rsid w:val="00045689"/>
    <w:rsid w:val="00045E45"/>
    <w:rsid w:val="0006756A"/>
    <w:rsid w:val="00070ACA"/>
    <w:rsid w:val="00074DD6"/>
    <w:rsid w:val="0008573E"/>
    <w:rsid w:val="00090B05"/>
    <w:rsid w:val="00091F76"/>
    <w:rsid w:val="00092D29"/>
    <w:rsid w:val="000A2F5B"/>
    <w:rsid w:val="000A58FE"/>
    <w:rsid w:val="000D3809"/>
    <w:rsid w:val="000D4A17"/>
    <w:rsid w:val="000D728C"/>
    <w:rsid w:val="00103F30"/>
    <w:rsid w:val="00105F4A"/>
    <w:rsid w:val="00113675"/>
    <w:rsid w:val="0012119C"/>
    <w:rsid w:val="00125D97"/>
    <w:rsid w:val="00126E36"/>
    <w:rsid w:val="00127CE8"/>
    <w:rsid w:val="00137173"/>
    <w:rsid w:val="0014770A"/>
    <w:rsid w:val="00154DF8"/>
    <w:rsid w:val="00163E9C"/>
    <w:rsid w:val="00165C16"/>
    <w:rsid w:val="0016780E"/>
    <w:rsid w:val="00174A93"/>
    <w:rsid w:val="00190E74"/>
    <w:rsid w:val="001A385E"/>
    <w:rsid w:val="001A38CE"/>
    <w:rsid w:val="001B0798"/>
    <w:rsid w:val="001D141D"/>
    <w:rsid w:val="001D7B55"/>
    <w:rsid w:val="001E7073"/>
    <w:rsid w:val="001F03C4"/>
    <w:rsid w:val="001F41B4"/>
    <w:rsid w:val="00212DAA"/>
    <w:rsid w:val="00214D32"/>
    <w:rsid w:val="00215933"/>
    <w:rsid w:val="00235003"/>
    <w:rsid w:val="00242D1E"/>
    <w:rsid w:val="002575BA"/>
    <w:rsid w:val="0026422D"/>
    <w:rsid w:val="00264691"/>
    <w:rsid w:val="00275B47"/>
    <w:rsid w:val="0027786C"/>
    <w:rsid w:val="00281471"/>
    <w:rsid w:val="002854C9"/>
    <w:rsid w:val="00291894"/>
    <w:rsid w:val="00294A29"/>
    <w:rsid w:val="002A23BA"/>
    <w:rsid w:val="002A3174"/>
    <w:rsid w:val="002A7E55"/>
    <w:rsid w:val="002B374E"/>
    <w:rsid w:val="002C0A03"/>
    <w:rsid w:val="002D2BB4"/>
    <w:rsid w:val="002D64B7"/>
    <w:rsid w:val="002E3C0F"/>
    <w:rsid w:val="002F258D"/>
    <w:rsid w:val="00300AFA"/>
    <w:rsid w:val="00303187"/>
    <w:rsid w:val="00303D2C"/>
    <w:rsid w:val="00316968"/>
    <w:rsid w:val="0032299C"/>
    <w:rsid w:val="003242E2"/>
    <w:rsid w:val="00341148"/>
    <w:rsid w:val="00344F83"/>
    <w:rsid w:val="00347D02"/>
    <w:rsid w:val="0035797F"/>
    <w:rsid w:val="00365607"/>
    <w:rsid w:val="00366723"/>
    <w:rsid w:val="003668B0"/>
    <w:rsid w:val="0036719E"/>
    <w:rsid w:val="0037468C"/>
    <w:rsid w:val="0039318A"/>
    <w:rsid w:val="003A7565"/>
    <w:rsid w:val="003D0AE4"/>
    <w:rsid w:val="003D4D01"/>
    <w:rsid w:val="003E0492"/>
    <w:rsid w:val="003E7783"/>
    <w:rsid w:val="004051FF"/>
    <w:rsid w:val="00405896"/>
    <w:rsid w:val="004113C4"/>
    <w:rsid w:val="004316AC"/>
    <w:rsid w:val="00432876"/>
    <w:rsid w:val="004370B8"/>
    <w:rsid w:val="004371B2"/>
    <w:rsid w:val="00447C16"/>
    <w:rsid w:val="00451D08"/>
    <w:rsid w:val="00452819"/>
    <w:rsid w:val="004562F9"/>
    <w:rsid w:val="004576CA"/>
    <w:rsid w:val="00462156"/>
    <w:rsid w:val="00470623"/>
    <w:rsid w:val="00481A2C"/>
    <w:rsid w:val="00486CA0"/>
    <w:rsid w:val="0049123C"/>
    <w:rsid w:val="004A15DD"/>
    <w:rsid w:val="004A677B"/>
    <w:rsid w:val="004C136E"/>
    <w:rsid w:val="004C657F"/>
    <w:rsid w:val="004C6CD2"/>
    <w:rsid w:val="004D056B"/>
    <w:rsid w:val="004D6250"/>
    <w:rsid w:val="004E1E19"/>
    <w:rsid w:val="004E6266"/>
    <w:rsid w:val="004F2F99"/>
    <w:rsid w:val="004F310E"/>
    <w:rsid w:val="00501E21"/>
    <w:rsid w:val="00506AF1"/>
    <w:rsid w:val="00510692"/>
    <w:rsid w:val="0051437D"/>
    <w:rsid w:val="00533530"/>
    <w:rsid w:val="00533979"/>
    <w:rsid w:val="00536D96"/>
    <w:rsid w:val="005453A8"/>
    <w:rsid w:val="005455DF"/>
    <w:rsid w:val="00554E8A"/>
    <w:rsid w:val="00556C36"/>
    <w:rsid w:val="00565B0A"/>
    <w:rsid w:val="005712F9"/>
    <w:rsid w:val="00572655"/>
    <w:rsid w:val="005B234E"/>
    <w:rsid w:val="005C47FB"/>
    <w:rsid w:val="005C5798"/>
    <w:rsid w:val="005E0FA7"/>
    <w:rsid w:val="005E1561"/>
    <w:rsid w:val="005F155E"/>
    <w:rsid w:val="005F7C09"/>
    <w:rsid w:val="006043DD"/>
    <w:rsid w:val="006121F7"/>
    <w:rsid w:val="00613563"/>
    <w:rsid w:val="00616868"/>
    <w:rsid w:val="00625861"/>
    <w:rsid w:val="00627F3B"/>
    <w:rsid w:val="00640E5E"/>
    <w:rsid w:val="00641854"/>
    <w:rsid w:val="00655C67"/>
    <w:rsid w:val="0068124E"/>
    <w:rsid w:val="00682EA6"/>
    <w:rsid w:val="00690ADA"/>
    <w:rsid w:val="006A1758"/>
    <w:rsid w:val="006B74EE"/>
    <w:rsid w:val="006C1879"/>
    <w:rsid w:val="006C1FB9"/>
    <w:rsid w:val="006C5DD8"/>
    <w:rsid w:val="006C6C3A"/>
    <w:rsid w:val="006D735F"/>
    <w:rsid w:val="006F30DE"/>
    <w:rsid w:val="006F6C66"/>
    <w:rsid w:val="007009C1"/>
    <w:rsid w:val="0074075C"/>
    <w:rsid w:val="007636B9"/>
    <w:rsid w:val="00773C12"/>
    <w:rsid w:val="00775FD6"/>
    <w:rsid w:val="007843C9"/>
    <w:rsid w:val="007910A2"/>
    <w:rsid w:val="007B2895"/>
    <w:rsid w:val="007C14C9"/>
    <w:rsid w:val="007C324B"/>
    <w:rsid w:val="007D2BB3"/>
    <w:rsid w:val="007E0589"/>
    <w:rsid w:val="007F6757"/>
    <w:rsid w:val="00800B78"/>
    <w:rsid w:val="00807DC2"/>
    <w:rsid w:val="008100C3"/>
    <w:rsid w:val="00811666"/>
    <w:rsid w:val="00824008"/>
    <w:rsid w:val="00825D69"/>
    <w:rsid w:val="008339D0"/>
    <w:rsid w:val="00835BF1"/>
    <w:rsid w:val="00836C40"/>
    <w:rsid w:val="00850561"/>
    <w:rsid w:val="0085395B"/>
    <w:rsid w:val="008607BA"/>
    <w:rsid w:val="008716DD"/>
    <w:rsid w:val="00891DC9"/>
    <w:rsid w:val="008B2C81"/>
    <w:rsid w:val="008C63DA"/>
    <w:rsid w:val="008D2A44"/>
    <w:rsid w:val="008D2BAD"/>
    <w:rsid w:val="008E04DA"/>
    <w:rsid w:val="008F3C4D"/>
    <w:rsid w:val="008F433A"/>
    <w:rsid w:val="0090147B"/>
    <w:rsid w:val="0091033F"/>
    <w:rsid w:val="00941B1D"/>
    <w:rsid w:val="00944DF5"/>
    <w:rsid w:val="009524CB"/>
    <w:rsid w:val="00954B7D"/>
    <w:rsid w:val="00976D8B"/>
    <w:rsid w:val="00993164"/>
    <w:rsid w:val="009A3A6D"/>
    <w:rsid w:val="009A5D32"/>
    <w:rsid w:val="009B2DBA"/>
    <w:rsid w:val="009B7AC4"/>
    <w:rsid w:val="00A01817"/>
    <w:rsid w:val="00A031D2"/>
    <w:rsid w:val="00A03F10"/>
    <w:rsid w:val="00A04DBE"/>
    <w:rsid w:val="00A1479F"/>
    <w:rsid w:val="00A265BF"/>
    <w:rsid w:val="00A30E15"/>
    <w:rsid w:val="00A3272C"/>
    <w:rsid w:val="00A34F06"/>
    <w:rsid w:val="00A37469"/>
    <w:rsid w:val="00A45C42"/>
    <w:rsid w:val="00A5504E"/>
    <w:rsid w:val="00A62BC6"/>
    <w:rsid w:val="00A62D65"/>
    <w:rsid w:val="00A65989"/>
    <w:rsid w:val="00A6613C"/>
    <w:rsid w:val="00A66C55"/>
    <w:rsid w:val="00A8375D"/>
    <w:rsid w:val="00A83A17"/>
    <w:rsid w:val="00A861A2"/>
    <w:rsid w:val="00A904A6"/>
    <w:rsid w:val="00AB7643"/>
    <w:rsid w:val="00AC10AC"/>
    <w:rsid w:val="00AC13D4"/>
    <w:rsid w:val="00AD3715"/>
    <w:rsid w:val="00AE3212"/>
    <w:rsid w:val="00AE35FE"/>
    <w:rsid w:val="00AE7170"/>
    <w:rsid w:val="00B04FBD"/>
    <w:rsid w:val="00B10A3E"/>
    <w:rsid w:val="00B301E1"/>
    <w:rsid w:val="00B31C2D"/>
    <w:rsid w:val="00B32505"/>
    <w:rsid w:val="00B32CF0"/>
    <w:rsid w:val="00B342DF"/>
    <w:rsid w:val="00B3527F"/>
    <w:rsid w:val="00B35F18"/>
    <w:rsid w:val="00B43788"/>
    <w:rsid w:val="00B478C2"/>
    <w:rsid w:val="00B654C1"/>
    <w:rsid w:val="00B70608"/>
    <w:rsid w:val="00B713B5"/>
    <w:rsid w:val="00B741CC"/>
    <w:rsid w:val="00B8291D"/>
    <w:rsid w:val="00B82CF1"/>
    <w:rsid w:val="00B94BCF"/>
    <w:rsid w:val="00BA59E8"/>
    <w:rsid w:val="00BB052B"/>
    <w:rsid w:val="00BB6F24"/>
    <w:rsid w:val="00BC4F3F"/>
    <w:rsid w:val="00BD085E"/>
    <w:rsid w:val="00BD17AF"/>
    <w:rsid w:val="00BF6014"/>
    <w:rsid w:val="00BF7F36"/>
    <w:rsid w:val="00C02A1F"/>
    <w:rsid w:val="00C20283"/>
    <w:rsid w:val="00C22FD9"/>
    <w:rsid w:val="00C24A32"/>
    <w:rsid w:val="00C24E80"/>
    <w:rsid w:val="00C37E25"/>
    <w:rsid w:val="00C55DCF"/>
    <w:rsid w:val="00C61E93"/>
    <w:rsid w:val="00C623FD"/>
    <w:rsid w:val="00C634D6"/>
    <w:rsid w:val="00C66369"/>
    <w:rsid w:val="00C74521"/>
    <w:rsid w:val="00C76E58"/>
    <w:rsid w:val="00C814D3"/>
    <w:rsid w:val="00C94786"/>
    <w:rsid w:val="00CA789D"/>
    <w:rsid w:val="00CB5E6D"/>
    <w:rsid w:val="00CD24FE"/>
    <w:rsid w:val="00CD56B8"/>
    <w:rsid w:val="00CD690B"/>
    <w:rsid w:val="00CF1ED3"/>
    <w:rsid w:val="00CF32C4"/>
    <w:rsid w:val="00CF395D"/>
    <w:rsid w:val="00D00802"/>
    <w:rsid w:val="00D012A9"/>
    <w:rsid w:val="00D0140B"/>
    <w:rsid w:val="00D03050"/>
    <w:rsid w:val="00D048FF"/>
    <w:rsid w:val="00D109E5"/>
    <w:rsid w:val="00D25168"/>
    <w:rsid w:val="00D448DB"/>
    <w:rsid w:val="00D45572"/>
    <w:rsid w:val="00D478B6"/>
    <w:rsid w:val="00D50B7C"/>
    <w:rsid w:val="00D5391E"/>
    <w:rsid w:val="00D72467"/>
    <w:rsid w:val="00D77FDB"/>
    <w:rsid w:val="00D82EFD"/>
    <w:rsid w:val="00D854BD"/>
    <w:rsid w:val="00D87888"/>
    <w:rsid w:val="00D97440"/>
    <w:rsid w:val="00DB260C"/>
    <w:rsid w:val="00DB3B5E"/>
    <w:rsid w:val="00DC0639"/>
    <w:rsid w:val="00DC1A49"/>
    <w:rsid w:val="00DD7429"/>
    <w:rsid w:val="00DE2215"/>
    <w:rsid w:val="00DE2454"/>
    <w:rsid w:val="00DE3CAB"/>
    <w:rsid w:val="00DF2C5B"/>
    <w:rsid w:val="00DF609C"/>
    <w:rsid w:val="00DF7957"/>
    <w:rsid w:val="00E03A42"/>
    <w:rsid w:val="00E12598"/>
    <w:rsid w:val="00E15F11"/>
    <w:rsid w:val="00E1625E"/>
    <w:rsid w:val="00E1716C"/>
    <w:rsid w:val="00E20B68"/>
    <w:rsid w:val="00E319BE"/>
    <w:rsid w:val="00E32B8E"/>
    <w:rsid w:val="00E41C8D"/>
    <w:rsid w:val="00E431A7"/>
    <w:rsid w:val="00E52449"/>
    <w:rsid w:val="00E64D87"/>
    <w:rsid w:val="00E71448"/>
    <w:rsid w:val="00E7261B"/>
    <w:rsid w:val="00E7519E"/>
    <w:rsid w:val="00E92FE0"/>
    <w:rsid w:val="00E95E87"/>
    <w:rsid w:val="00EA0E59"/>
    <w:rsid w:val="00EA13C2"/>
    <w:rsid w:val="00EA20BF"/>
    <w:rsid w:val="00EA586C"/>
    <w:rsid w:val="00EB2872"/>
    <w:rsid w:val="00ED110C"/>
    <w:rsid w:val="00ED3B35"/>
    <w:rsid w:val="00EE23C9"/>
    <w:rsid w:val="00EF4BA8"/>
    <w:rsid w:val="00F0590B"/>
    <w:rsid w:val="00F1448A"/>
    <w:rsid w:val="00F157EE"/>
    <w:rsid w:val="00F17F9C"/>
    <w:rsid w:val="00F264BA"/>
    <w:rsid w:val="00F3260C"/>
    <w:rsid w:val="00F350B4"/>
    <w:rsid w:val="00F36DD4"/>
    <w:rsid w:val="00F42C99"/>
    <w:rsid w:val="00F651DB"/>
    <w:rsid w:val="00F749F2"/>
    <w:rsid w:val="00F80D6F"/>
    <w:rsid w:val="00F81E8B"/>
    <w:rsid w:val="00F86033"/>
    <w:rsid w:val="00F9761C"/>
    <w:rsid w:val="00FB275B"/>
    <w:rsid w:val="00FC0292"/>
    <w:rsid w:val="00FC30C4"/>
    <w:rsid w:val="00FC42BA"/>
    <w:rsid w:val="00FD12A3"/>
    <w:rsid w:val="00FD63C6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503D3"/>
  <w15:docId w15:val="{FA82E1CF-97C2-48D1-BA42-F7B52A30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1C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E7261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1D141D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1D14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1434E-0134-4A0D-B410-C6D811AE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FAKÜLTE KOMİSYONLARI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FAKÜLTE KOMİSYONLARI</dc:title>
  <dc:subject/>
  <dc:creator>NEJLET KILIÇ</dc:creator>
  <cp:keywords/>
  <dc:description/>
  <cp:lastModifiedBy>NEJLET KILIÇ</cp:lastModifiedBy>
  <cp:revision>27</cp:revision>
  <cp:lastPrinted>2026-04-01T10:53:00Z</cp:lastPrinted>
  <dcterms:created xsi:type="dcterms:W3CDTF">2025-08-26T06:58:00Z</dcterms:created>
  <dcterms:modified xsi:type="dcterms:W3CDTF">2026-06-11T08:23:00Z</dcterms:modified>
</cp:coreProperties>
</file>