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B4633" w14:textId="77777777" w:rsidR="009D2B33" w:rsidRPr="00054575" w:rsidRDefault="009D2B33" w:rsidP="005A62BC">
      <w:pPr>
        <w:pStyle w:val="BodyText"/>
        <w:jc w:val="center"/>
        <w:rPr>
          <w:rFonts w:ascii="Times New Roman" w:hAnsi="Times New Roman" w:cs="Times New Roman"/>
        </w:rPr>
      </w:pPr>
    </w:p>
    <w:p w14:paraId="44A0CC99" w14:textId="77777777" w:rsidR="009D2B33" w:rsidRPr="00054575" w:rsidRDefault="009D2B33" w:rsidP="005A62BC">
      <w:pPr>
        <w:pStyle w:val="BodyText"/>
        <w:jc w:val="center"/>
        <w:rPr>
          <w:rFonts w:ascii="Times New Roman" w:hAnsi="Times New Roman" w:cs="Times New Roman"/>
        </w:rPr>
      </w:pPr>
    </w:p>
    <w:p w14:paraId="67D5DAA7" w14:textId="77777777" w:rsidR="009D2B33" w:rsidRPr="00054575" w:rsidRDefault="009D2B33" w:rsidP="005A62BC">
      <w:pPr>
        <w:pStyle w:val="BodyText"/>
        <w:jc w:val="center"/>
        <w:rPr>
          <w:rFonts w:ascii="Times New Roman" w:hAnsi="Times New Roman" w:cs="Times New Roman"/>
        </w:rPr>
      </w:pPr>
    </w:p>
    <w:p w14:paraId="1232270A" w14:textId="77777777" w:rsidR="009D2B33" w:rsidRPr="00054575" w:rsidRDefault="009D2B33" w:rsidP="005A62BC">
      <w:pPr>
        <w:pStyle w:val="BodyText"/>
        <w:jc w:val="center"/>
        <w:rPr>
          <w:rFonts w:ascii="Times New Roman" w:hAnsi="Times New Roman" w:cs="Times New Roman"/>
        </w:rPr>
      </w:pPr>
    </w:p>
    <w:p w14:paraId="29107377" w14:textId="77777777" w:rsidR="009D2B33" w:rsidRPr="00054575" w:rsidRDefault="009D2B33" w:rsidP="005A62BC">
      <w:pPr>
        <w:pStyle w:val="BodyText"/>
        <w:jc w:val="center"/>
        <w:rPr>
          <w:rFonts w:ascii="Times New Roman" w:hAnsi="Times New Roman" w:cs="Times New Roman"/>
        </w:rPr>
      </w:pPr>
    </w:p>
    <w:p w14:paraId="772A64FC" w14:textId="77777777" w:rsidR="009D2B33" w:rsidRPr="00054575" w:rsidRDefault="009D2B33" w:rsidP="005A62BC">
      <w:pPr>
        <w:pStyle w:val="BodyText"/>
        <w:spacing w:before="10"/>
        <w:jc w:val="center"/>
        <w:rPr>
          <w:rFonts w:ascii="Times New Roman" w:hAnsi="Times New Roman" w:cs="Times New Roman"/>
        </w:rPr>
      </w:pPr>
    </w:p>
    <w:p w14:paraId="3070FFB3" w14:textId="77777777" w:rsidR="009D2B33" w:rsidRPr="00054575" w:rsidRDefault="009D2B33" w:rsidP="005A62BC">
      <w:pPr>
        <w:pStyle w:val="BodyText"/>
        <w:jc w:val="center"/>
        <w:rPr>
          <w:rFonts w:ascii="Times New Roman" w:hAnsi="Times New Roman" w:cs="Times New Roman"/>
        </w:rPr>
      </w:pPr>
      <w:r w:rsidRPr="00054575">
        <w:rPr>
          <w:rFonts w:ascii="Times New Roman" w:hAnsi="Times New Roman" w:cs="Times New Roman"/>
          <w:noProof/>
          <w:lang w:eastAsia="tr-TR"/>
        </w:rPr>
        <w:drawing>
          <wp:inline distT="0" distB="0" distL="0" distR="0" wp14:anchorId="700CF531" wp14:editId="3C274526">
            <wp:extent cx="3620822" cy="1515427"/>
            <wp:effectExtent l="0" t="0" r="0" b="0"/>
            <wp:docPr id="1" name="image1.jpeg" descr="C:\Users\etekin\AppData\Local\Temp\Rar$DRa16692.25276\Banu¦ê logo tu¦êrkce\01 ana logo 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620822" cy="1515427"/>
                    </a:xfrm>
                    <a:prstGeom prst="rect">
                      <a:avLst/>
                    </a:prstGeom>
                  </pic:spPr>
                </pic:pic>
              </a:graphicData>
            </a:graphic>
          </wp:inline>
        </w:drawing>
      </w:r>
    </w:p>
    <w:p w14:paraId="7A0E3C15" w14:textId="77777777" w:rsidR="009D2B33" w:rsidRPr="00054575" w:rsidRDefault="009D2B33" w:rsidP="00054575">
      <w:pPr>
        <w:pStyle w:val="BodyText"/>
        <w:rPr>
          <w:rFonts w:ascii="Times New Roman" w:hAnsi="Times New Roman" w:cs="Times New Roman"/>
        </w:rPr>
      </w:pPr>
    </w:p>
    <w:p w14:paraId="0F23EB77" w14:textId="77777777" w:rsidR="009D2B33" w:rsidRPr="00054575" w:rsidRDefault="009D2B33" w:rsidP="00054575">
      <w:pPr>
        <w:pStyle w:val="BodyText"/>
        <w:rPr>
          <w:rFonts w:ascii="Times New Roman" w:hAnsi="Times New Roman" w:cs="Times New Roman"/>
        </w:rPr>
      </w:pPr>
    </w:p>
    <w:p w14:paraId="487CA9FB" w14:textId="49948F75" w:rsidR="00765FD1" w:rsidRPr="00054575" w:rsidRDefault="00765FD1" w:rsidP="00054575">
      <w:pPr>
        <w:spacing w:after="96"/>
        <w:ind w:left="0" w:right="0" w:firstLine="576"/>
        <w:jc w:val="left"/>
        <w:rPr>
          <w:rFonts w:ascii="Times New Roman" w:hAnsi="Times New Roman" w:cs="Times New Roman"/>
          <w:sz w:val="22"/>
          <w:szCs w:val="22"/>
        </w:rPr>
      </w:pPr>
    </w:p>
    <w:p w14:paraId="7191E9CF" w14:textId="77777777" w:rsidR="00765FD1" w:rsidRPr="00054575" w:rsidRDefault="00765FD1" w:rsidP="00054575">
      <w:pPr>
        <w:spacing w:after="159"/>
        <w:ind w:left="0" w:right="0" w:firstLine="0"/>
        <w:jc w:val="left"/>
        <w:rPr>
          <w:rFonts w:ascii="Times New Roman" w:hAnsi="Times New Roman" w:cs="Times New Roman"/>
          <w:sz w:val="22"/>
          <w:szCs w:val="22"/>
        </w:rPr>
      </w:pPr>
    </w:p>
    <w:p w14:paraId="577BF2F2" w14:textId="77777777" w:rsidR="009D2B33" w:rsidRPr="00054575" w:rsidRDefault="009D2B33" w:rsidP="00054575">
      <w:pPr>
        <w:pStyle w:val="Title"/>
        <w:spacing w:before="209" w:line="273" w:lineRule="auto"/>
        <w:ind w:left="0" w:right="0"/>
        <w:jc w:val="center"/>
        <w:rPr>
          <w:rFonts w:ascii="Times New Roman" w:hAnsi="Times New Roman" w:cs="Times New Roman"/>
          <w:color w:val="2E5395"/>
          <w:spacing w:val="-1"/>
          <w:sz w:val="22"/>
          <w:szCs w:val="22"/>
        </w:rPr>
      </w:pPr>
    </w:p>
    <w:p w14:paraId="789D044E" w14:textId="4EC37D93" w:rsidR="009D2B33" w:rsidRPr="005A62BC" w:rsidRDefault="003E2804" w:rsidP="00054575">
      <w:pPr>
        <w:pStyle w:val="Title"/>
        <w:ind w:left="0" w:right="0"/>
        <w:jc w:val="center"/>
        <w:rPr>
          <w:rFonts w:ascii="Times New Roman" w:hAnsi="Times New Roman" w:cs="Times New Roman"/>
          <w:sz w:val="32"/>
          <w:szCs w:val="32"/>
        </w:rPr>
      </w:pPr>
      <w:r>
        <w:rPr>
          <w:rFonts w:ascii="Times New Roman" w:hAnsi="Times New Roman" w:cs="Times New Roman"/>
          <w:color w:val="2E5395"/>
          <w:sz w:val="32"/>
          <w:szCs w:val="32"/>
        </w:rPr>
        <w:t>SANAT,</w:t>
      </w:r>
      <w:r w:rsidR="009D2B33" w:rsidRPr="005A62BC">
        <w:rPr>
          <w:rFonts w:ascii="Times New Roman" w:hAnsi="Times New Roman" w:cs="Times New Roman"/>
          <w:color w:val="2E5395"/>
          <w:sz w:val="32"/>
          <w:szCs w:val="32"/>
        </w:rPr>
        <w:t xml:space="preserve"> </w:t>
      </w:r>
      <w:r>
        <w:rPr>
          <w:rFonts w:ascii="Times New Roman" w:hAnsi="Times New Roman" w:cs="Times New Roman"/>
          <w:color w:val="2E5395"/>
          <w:sz w:val="32"/>
          <w:szCs w:val="32"/>
        </w:rPr>
        <w:t>TASARIM VE MİMARLIK</w:t>
      </w:r>
      <w:r w:rsidR="009D2B33" w:rsidRPr="005A62BC">
        <w:rPr>
          <w:rFonts w:ascii="Times New Roman" w:hAnsi="Times New Roman" w:cs="Times New Roman"/>
          <w:color w:val="2E5395"/>
          <w:sz w:val="32"/>
          <w:szCs w:val="32"/>
        </w:rPr>
        <w:t xml:space="preserve"> FAKÜLTESİ</w:t>
      </w:r>
    </w:p>
    <w:p w14:paraId="79471554" w14:textId="77777777" w:rsidR="00613862" w:rsidRDefault="00613862" w:rsidP="00054575">
      <w:pPr>
        <w:pStyle w:val="Title"/>
        <w:spacing w:before="209" w:line="273" w:lineRule="auto"/>
        <w:ind w:left="0" w:right="0"/>
        <w:jc w:val="center"/>
        <w:rPr>
          <w:rFonts w:ascii="Times New Roman" w:hAnsi="Times New Roman" w:cs="Times New Roman"/>
          <w:color w:val="2E5395"/>
          <w:spacing w:val="-1"/>
          <w:sz w:val="22"/>
          <w:szCs w:val="22"/>
        </w:rPr>
      </w:pPr>
    </w:p>
    <w:p w14:paraId="2B463E84" w14:textId="17036BB1" w:rsidR="009D2B33" w:rsidRPr="005A62BC" w:rsidRDefault="00476508" w:rsidP="00054575">
      <w:pPr>
        <w:pStyle w:val="Title"/>
        <w:spacing w:before="209" w:line="273" w:lineRule="auto"/>
        <w:ind w:left="0" w:right="0"/>
        <w:jc w:val="center"/>
        <w:rPr>
          <w:rFonts w:ascii="Times New Roman" w:hAnsi="Times New Roman" w:cs="Times New Roman"/>
          <w:color w:val="2E5395"/>
          <w:spacing w:val="-70"/>
          <w:sz w:val="32"/>
          <w:szCs w:val="32"/>
        </w:rPr>
      </w:pPr>
      <w:r>
        <w:rPr>
          <w:rFonts w:ascii="Times New Roman" w:hAnsi="Times New Roman" w:cs="Times New Roman"/>
          <w:color w:val="2E5395"/>
          <w:spacing w:val="-1"/>
          <w:sz w:val="32"/>
          <w:szCs w:val="32"/>
        </w:rPr>
        <w:t>BİRİM</w:t>
      </w:r>
      <w:r w:rsidR="009D2B33" w:rsidRPr="005A62BC">
        <w:rPr>
          <w:rFonts w:ascii="Times New Roman" w:hAnsi="Times New Roman" w:cs="Times New Roman"/>
          <w:color w:val="2E5395"/>
          <w:spacing w:val="-12"/>
          <w:sz w:val="32"/>
          <w:szCs w:val="32"/>
        </w:rPr>
        <w:t xml:space="preserve"> </w:t>
      </w:r>
      <w:r w:rsidR="009D2B33" w:rsidRPr="005A62BC">
        <w:rPr>
          <w:rFonts w:ascii="Times New Roman" w:hAnsi="Times New Roman" w:cs="Times New Roman"/>
          <w:color w:val="2E5395"/>
          <w:spacing w:val="-1"/>
          <w:sz w:val="32"/>
          <w:szCs w:val="32"/>
        </w:rPr>
        <w:t>İÇ</w:t>
      </w:r>
      <w:r w:rsidR="009D2B33" w:rsidRPr="005A62BC">
        <w:rPr>
          <w:rFonts w:ascii="Times New Roman" w:hAnsi="Times New Roman" w:cs="Times New Roman"/>
          <w:color w:val="2E5395"/>
          <w:spacing w:val="-15"/>
          <w:sz w:val="32"/>
          <w:szCs w:val="32"/>
        </w:rPr>
        <w:t xml:space="preserve"> </w:t>
      </w:r>
      <w:r w:rsidR="009D2B33" w:rsidRPr="005A62BC">
        <w:rPr>
          <w:rFonts w:ascii="Times New Roman" w:hAnsi="Times New Roman" w:cs="Times New Roman"/>
          <w:color w:val="2E5395"/>
          <w:spacing w:val="-1"/>
          <w:sz w:val="32"/>
          <w:szCs w:val="32"/>
        </w:rPr>
        <w:t>DEĞERLENDİRME</w:t>
      </w:r>
      <w:r w:rsidR="009D2B33" w:rsidRPr="005A62BC">
        <w:rPr>
          <w:rFonts w:ascii="Times New Roman" w:hAnsi="Times New Roman" w:cs="Times New Roman"/>
          <w:color w:val="2E5395"/>
          <w:spacing w:val="-12"/>
          <w:sz w:val="32"/>
          <w:szCs w:val="32"/>
        </w:rPr>
        <w:t xml:space="preserve"> </w:t>
      </w:r>
      <w:r w:rsidR="009D2B33" w:rsidRPr="005A62BC">
        <w:rPr>
          <w:rFonts w:ascii="Times New Roman" w:hAnsi="Times New Roman" w:cs="Times New Roman"/>
          <w:color w:val="2E5395"/>
          <w:sz w:val="32"/>
          <w:szCs w:val="32"/>
        </w:rPr>
        <w:t>RAPORU</w:t>
      </w:r>
      <w:bookmarkStart w:id="0" w:name="İNSAN_VE_TOPLUM_BİLİMLERİ_FAKÜLTESİ"/>
      <w:bookmarkEnd w:id="0"/>
    </w:p>
    <w:p w14:paraId="63D1C06D" w14:textId="77777777" w:rsidR="005A62BC" w:rsidRPr="005A62BC" w:rsidRDefault="009D2B33" w:rsidP="00054575">
      <w:pPr>
        <w:pStyle w:val="Title"/>
        <w:spacing w:before="209" w:line="273" w:lineRule="auto"/>
        <w:ind w:left="0" w:right="0"/>
        <w:jc w:val="center"/>
        <w:rPr>
          <w:rFonts w:ascii="Times New Roman" w:hAnsi="Times New Roman" w:cs="Times New Roman"/>
          <w:color w:val="2E5395"/>
          <w:spacing w:val="-1"/>
          <w:sz w:val="32"/>
          <w:szCs w:val="32"/>
        </w:rPr>
      </w:pPr>
      <w:r w:rsidRPr="005A62BC">
        <w:rPr>
          <w:rFonts w:ascii="Times New Roman" w:hAnsi="Times New Roman" w:cs="Times New Roman"/>
          <w:color w:val="2E5395"/>
          <w:spacing w:val="-1"/>
          <w:sz w:val="32"/>
          <w:szCs w:val="32"/>
        </w:rPr>
        <w:t xml:space="preserve">2023 </w:t>
      </w:r>
    </w:p>
    <w:p w14:paraId="3B58EC4C" w14:textId="77777777" w:rsidR="00613862" w:rsidRDefault="00613862" w:rsidP="00054575">
      <w:pPr>
        <w:pStyle w:val="Title"/>
        <w:spacing w:before="209" w:line="273" w:lineRule="auto"/>
        <w:ind w:left="0" w:right="0"/>
        <w:jc w:val="center"/>
        <w:rPr>
          <w:rFonts w:ascii="Times New Roman" w:hAnsi="Times New Roman" w:cs="Times New Roman"/>
          <w:color w:val="2E5395"/>
          <w:spacing w:val="-1"/>
          <w:sz w:val="32"/>
          <w:szCs w:val="32"/>
        </w:rPr>
      </w:pPr>
    </w:p>
    <w:p w14:paraId="60019732" w14:textId="77777777" w:rsidR="00613862" w:rsidRDefault="00613862" w:rsidP="00054575">
      <w:pPr>
        <w:pStyle w:val="Title"/>
        <w:spacing w:before="209" w:line="273" w:lineRule="auto"/>
        <w:ind w:left="0" w:right="0"/>
        <w:jc w:val="center"/>
        <w:rPr>
          <w:rFonts w:ascii="Times New Roman" w:hAnsi="Times New Roman" w:cs="Times New Roman"/>
          <w:color w:val="2E5395"/>
          <w:spacing w:val="-1"/>
          <w:sz w:val="32"/>
          <w:szCs w:val="32"/>
        </w:rPr>
      </w:pPr>
    </w:p>
    <w:p w14:paraId="40D9137D" w14:textId="38124BA8" w:rsidR="009D2B33" w:rsidRPr="005A62BC" w:rsidRDefault="009D2B33" w:rsidP="00054575">
      <w:pPr>
        <w:pStyle w:val="Title"/>
        <w:spacing w:before="209" w:line="273" w:lineRule="auto"/>
        <w:ind w:left="0" w:right="0"/>
        <w:jc w:val="center"/>
        <w:rPr>
          <w:rFonts w:ascii="Times New Roman" w:hAnsi="Times New Roman" w:cs="Times New Roman"/>
          <w:color w:val="2E5395"/>
          <w:spacing w:val="-15"/>
          <w:sz w:val="32"/>
          <w:szCs w:val="32"/>
        </w:rPr>
      </w:pPr>
      <w:r w:rsidRPr="005A62BC">
        <w:rPr>
          <w:rFonts w:ascii="Times New Roman" w:hAnsi="Times New Roman" w:cs="Times New Roman"/>
          <w:color w:val="2E5395"/>
          <w:spacing w:val="-1"/>
          <w:sz w:val="32"/>
          <w:szCs w:val="32"/>
        </w:rPr>
        <w:t>(01.01.2023/31.12.2023)</w:t>
      </w:r>
    </w:p>
    <w:p w14:paraId="62CD6B77" w14:textId="77777777" w:rsidR="009D2B33" w:rsidRPr="00054575" w:rsidRDefault="009D2B33" w:rsidP="00054575">
      <w:pPr>
        <w:pStyle w:val="Title"/>
        <w:spacing w:before="209" w:line="273" w:lineRule="auto"/>
        <w:ind w:left="0" w:right="0"/>
        <w:jc w:val="center"/>
        <w:rPr>
          <w:rFonts w:ascii="Times New Roman" w:hAnsi="Times New Roman" w:cs="Times New Roman"/>
          <w:b w:val="0"/>
          <w:sz w:val="22"/>
          <w:szCs w:val="22"/>
        </w:rPr>
      </w:pPr>
    </w:p>
    <w:p w14:paraId="7DA091E3" w14:textId="77777777" w:rsidR="009D2B33" w:rsidRPr="00054575" w:rsidRDefault="009D2B33" w:rsidP="00054575">
      <w:pPr>
        <w:pStyle w:val="BodyText"/>
        <w:jc w:val="center"/>
        <w:rPr>
          <w:rFonts w:ascii="Times New Roman" w:hAnsi="Times New Roman" w:cs="Times New Roman"/>
          <w:b/>
        </w:rPr>
      </w:pPr>
    </w:p>
    <w:p w14:paraId="1409B39E" w14:textId="77777777" w:rsidR="009D2B33" w:rsidRPr="00054575" w:rsidRDefault="009D2B33" w:rsidP="00054575">
      <w:pPr>
        <w:pStyle w:val="BodyText"/>
        <w:spacing w:before="4"/>
        <w:jc w:val="center"/>
        <w:rPr>
          <w:rFonts w:ascii="Times New Roman" w:hAnsi="Times New Roman" w:cs="Times New Roman"/>
          <w:b/>
        </w:rPr>
      </w:pPr>
    </w:p>
    <w:p w14:paraId="65593B56" w14:textId="77777777" w:rsidR="009D2B33" w:rsidRPr="00054575" w:rsidRDefault="009D2B33" w:rsidP="00054575">
      <w:pPr>
        <w:ind w:left="0" w:right="0" w:firstLine="0"/>
        <w:jc w:val="center"/>
        <w:rPr>
          <w:rFonts w:ascii="Times New Roman" w:hAnsi="Times New Roman" w:cs="Times New Roman"/>
          <w:b/>
          <w:bCs/>
          <w:sz w:val="22"/>
          <w:szCs w:val="22"/>
        </w:rPr>
      </w:pPr>
      <w:bookmarkStart w:id="1" w:name="Birim_Adı:_TARİH_BÖLÜMÜ"/>
      <w:bookmarkEnd w:id="1"/>
    </w:p>
    <w:p w14:paraId="20EE14F4" w14:textId="77777777" w:rsidR="009D2B33" w:rsidRPr="00054575" w:rsidRDefault="009D2B33" w:rsidP="00054575">
      <w:pPr>
        <w:ind w:left="0" w:right="0" w:firstLine="0"/>
        <w:jc w:val="center"/>
        <w:rPr>
          <w:rFonts w:ascii="Times New Roman" w:hAnsi="Times New Roman" w:cs="Times New Roman"/>
          <w:b/>
          <w:bCs/>
          <w:sz w:val="22"/>
          <w:szCs w:val="22"/>
        </w:rPr>
      </w:pPr>
    </w:p>
    <w:p w14:paraId="5B167229" w14:textId="77777777" w:rsidR="009D2B33" w:rsidRPr="00054575" w:rsidRDefault="009D2B33" w:rsidP="00054575">
      <w:pPr>
        <w:ind w:left="0" w:right="0" w:firstLine="0"/>
        <w:jc w:val="center"/>
        <w:rPr>
          <w:rFonts w:ascii="Times New Roman" w:hAnsi="Times New Roman" w:cs="Times New Roman"/>
          <w:b/>
          <w:bCs/>
          <w:sz w:val="22"/>
          <w:szCs w:val="22"/>
        </w:rPr>
      </w:pPr>
    </w:p>
    <w:p w14:paraId="47BEEA70" w14:textId="0234A43B" w:rsidR="005A62BC" w:rsidRDefault="005A62BC" w:rsidP="00054575">
      <w:pPr>
        <w:spacing w:after="96"/>
        <w:ind w:left="0" w:right="0" w:firstLine="0"/>
        <w:rPr>
          <w:rFonts w:ascii="Times New Roman" w:hAnsi="Times New Roman" w:cs="Times New Roman"/>
          <w:sz w:val="22"/>
          <w:szCs w:val="22"/>
        </w:rPr>
      </w:pPr>
    </w:p>
    <w:p w14:paraId="6F3CA49A" w14:textId="048387B5" w:rsidR="009D2B33" w:rsidRPr="00054575" w:rsidRDefault="009D2B33" w:rsidP="00D05910">
      <w:pPr>
        <w:ind w:left="0" w:right="0" w:firstLine="0"/>
        <w:rPr>
          <w:rFonts w:ascii="Times New Roman" w:hAnsi="Times New Roman" w:cs="Times New Roman"/>
          <w:b/>
          <w:bCs/>
          <w:sz w:val="22"/>
          <w:szCs w:val="22"/>
        </w:rPr>
      </w:pPr>
    </w:p>
    <w:p w14:paraId="4F4E726E" w14:textId="77777777" w:rsidR="009C6335" w:rsidRPr="00054575" w:rsidRDefault="009C6335" w:rsidP="00D05910">
      <w:pPr>
        <w:ind w:left="0" w:right="0" w:firstLine="0"/>
        <w:rPr>
          <w:rFonts w:ascii="Times New Roman" w:hAnsi="Times New Roman" w:cs="Times New Roman"/>
          <w:sz w:val="22"/>
          <w:szCs w:val="22"/>
        </w:rPr>
      </w:pPr>
    </w:p>
    <w:sdt>
      <w:sdtPr>
        <w:rPr>
          <w:rFonts w:ascii="Times New Roman" w:hAnsi="Times New Roman" w:cs="Times New Roman"/>
          <w:sz w:val="22"/>
          <w:szCs w:val="22"/>
        </w:rPr>
        <w:id w:val="2038922430"/>
        <w:docPartObj>
          <w:docPartGallery w:val="Table of Contents"/>
          <w:docPartUnique/>
        </w:docPartObj>
      </w:sdtPr>
      <w:sdtContent>
        <w:p w14:paraId="0F88B5D6" w14:textId="636B43D5" w:rsidR="00765FD1" w:rsidRPr="00DF3336" w:rsidRDefault="009C6335" w:rsidP="00054575">
          <w:pPr>
            <w:pBdr>
              <w:top w:val="nil"/>
              <w:left w:val="nil"/>
              <w:bottom w:val="nil"/>
              <w:right w:val="nil"/>
              <w:between w:val="nil"/>
            </w:pBdr>
            <w:tabs>
              <w:tab w:val="right" w:pos="10066"/>
            </w:tabs>
            <w:spacing w:after="129"/>
            <w:ind w:left="0" w:right="0" w:hanging="5"/>
            <w:jc w:val="left"/>
            <w:rPr>
              <w:rFonts w:ascii="Times New Roman" w:hAnsi="Times New Roman" w:cs="Times New Roman"/>
              <w:b/>
              <w:sz w:val="22"/>
              <w:szCs w:val="22"/>
            </w:rPr>
          </w:pPr>
          <w:r w:rsidRPr="00054575">
            <w:rPr>
              <w:rFonts w:ascii="Times New Roman" w:hAnsi="Times New Roman" w:cs="Times New Roman"/>
              <w:sz w:val="22"/>
              <w:szCs w:val="22"/>
            </w:rPr>
            <w:fldChar w:fldCharType="begin"/>
          </w:r>
          <w:r w:rsidRPr="00054575">
            <w:rPr>
              <w:rFonts w:ascii="Times New Roman" w:hAnsi="Times New Roman" w:cs="Times New Roman"/>
              <w:sz w:val="22"/>
              <w:szCs w:val="22"/>
            </w:rPr>
            <w:instrText xml:space="preserve"> TOC \h \u \z \t "Heading 1,1,Heading 2,2,Heading 3,3,Heading 4,4,Heading 5,5,"</w:instrText>
          </w:r>
          <w:r w:rsidRPr="00054575">
            <w:rPr>
              <w:rFonts w:ascii="Times New Roman" w:hAnsi="Times New Roman" w:cs="Times New Roman"/>
              <w:sz w:val="22"/>
              <w:szCs w:val="22"/>
            </w:rPr>
            <w:fldChar w:fldCharType="separate"/>
          </w:r>
          <w:hyperlink w:anchor="_heading=h.2afmg28">
            <w:r w:rsidRPr="00DF3336">
              <w:rPr>
                <w:rFonts w:ascii="Times New Roman" w:hAnsi="Times New Roman" w:cs="Times New Roman"/>
                <w:b/>
                <w:sz w:val="22"/>
                <w:szCs w:val="22"/>
              </w:rPr>
              <w:t xml:space="preserve">İÇİNDEKİLER </w:t>
            </w:r>
            <w:r w:rsidR="00485565" w:rsidRPr="00DF3336">
              <w:rPr>
                <w:rFonts w:ascii="Times New Roman" w:hAnsi="Times New Roman" w:cs="Times New Roman"/>
                <w:b/>
                <w:sz w:val="22"/>
                <w:szCs w:val="22"/>
              </w:rPr>
              <w:br/>
            </w:r>
            <w:r w:rsidRPr="00DF3336">
              <w:rPr>
                <w:rFonts w:ascii="Times New Roman" w:hAnsi="Times New Roman" w:cs="Times New Roman"/>
                <w:b/>
                <w:sz w:val="22"/>
                <w:szCs w:val="22"/>
              </w:rPr>
              <w:t>BİRİM HAKKINDA BİLGİLER</w:t>
            </w:r>
            <w:r w:rsidRPr="00DF3336">
              <w:rPr>
                <w:rFonts w:ascii="Times New Roman" w:hAnsi="Times New Roman" w:cs="Times New Roman"/>
                <w:b/>
                <w:sz w:val="22"/>
                <w:szCs w:val="22"/>
              </w:rPr>
              <w:tab/>
              <w:t xml:space="preserve">5 </w:t>
            </w:r>
          </w:hyperlink>
        </w:p>
        <w:p w14:paraId="0AB49E59" w14:textId="77777777" w:rsidR="00765FD1" w:rsidRPr="00DF3336"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gjdgxs">
            <w:r w:rsidR="009C6335" w:rsidRPr="00DF3336">
              <w:rPr>
                <w:rFonts w:ascii="Times New Roman" w:hAnsi="Times New Roman" w:cs="Times New Roman"/>
                <w:b/>
                <w:sz w:val="22"/>
                <w:szCs w:val="22"/>
              </w:rPr>
              <w:t>MİSYON, VİZYON, AMAÇ VE DEĞERLER</w:t>
            </w:r>
            <w:r w:rsidR="009C6335" w:rsidRPr="00DF3336">
              <w:rPr>
                <w:rFonts w:ascii="Times New Roman" w:hAnsi="Times New Roman" w:cs="Times New Roman"/>
                <w:b/>
                <w:sz w:val="22"/>
                <w:szCs w:val="22"/>
              </w:rPr>
              <w:tab/>
              <w:t xml:space="preserve">6 </w:t>
            </w:r>
          </w:hyperlink>
        </w:p>
        <w:p w14:paraId="4E2B7A5F" w14:textId="77777777" w:rsidR="00765FD1" w:rsidRPr="00DF3336"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30j0zll">
            <w:r w:rsidR="009C6335" w:rsidRPr="00DF3336">
              <w:rPr>
                <w:rFonts w:ascii="Times New Roman" w:hAnsi="Times New Roman" w:cs="Times New Roman"/>
                <w:b/>
                <w:sz w:val="22"/>
                <w:szCs w:val="22"/>
              </w:rPr>
              <w:t>MİSYON</w:t>
            </w:r>
            <w:r w:rsidR="009C6335" w:rsidRPr="00DF3336">
              <w:rPr>
                <w:rFonts w:ascii="Times New Roman" w:hAnsi="Times New Roman" w:cs="Times New Roman"/>
                <w:b/>
                <w:sz w:val="22"/>
                <w:szCs w:val="22"/>
              </w:rPr>
              <w:tab/>
              <w:t xml:space="preserve">6 </w:t>
            </w:r>
          </w:hyperlink>
        </w:p>
        <w:p w14:paraId="750277A2" w14:textId="77777777" w:rsidR="00765FD1" w:rsidRPr="00DF3336"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1fob9te">
            <w:r w:rsidR="009C6335" w:rsidRPr="00DF3336">
              <w:rPr>
                <w:rFonts w:ascii="Times New Roman" w:hAnsi="Times New Roman" w:cs="Times New Roman"/>
                <w:b/>
                <w:sz w:val="22"/>
                <w:szCs w:val="22"/>
              </w:rPr>
              <w:t>VİZYON</w:t>
            </w:r>
            <w:r w:rsidR="009C6335" w:rsidRPr="00DF3336">
              <w:rPr>
                <w:rFonts w:ascii="Times New Roman" w:hAnsi="Times New Roman" w:cs="Times New Roman"/>
                <w:b/>
                <w:sz w:val="22"/>
                <w:szCs w:val="22"/>
              </w:rPr>
              <w:tab/>
              <w:t xml:space="preserve">7 </w:t>
            </w:r>
          </w:hyperlink>
        </w:p>
        <w:p w14:paraId="7AB47BFB" w14:textId="77777777" w:rsidR="00765FD1" w:rsidRPr="00DF3336"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3znysh7">
            <w:r w:rsidR="009C6335" w:rsidRPr="00DF3336">
              <w:rPr>
                <w:rFonts w:ascii="Times New Roman" w:hAnsi="Times New Roman" w:cs="Times New Roman"/>
                <w:b/>
                <w:sz w:val="22"/>
                <w:szCs w:val="22"/>
              </w:rPr>
              <w:t>DEĞERLER</w:t>
            </w:r>
            <w:r w:rsidR="009C6335" w:rsidRPr="00DF3336">
              <w:rPr>
                <w:rFonts w:ascii="Times New Roman" w:hAnsi="Times New Roman" w:cs="Times New Roman"/>
                <w:b/>
                <w:sz w:val="22"/>
                <w:szCs w:val="22"/>
              </w:rPr>
              <w:tab/>
              <w:t xml:space="preserve">7 </w:t>
            </w:r>
          </w:hyperlink>
        </w:p>
        <w:p w14:paraId="79054F61" w14:textId="77777777" w:rsidR="00765FD1" w:rsidRPr="00DF3336"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2et92p0">
            <w:r w:rsidR="009C6335" w:rsidRPr="00DF3336">
              <w:rPr>
                <w:rFonts w:ascii="Times New Roman" w:hAnsi="Times New Roman" w:cs="Times New Roman"/>
                <w:b/>
                <w:sz w:val="22"/>
                <w:szCs w:val="22"/>
              </w:rPr>
              <w:t>SWOT ANALİZİ</w:t>
            </w:r>
            <w:r w:rsidR="009C6335" w:rsidRPr="00DF3336">
              <w:rPr>
                <w:rFonts w:ascii="Times New Roman" w:hAnsi="Times New Roman" w:cs="Times New Roman"/>
                <w:b/>
                <w:sz w:val="22"/>
                <w:szCs w:val="22"/>
              </w:rPr>
              <w:tab/>
              <w:t xml:space="preserve">7 </w:t>
            </w:r>
          </w:hyperlink>
        </w:p>
        <w:p w14:paraId="5BC33E8A" w14:textId="77777777" w:rsidR="00765FD1" w:rsidRPr="00DF3336"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tyjcwt">
            <w:r w:rsidR="009C6335" w:rsidRPr="00DF3336">
              <w:rPr>
                <w:rFonts w:ascii="Times New Roman" w:hAnsi="Times New Roman" w:cs="Times New Roman"/>
                <w:b/>
                <w:sz w:val="22"/>
                <w:szCs w:val="22"/>
              </w:rPr>
              <w:t>Güçlü Yönler</w:t>
            </w:r>
            <w:r w:rsidR="009C6335" w:rsidRPr="00DF3336">
              <w:rPr>
                <w:rFonts w:ascii="Times New Roman" w:hAnsi="Times New Roman" w:cs="Times New Roman"/>
                <w:b/>
                <w:sz w:val="22"/>
                <w:szCs w:val="22"/>
              </w:rPr>
              <w:tab/>
              <w:t xml:space="preserve">7 </w:t>
            </w:r>
          </w:hyperlink>
        </w:p>
        <w:p w14:paraId="6C43092D" w14:textId="77777777" w:rsidR="00765FD1" w:rsidRPr="00DF3336"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3dy6vkm">
            <w:r w:rsidR="009C6335" w:rsidRPr="00DF3336">
              <w:rPr>
                <w:rFonts w:ascii="Times New Roman" w:hAnsi="Times New Roman" w:cs="Times New Roman"/>
                <w:b/>
                <w:sz w:val="22"/>
                <w:szCs w:val="22"/>
              </w:rPr>
              <w:t>Zayıf Yönler</w:t>
            </w:r>
            <w:r w:rsidR="009C6335" w:rsidRPr="00DF3336">
              <w:rPr>
                <w:rFonts w:ascii="Times New Roman" w:hAnsi="Times New Roman" w:cs="Times New Roman"/>
                <w:b/>
                <w:sz w:val="22"/>
                <w:szCs w:val="22"/>
              </w:rPr>
              <w:tab/>
              <w:t xml:space="preserve">8 </w:t>
            </w:r>
          </w:hyperlink>
        </w:p>
        <w:p w14:paraId="62C3E367" w14:textId="77777777" w:rsidR="00765FD1" w:rsidRPr="00DF3336"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1t3h5sf">
            <w:r w:rsidR="009C6335" w:rsidRPr="00DF3336">
              <w:rPr>
                <w:rFonts w:ascii="Times New Roman" w:hAnsi="Times New Roman" w:cs="Times New Roman"/>
                <w:b/>
                <w:sz w:val="22"/>
                <w:szCs w:val="22"/>
              </w:rPr>
              <w:t>Fırsatlar</w:t>
            </w:r>
            <w:r w:rsidR="009C6335" w:rsidRPr="00DF3336">
              <w:rPr>
                <w:rFonts w:ascii="Times New Roman" w:hAnsi="Times New Roman" w:cs="Times New Roman"/>
                <w:b/>
                <w:sz w:val="22"/>
                <w:szCs w:val="22"/>
              </w:rPr>
              <w:tab/>
              <w:t xml:space="preserve">8 </w:t>
            </w:r>
          </w:hyperlink>
        </w:p>
        <w:p w14:paraId="0FF7E187"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4d34og8">
            <w:r w:rsidR="009C6335" w:rsidRPr="00DF3336">
              <w:rPr>
                <w:rFonts w:ascii="Times New Roman" w:hAnsi="Times New Roman" w:cs="Times New Roman"/>
                <w:b/>
                <w:sz w:val="22"/>
                <w:szCs w:val="22"/>
              </w:rPr>
              <w:t>Tehditler</w:t>
            </w:r>
            <w:r w:rsidR="009C6335" w:rsidRPr="00DF3336">
              <w:rPr>
                <w:rFonts w:ascii="Times New Roman" w:hAnsi="Times New Roman" w:cs="Times New Roman"/>
                <w:b/>
                <w:sz w:val="22"/>
                <w:szCs w:val="22"/>
              </w:rPr>
              <w:tab/>
              <w:t xml:space="preserve">8 </w:t>
            </w:r>
          </w:hyperlink>
        </w:p>
        <w:p w14:paraId="3393BC3B" w14:textId="77777777" w:rsidR="00765FD1" w:rsidRPr="00054575" w:rsidRDefault="00765FD1" w:rsidP="00054575">
          <w:pPr>
            <w:pBdr>
              <w:top w:val="nil"/>
              <w:left w:val="nil"/>
              <w:bottom w:val="nil"/>
              <w:right w:val="nil"/>
              <w:between w:val="nil"/>
            </w:pBdr>
            <w:tabs>
              <w:tab w:val="right" w:pos="10066"/>
            </w:tabs>
            <w:spacing w:after="99"/>
            <w:ind w:left="0" w:right="0" w:firstLine="0"/>
            <w:jc w:val="left"/>
            <w:rPr>
              <w:rFonts w:ascii="Times New Roman" w:hAnsi="Times New Roman" w:cs="Times New Roman"/>
              <w:b/>
              <w:sz w:val="22"/>
              <w:szCs w:val="22"/>
            </w:rPr>
          </w:pPr>
        </w:p>
        <w:p w14:paraId="45A8E226" w14:textId="1150C662" w:rsidR="00765FD1" w:rsidRPr="00054575" w:rsidRDefault="003E7108"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r w:rsidRPr="00054575">
            <w:rPr>
              <w:rFonts w:ascii="Times New Roman" w:hAnsi="Times New Roman" w:cs="Times New Roman"/>
              <w:b/>
              <w:sz w:val="22"/>
              <w:szCs w:val="22"/>
            </w:rPr>
            <w:t>BİRİM</w:t>
          </w:r>
          <w:hyperlink w:anchor="_heading=h.3rdcrjn">
            <w:r w:rsidR="009C6335" w:rsidRPr="00054575">
              <w:rPr>
                <w:rFonts w:ascii="Times New Roman" w:hAnsi="Times New Roman" w:cs="Times New Roman"/>
                <w:b/>
                <w:sz w:val="22"/>
                <w:szCs w:val="22"/>
              </w:rPr>
              <w:t xml:space="preserve"> KALİTE KOM</w:t>
            </w:r>
          </w:hyperlink>
          <w:hyperlink w:anchor="_heading=h.3rdcrjn">
            <w:r w:rsidR="009C6335" w:rsidRPr="00054575">
              <w:rPr>
                <w:rFonts w:ascii="Times New Roman" w:hAnsi="Times New Roman" w:cs="Times New Roman"/>
                <w:b/>
                <w:sz w:val="22"/>
                <w:szCs w:val="22"/>
              </w:rPr>
              <w:t>İSYONU</w:t>
            </w:r>
            <w:r w:rsidR="009C6335" w:rsidRPr="00054575">
              <w:rPr>
                <w:rFonts w:ascii="Times New Roman" w:hAnsi="Times New Roman" w:cs="Times New Roman"/>
                <w:b/>
                <w:sz w:val="22"/>
                <w:szCs w:val="22"/>
              </w:rPr>
              <w:tab/>
              <w:t xml:space="preserve">10 </w:t>
            </w:r>
          </w:hyperlink>
        </w:p>
        <w:p w14:paraId="7AF8A6EA" w14:textId="2CE084D4"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26in1rg">
            <w:r w:rsidR="009C6335" w:rsidRPr="00054575">
              <w:rPr>
                <w:rFonts w:ascii="Times New Roman" w:hAnsi="Times New Roman" w:cs="Times New Roman"/>
                <w:b/>
                <w:sz w:val="22"/>
                <w:szCs w:val="22"/>
              </w:rPr>
              <w:t>LİDERLİK, YÖNETİ</w:t>
            </w:r>
            <w:r w:rsidR="003E7108" w:rsidRPr="00054575">
              <w:rPr>
                <w:rFonts w:ascii="Times New Roman" w:hAnsi="Times New Roman" w:cs="Times New Roman"/>
                <w:b/>
                <w:sz w:val="22"/>
                <w:szCs w:val="22"/>
              </w:rPr>
              <w:t>Şİ</w:t>
            </w:r>
            <w:r w:rsidR="009C6335" w:rsidRPr="00054575">
              <w:rPr>
                <w:rFonts w:ascii="Times New Roman" w:hAnsi="Times New Roman" w:cs="Times New Roman"/>
                <w:b/>
                <w:sz w:val="22"/>
                <w:szCs w:val="22"/>
              </w:rPr>
              <w:t>M VE KALİTE</w:t>
            </w:r>
            <w:r w:rsidR="009C6335" w:rsidRPr="00054575">
              <w:rPr>
                <w:rFonts w:ascii="Times New Roman" w:hAnsi="Times New Roman" w:cs="Times New Roman"/>
                <w:b/>
                <w:sz w:val="22"/>
                <w:szCs w:val="22"/>
              </w:rPr>
              <w:tab/>
              <w:t xml:space="preserve">11 </w:t>
            </w:r>
          </w:hyperlink>
        </w:p>
        <w:p w14:paraId="30285A6A"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lnxbz9">
            <w:r w:rsidR="009C6335" w:rsidRPr="00054575">
              <w:rPr>
                <w:rFonts w:ascii="Times New Roman" w:hAnsi="Times New Roman" w:cs="Times New Roman"/>
                <w:b/>
                <w:sz w:val="22"/>
                <w:szCs w:val="22"/>
              </w:rPr>
              <w:t>A.1. LİDERLİK VE KALİTE</w:t>
            </w:r>
            <w:r w:rsidR="009C6335" w:rsidRPr="00054575">
              <w:rPr>
                <w:rFonts w:ascii="Times New Roman" w:hAnsi="Times New Roman" w:cs="Times New Roman"/>
                <w:b/>
                <w:sz w:val="22"/>
                <w:szCs w:val="22"/>
              </w:rPr>
              <w:tab/>
              <w:t xml:space="preserve">11 </w:t>
            </w:r>
          </w:hyperlink>
        </w:p>
        <w:p w14:paraId="172174A5"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35nkun2">
            <w:r w:rsidR="009C6335" w:rsidRPr="00054575">
              <w:rPr>
                <w:rFonts w:ascii="Times New Roman" w:hAnsi="Times New Roman" w:cs="Times New Roman"/>
                <w:b/>
                <w:sz w:val="22"/>
                <w:szCs w:val="22"/>
              </w:rPr>
              <w:t>A.1.1 Yönetim modeli ve idari yapı</w:t>
            </w:r>
            <w:r w:rsidR="009C6335" w:rsidRPr="00054575">
              <w:rPr>
                <w:rFonts w:ascii="Times New Roman" w:hAnsi="Times New Roman" w:cs="Times New Roman"/>
                <w:b/>
                <w:sz w:val="22"/>
                <w:szCs w:val="22"/>
              </w:rPr>
              <w:tab/>
              <w:t xml:space="preserve">11 </w:t>
            </w:r>
          </w:hyperlink>
        </w:p>
        <w:p w14:paraId="79849323"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44sinio">
            <w:r w:rsidR="009C6335" w:rsidRPr="00054575">
              <w:rPr>
                <w:rFonts w:ascii="Times New Roman" w:hAnsi="Times New Roman" w:cs="Times New Roman"/>
                <w:b/>
                <w:sz w:val="22"/>
                <w:szCs w:val="22"/>
              </w:rPr>
              <w:t>A.1.2. Liderlik</w:t>
            </w:r>
            <w:r w:rsidR="009C6335" w:rsidRPr="00054575">
              <w:rPr>
                <w:rFonts w:ascii="Times New Roman" w:hAnsi="Times New Roman" w:cs="Times New Roman"/>
                <w:b/>
                <w:sz w:val="22"/>
                <w:szCs w:val="22"/>
              </w:rPr>
              <w:tab/>
              <w:t xml:space="preserve">13 </w:t>
            </w:r>
          </w:hyperlink>
        </w:p>
        <w:p w14:paraId="6E0DA491"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2jxsxqh">
            <w:r w:rsidR="009C6335" w:rsidRPr="00054575">
              <w:rPr>
                <w:rFonts w:ascii="Times New Roman" w:hAnsi="Times New Roman" w:cs="Times New Roman"/>
                <w:b/>
                <w:sz w:val="22"/>
                <w:szCs w:val="22"/>
              </w:rPr>
              <w:t>A.1.3. Kurumsal Dönüşüm Kapasitesi</w:t>
            </w:r>
            <w:r w:rsidR="009C6335" w:rsidRPr="00054575">
              <w:rPr>
                <w:rFonts w:ascii="Times New Roman" w:hAnsi="Times New Roman" w:cs="Times New Roman"/>
                <w:b/>
                <w:sz w:val="22"/>
                <w:szCs w:val="22"/>
              </w:rPr>
              <w:tab/>
              <w:t xml:space="preserve">14 </w:t>
            </w:r>
          </w:hyperlink>
        </w:p>
        <w:p w14:paraId="1C6F3C73"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z337ya">
            <w:r w:rsidR="009C6335" w:rsidRPr="00054575">
              <w:rPr>
                <w:rFonts w:ascii="Times New Roman" w:hAnsi="Times New Roman" w:cs="Times New Roman"/>
                <w:b/>
                <w:sz w:val="22"/>
                <w:szCs w:val="22"/>
              </w:rPr>
              <w:t>A.1.4. İç Kalite Güvencesi Mekanizmaları</w:t>
            </w:r>
            <w:r w:rsidR="009C6335" w:rsidRPr="00054575">
              <w:rPr>
                <w:rFonts w:ascii="Times New Roman" w:hAnsi="Times New Roman" w:cs="Times New Roman"/>
                <w:b/>
                <w:sz w:val="22"/>
                <w:szCs w:val="22"/>
              </w:rPr>
              <w:tab/>
              <w:t xml:space="preserve">15 </w:t>
            </w:r>
          </w:hyperlink>
        </w:p>
        <w:p w14:paraId="726EBF4C"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3j2qqm3">
            <w:r w:rsidR="009C6335" w:rsidRPr="00054575">
              <w:rPr>
                <w:rFonts w:ascii="Times New Roman" w:hAnsi="Times New Roman" w:cs="Times New Roman"/>
                <w:b/>
                <w:sz w:val="22"/>
                <w:szCs w:val="22"/>
              </w:rPr>
              <w:t>A.1.5. Kamuoyunu Bilgilendirme ve Hesap verebilirlik</w:t>
            </w:r>
            <w:r w:rsidR="009C6335" w:rsidRPr="00054575">
              <w:rPr>
                <w:rFonts w:ascii="Times New Roman" w:hAnsi="Times New Roman" w:cs="Times New Roman"/>
                <w:b/>
                <w:sz w:val="22"/>
                <w:szCs w:val="22"/>
              </w:rPr>
              <w:tab/>
              <w:t xml:space="preserve">16 </w:t>
            </w:r>
          </w:hyperlink>
        </w:p>
        <w:p w14:paraId="1DADB74E"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1y810tw">
            <w:r w:rsidR="009C6335" w:rsidRPr="00054575">
              <w:rPr>
                <w:rFonts w:ascii="Times New Roman" w:hAnsi="Times New Roman" w:cs="Times New Roman"/>
                <w:b/>
                <w:sz w:val="22"/>
                <w:szCs w:val="22"/>
              </w:rPr>
              <w:t>A.2. MİSYON VE STRATEJİK AMAÇLAR</w:t>
            </w:r>
            <w:r w:rsidR="009C6335" w:rsidRPr="00054575">
              <w:rPr>
                <w:rFonts w:ascii="Times New Roman" w:hAnsi="Times New Roman" w:cs="Times New Roman"/>
                <w:b/>
                <w:sz w:val="22"/>
                <w:szCs w:val="22"/>
              </w:rPr>
              <w:tab/>
              <w:t xml:space="preserve">16 </w:t>
            </w:r>
          </w:hyperlink>
        </w:p>
        <w:p w14:paraId="2C5DE602"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4i7ojhp">
            <w:r w:rsidR="009C6335" w:rsidRPr="00054575">
              <w:rPr>
                <w:rFonts w:ascii="Times New Roman" w:hAnsi="Times New Roman" w:cs="Times New Roman"/>
                <w:b/>
                <w:sz w:val="22"/>
                <w:szCs w:val="22"/>
              </w:rPr>
              <w:t>A.2.1. Misyon, vizyon ve politikalar</w:t>
            </w:r>
            <w:r w:rsidR="009C6335" w:rsidRPr="00054575">
              <w:rPr>
                <w:rFonts w:ascii="Times New Roman" w:hAnsi="Times New Roman" w:cs="Times New Roman"/>
                <w:b/>
                <w:sz w:val="22"/>
                <w:szCs w:val="22"/>
              </w:rPr>
              <w:tab/>
              <w:t xml:space="preserve">16 </w:t>
            </w:r>
          </w:hyperlink>
        </w:p>
        <w:p w14:paraId="294D96D2"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2xcytpi">
            <w:r w:rsidR="009C6335" w:rsidRPr="00054575">
              <w:rPr>
                <w:rFonts w:ascii="Times New Roman" w:hAnsi="Times New Roman" w:cs="Times New Roman"/>
                <w:b/>
                <w:sz w:val="22"/>
                <w:szCs w:val="22"/>
              </w:rPr>
              <w:t>A.2.2. Stratejik Amaç ve Hedefler</w:t>
            </w:r>
            <w:r w:rsidR="009C6335" w:rsidRPr="00054575">
              <w:rPr>
                <w:rFonts w:ascii="Times New Roman" w:hAnsi="Times New Roman" w:cs="Times New Roman"/>
                <w:b/>
                <w:sz w:val="22"/>
                <w:szCs w:val="22"/>
              </w:rPr>
              <w:tab/>
              <w:t xml:space="preserve">17 </w:t>
            </w:r>
          </w:hyperlink>
        </w:p>
        <w:p w14:paraId="209FC3B1"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1ci93xb">
            <w:r w:rsidR="009C6335" w:rsidRPr="00054575">
              <w:rPr>
                <w:rFonts w:ascii="Times New Roman" w:hAnsi="Times New Roman" w:cs="Times New Roman"/>
                <w:b/>
                <w:sz w:val="22"/>
                <w:szCs w:val="22"/>
              </w:rPr>
              <w:t>A.2.3. Performans Yönetimi</w:t>
            </w:r>
            <w:r w:rsidR="009C6335" w:rsidRPr="00054575">
              <w:rPr>
                <w:rFonts w:ascii="Times New Roman" w:hAnsi="Times New Roman" w:cs="Times New Roman"/>
                <w:b/>
                <w:sz w:val="22"/>
                <w:szCs w:val="22"/>
              </w:rPr>
              <w:tab/>
              <w:t xml:space="preserve">17 </w:t>
            </w:r>
          </w:hyperlink>
        </w:p>
        <w:p w14:paraId="2C232921"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3whwml4">
            <w:r w:rsidR="009C6335" w:rsidRPr="00054575">
              <w:rPr>
                <w:rFonts w:ascii="Times New Roman" w:hAnsi="Times New Roman" w:cs="Times New Roman"/>
                <w:b/>
                <w:sz w:val="22"/>
                <w:szCs w:val="22"/>
              </w:rPr>
              <w:t>A.3. YÖNETİM SİSTEMİ</w:t>
            </w:r>
            <w:r w:rsidR="009C6335" w:rsidRPr="00054575">
              <w:rPr>
                <w:rFonts w:ascii="Times New Roman" w:hAnsi="Times New Roman" w:cs="Times New Roman"/>
                <w:b/>
                <w:sz w:val="22"/>
                <w:szCs w:val="22"/>
              </w:rPr>
              <w:tab/>
              <w:t xml:space="preserve">18 </w:t>
            </w:r>
          </w:hyperlink>
        </w:p>
        <w:p w14:paraId="5BEDA9EF"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2bn6wsx">
            <w:r w:rsidR="009C6335" w:rsidRPr="00054575">
              <w:rPr>
                <w:rFonts w:ascii="Times New Roman" w:hAnsi="Times New Roman" w:cs="Times New Roman"/>
                <w:b/>
                <w:sz w:val="22"/>
                <w:szCs w:val="22"/>
              </w:rPr>
              <w:t>A.3.1. Bilgi Yönetim Sistemi</w:t>
            </w:r>
            <w:r w:rsidR="009C6335" w:rsidRPr="00054575">
              <w:rPr>
                <w:rFonts w:ascii="Times New Roman" w:hAnsi="Times New Roman" w:cs="Times New Roman"/>
                <w:b/>
                <w:sz w:val="22"/>
                <w:szCs w:val="22"/>
              </w:rPr>
              <w:tab/>
              <w:t xml:space="preserve">18 </w:t>
            </w:r>
          </w:hyperlink>
        </w:p>
        <w:p w14:paraId="479D1296"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qsh70q">
            <w:r w:rsidR="009C6335" w:rsidRPr="00054575">
              <w:rPr>
                <w:rFonts w:ascii="Times New Roman" w:hAnsi="Times New Roman" w:cs="Times New Roman"/>
                <w:b/>
                <w:sz w:val="22"/>
                <w:szCs w:val="22"/>
              </w:rPr>
              <w:t>A.3.2. İnsan Kaynakları Yönetimi</w:t>
            </w:r>
            <w:r w:rsidR="009C6335" w:rsidRPr="00054575">
              <w:rPr>
                <w:rFonts w:ascii="Times New Roman" w:hAnsi="Times New Roman" w:cs="Times New Roman"/>
                <w:b/>
                <w:sz w:val="22"/>
                <w:szCs w:val="22"/>
              </w:rPr>
              <w:tab/>
              <w:t xml:space="preserve">18 </w:t>
            </w:r>
          </w:hyperlink>
        </w:p>
        <w:p w14:paraId="6FDED962"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3as4poj">
            <w:r w:rsidR="009C6335" w:rsidRPr="00054575">
              <w:rPr>
                <w:rFonts w:ascii="Times New Roman" w:hAnsi="Times New Roman" w:cs="Times New Roman"/>
                <w:b/>
                <w:sz w:val="22"/>
                <w:szCs w:val="22"/>
              </w:rPr>
              <w:t>A.3.3. Finansal Yönetim</w:t>
            </w:r>
            <w:r w:rsidR="009C6335" w:rsidRPr="00054575">
              <w:rPr>
                <w:rFonts w:ascii="Times New Roman" w:hAnsi="Times New Roman" w:cs="Times New Roman"/>
                <w:b/>
                <w:sz w:val="22"/>
                <w:szCs w:val="22"/>
              </w:rPr>
              <w:tab/>
              <w:t xml:space="preserve">19 </w:t>
            </w:r>
          </w:hyperlink>
        </w:p>
        <w:p w14:paraId="53467D16"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1pxezwc">
            <w:r w:rsidR="009C6335" w:rsidRPr="00054575">
              <w:rPr>
                <w:rFonts w:ascii="Times New Roman" w:hAnsi="Times New Roman" w:cs="Times New Roman"/>
                <w:b/>
                <w:sz w:val="22"/>
                <w:szCs w:val="22"/>
              </w:rPr>
              <w:t>A.3.4. Süreç Yönetimi</w:t>
            </w:r>
            <w:r w:rsidR="009C6335" w:rsidRPr="00054575">
              <w:rPr>
                <w:rFonts w:ascii="Times New Roman" w:hAnsi="Times New Roman" w:cs="Times New Roman"/>
                <w:b/>
                <w:sz w:val="22"/>
                <w:szCs w:val="22"/>
              </w:rPr>
              <w:tab/>
              <w:t xml:space="preserve">19 </w:t>
            </w:r>
          </w:hyperlink>
        </w:p>
        <w:p w14:paraId="523991D4"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49x2ik5">
            <w:r w:rsidR="009C6335" w:rsidRPr="00054575">
              <w:rPr>
                <w:rFonts w:ascii="Times New Roman" w:hAnsi="Times New Roman" w:cs="Times New Roman"/>
                <w:b/>
                <w:sz w:val="22"/>
                <w:szCs w:val="22"/>
              </w:rPr>
              <w:t>A.4. PAYDAŞ KATILIMI</w:t>
            </w:r>
            <w:r w:rsidR="009C6335" w:rsidRPr="00054575">
              <w:rPr>
                <w:rFonts w:ascii="Times New Roman" w:hAnsi="Times New Roman" w:cs="Times New Roman"/>
                <w:b/>
                <w:sz w:val="22"/>
                <w:szCs w:val="22"/>
              </w:rPr>
              <w:tab/>
              <w:t xml:space="preserve">20 </w:t>
            </w:r>
          </w:hyperlink>
        </w:p>
        <w:p w14:paraId="059C4DE2"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2p2csry">
            <w:r w:rsidR="009C6335" w:rsidRPr="00054575">
              <w:rPr>
                <w:rFonts w:ascii="Times New Roman" w:hAnsi="Times New Roman" w:cs="Times New Roman"/>
                <w:b/>
                <w:sz w:val="22"/>
                <w:szCs w:val="22"/>
              </w:rPr>
              <w:t>A.4.1. İç ve Dış Paydaş Katılımı</w:t>
            </w:r>
            <w:r w:rsidR="009C6335" w:rsidRPr="00054575">
              <w:rPr>
                <w:rFonts w:ascii="Times New Roman" w:hAnsi="Times New Roman" w:cs="Times New Roman"/>
                <w:b/>
                <w:sz w:val="22"/>
                <w:szCs w:val="22"/>
              </w:rPr>
              <w:tab/>
              <w:t xml:space="preserve">20 </w:t>
            </w:r>
          </w:hyperlink>
        </w:p>
        <w:p w14:paraId="58647EBD"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147n2zr">
            <w:r w:rsidR="009C6335" w:rsidRPr="00054575">
              <w:rPr>
                <w:rFonts w:ascii="Times New Roman" w:hAnsi="Times New Roman" w:cs="Times New Roman"/>
                <w:b/>
                <w:sz w:val="22"/>
                <w:szCs w:val="22"/>
              </w:rPr>
              <w:t>A.4.2. Öğrenci Geri Bildirimleri</w:t>
            </w:r>
            <w:r w:rsidR="009C6335" w:rsidRPr="00054575">
              <w:rPr>
                <w:rFonts w:ascii="Times New Roman" w:hAnsi="Times New Roman" w:cs="Times New Roman"/>
                <w:b/>
                <w:sz w:val="22"/>
                <w:szCs w:val="22"/>
              </w:rPr>
              <w:tab/>
              <w:t xml:space="preserve">21 </w:t>
            </w:r>
          </w:hyperlink>
        </w:p>
        <w:p w14:paraId="225EF5E0"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3o7alnk">
            <w:r w:rsidR="009C6335" w:rsidRPr="00054575">
              <w:rPr>
                <w:rFonts w:ascii="Times New Roman" w:hAnsi="Times New Roman" w:cs="Times New Roman"/>
                <w:b/>
                <w:sz w:val="22"/>
                <w:szCs w:val="22"/>
              </w:rPr>
              <w:t>A.4.3. Mezun İlişkileri Yönetimi</w:t>
            </w:r>
            <w:r w:rsidR="009C6335" w:rsidRPr="00054575">
              <w:rPr>
                <w:rFonts w:ascii="Times New Roman" w:hAnsi="Times New Roman" w:cs="Times New Roman"/>
                <w:b/>
                <w:sz w:val="22"/>
                <w:szCs w:val="22"/>
              </w:rPr>
              <w:tab/>
              <w:t xml:space="preserve">22 </w:t>
            </w:r>
          </w:hyperlink>
        </w:p>
        <w:p w14:paraId="300B445A"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23ckvvd">
            <w:r w:rsidR="009C6335" w:rsidRPr="00054575">
              <w:rPr>
                <w:rFonts w:ascii="Times New Roman" w:hAnsi="Times New Roman" w:cs="Times New Roman"/>
                <w:b/>
                <w:sz w:val="22"/>
                <w:szCs w:val="22"/>
              </w:rPr>
              <w:t>A.5. ULUSLARARASILAŞMA</w:t>
            </w:r>
            <w:r w:rsidR="009C6335" w:rsidRPr="00054575">
              <w:rPr>
                <w:rFonts w:ascii="Times New Roman" w:hAnsi="Times New Roman" w:cs="Times New Roman"/>
                <w:b/>
                <w:sz w:val="22"/>
                <w:szCs w:val="22"/>
              </w:rPr>
              <w:tab/>
              <w:t xml:space="preserve">23 </w:t>
            </w:r>
          </w:hyperlink>
        </w:p>
        <w:p w14:paraId="3B4A1074"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ihv636">
            <w:r w:rsidR="009C6335" w:rsidRPr="00054575">
              <w:rPr>
                <w:rFonts w:ascii="Times New Roman" w:hAnsi="Times New Roman" w:cs="Times New Roman"/>
                <w:b/>
                <w:sz w:val="22"/>
                <w:szCs w:val="22"/>
              </w:rPr>
              <w:t>A.5.1. Uluslararasılaşma Süreçlerinin Yönetimi</w:t>
            </w:r>
            <w:r w:rsidR="009C6335" w:rsidRPr="00054575">
              <w:rPr>
                <w:rFonts w:ascii="Times New Roman" w:hAnsi="Times New Roman" w:cs="Times New Roman"/>
                <w:b/>
                <w:sz w:val="22"/>
                <w:szCs w:val="22"/>
              </w:rPr>
              <w:tab/>
              <w:t xml:space="preserve">23 </w:t>
            </w:r>
          </w:hyperlink>
        </w:p>
        <w:p w14:paraId="2366113A"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32hioqz">
            <w:r w:rsidR="009C6335" w:rsidRPr="00054575">
              <w:rPr>
                <w:rFonts w:ascii="Times New Roman" w:hAnsi="Times New Roman" w:cs="Times New Roman"/>
                <w:b/>
                <w:sz w:val="22"/>
                <w:szCs w:val="22"/>
              </w:rPr>
              <w:t>A.5.2. Uluslararasılaşma Kaynakları</w:t>
            </w:r>
            <w:r w:rsidR="009C6335" w:rsidRPr="00054575">
              <w:rPr>
                <w:rFonts w:ascii="Times New Roman" w:hAnsi="Times New Roman" w:cs="Times New Roman"/>
                <w:b/>
                <w:sz w:val="22"/>
                <w:szCs w:val="22"/>
              </w:rPr>
              <w:tab/>
              <w:t xml:space="preserve">24 </w:t>
            </w:r>
          </w:hyperlink>
        </w:p>
        <w:p w14:paraId="1DAFA4CE"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1hmsyys">
            <w:r w:rsidR="009C6335" w:rsidRPr="00054575">
              <w:rPr>
                <w:rFonts w:ascii="Times New Roman" w:hAnsi="Times New Roman" w:cs="Times New Roman"/>
                <w:b/>
                <w:sz w:val="22"/>
                <w:szCs w:val="22"/>
              </w:rPr>
              <w:t>A.5.3. Uluslararasılaşma Performansı</w:t>
            </w:r>
            <w:r w:rsidR="009C6335" w:rsidRPr="00054575">
              <w:rPr>
                <w:rFonts w:ascii="Times New Roman" w:hAnsi="Times New Roman" w:cs="Times New Roman"/>
                <w:b/>
                <w:sz w:val="22"/>
                <w:szCs w:val="22"/>
              </w:rPr>
              <w:tab/>
              <w:t xml:space="preserve">24 </w:t>
            </w:r>
          </w:hyperlink>
        </w:p>
        <w:p w14:paraId="7652384B"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41mghml">
            <w:r w:rsidR="009C6335" w:rsidRPr="00054575">
              <w:rPr>
                <w:rFonts w:ascii="Times New Roman" w:hAnsi="Times New Roman" w:cs="Times New Roman"/>
                <w:b/>
                <w:sz w:val="22"/>
                <w:szCs w:val="22"/>
              </w:rPr>
              <w:t>B. EĞİTİM-ÖĞRETİM</w:t>
            </w:r>
            <w:r w:rsidR="009C6335" w:rsidRPr="00054575">
              <w:rPr>
                <w:rFonts w:ascii="Times New Roman" w:hAnsi="Times New Roman" w:cs="Times New Roman"/>
                <w:b/>
                <w:sz w:val="22"/>
                <w:szCs w:val="22"/>
              </w:rPr>
              <w:tab/>
              <w:t xml:space="preserve">24 </w:t>
            </w:r>
          </w:hyperlink>
        </w:p>
        <w:p w14:paraId="4B467DB2"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2grqrue">
            <w:r w:rsidR="009C6335" w:rsidRPr="00054575">
              <w:rPr>
                <w:rFonts w:ascii="Times New Roman" w:hAnsi="Times New Roman" w:cs="Times New Roman"/>
                <w:b/>
                <w:sz w:val="22"/>
                <w:szCs w:val="22"/>
              </w:rPr>
              <w:t>B.1. PROGRAM TASARIMI, DEĞERLENDİRMESİ VE GÜNCELLENMESİ</w:t>
            </w:r>
            <w:r w:rsidR="009C6335" w:rsidRPr="00054575">
              <w:rPr>
                <w:rFonts w:ascii="Times New Roman" w:hAnsi="Times New Roman" w:cs="Times New Roman"/>
                <w:b/>
                <w:sz w:val="22"/>
                <w:szCs w:val="22"/>
              </w:rPr>
              <w:tab/>
              <w:t xml:space="preserve">24 </w:t>
            </w:r>
          </w:hyperlink>
        </w:p>
        <w:p w14:paraId="6A50F798"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vx1227">
            <w:r w:rsidR="009C6335" w:rsidRPr="00054575">
              <w:rPr>
                <w:rFonts w:ascii="Times New Roman" w:hAnsi="Times New Roman" w:cs="Times New Roman"/>
                <w:b/>
                <w:sz w:val="22"/>
                <w:szCs w:val="22"/>
              </w:rPr>
              <w:t>B.1.1. Programların Tasarımı ve Onayı</w:t>
            </w:r>
            <w:r w:rsidR="009C6335" w:rsidRPr="00054575">
              <w:rPr>
                <w:rFonts w:ascii="Times New Roman" w:hAnsi="Times New Roman" w:cs="Times New Roman"/>
                <w:b/>
                <w:sz w:val="22"/>
                <w:szCs w:val="22"/>
              </w:rPr>
              <w:tab/>
              <w:t xml:space="preserve">24 </w:t>
            </w:r>
          </w:hyperlink>
        </w:p>
        <w:p w14:paraId="3F376B91"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3fwokq0">
            <w:r w:rsidR="009C6335" w:rsidRPr="00054575">
              <w:rPr>
                <w:rFonts w:ascii="Times New Roman" w:hAnsi="Times New Roman" w:cs="Times New Roman"/>
                <w:b/>
                <w:sz w:val="22"/>
                <w:szCs w:val="22"/>
              </w:rPr>
              <w:t>B.1.2. Programın Ders Dağılım Dengesi</w:t>
            </w:r>
            <w:r w:rsidR="009C6335" w:rsidRPr="00054575">
              <w:rPr>
                <w:rFonts w:ascii="Times New Roman" w:hAnsi="Times New Roman" w:cs="Times New Roman"/>
                <w:b/>
                <w:sz w:val="22"/>
                <w:szCs w:val="22"/>
              </w:rPr>
              <w:tab/>
              <w:t xml:space="preserve">26 </w:t>
            </w:r>
          </w:hyperlink>
        </w:p>
        <w:p w14:paraId="4C26825A"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1v1yuxt">
            <w:r w:rsidR="009C6335" w:rsidRPr="00054575">
              <w:rPr>
                <w:rFonts w:ascii="Times New Roman" w:hAnsi="Times New Roman" w:cs="Times New Roman"/>
                <w:b/>
                <w:sz w:val="22"/>
                <w:szCs w:val="22"/>
              </w:rPr>
              <w:t>B.1.3. Ders Kazanımlarının Program Çıktılarıyla Uyumu</w:t>
            </w:r>
            <w:r w:rsidR="009C6335" w:rsidRPr="00054575">
              <w:rPr>
                <w:rFonts w:ascii="Times New Roman" w:hAnsi="Times New Roman" w:cs="Times New Roman"/>
                <w:b/>
                <w:sz w:val="22"/>
                <w:szCs w:val="22"/>
              </w:rPr>
              <w:tab/>
              <w:t xml:space="preserve">27 </w:t>
            </w:r>
          </w:hyperlink>
        </w:p>
        <w:p w14:paraId="7C638704"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4f1mdlm">
            <w:r w:rsidR="009C6335" w:rsidRPr="00054575">
              <w:rPr>
                <w:rFonts w:ascii="Times New Roman" w:hAnsi="Times New Roman" w:cs="Times New Roman"/>
                <w:b/>
                <w:sz w:val="22"/>
                <w:szCs w:val="22"/>
              </w:rPr>
              <w:t>B.1.4. Öğrenci İş Yüküne Dayalı Ders Tasarımı</w:t>
            </w:r>
            <w:r w:rsidR="009C6335" w:rsidRPr="00054575">
              <w:rPr>
                <w:rFonts w:ascii="Times New Roman" w:hAnsi="Times New Roman" w:cs="Times New Roman"/>
                <w:b/>
                <w:sz w:val="22"/>
                <w:szCs w:val="22"/>
              </w:rPr>
              <w:tab/>
              <w:t xml:space="preserve">28 </w:t>
            </w:r>
          </w:hyperlink>
        </w:p>
        <w:p w14:paraId="113F99DE"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2u6wntf">
            <w:r w:rsidR="009C6335" w:rsidRPr="00054575">
              <w:rPr>
                <w:rFonts w:ascii="Times New Roman" w:hAnsi="Times New Roman" w:cs="Times New Roman"/>
                <w:b/>
                <w:sz w:val="22"/>
                <w:szCs w:val="22"/>
              </w:rPr>
              <w:t>B.1.5. Programların İzlenmesi ve Güncellenmesi</w:t>
            </w:r>
            <w:r w:rsidR="009C6335" w:rsidRPr="00054575">
              <w:rPr>
                <w:rFonts w:ascii="Times New Roman" w:hAnsi="Times New Roman" w:cs="Times New Roman"/>
                <w:b/>
                <w:sz w:val="22"/>
                <w:szCs w:val="22"/>
              </w:rPr>
              <w:tab/>
              <w:t xml:space="preserve">29 </w:t>
            </w:r>
          </w:hyperlink>
        </w:p>
        <w:p w14:paraId="4FFEA566"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19c6y18">
            <w:r w:rsidR="009C6335" w:rsidRPr="00054575">
              <w:rPr>
                <w:rFonts w:ascii="Times New Roman" w:hAnsi="Times New Roman" w:cs="Times New Roman"/>
                <w:b/>
                <w:sz w:val="22"/>
                <w:szCs w:val="22"/>
              </w:rPr>
              <w:t>B.1.6. Eğitim ve Öğretim Süreçlerinin Yönetimi</w:t>
            </w:r>
            <w:r w:rsidR="009C6335" w:rsidRPr="00054575">
              <w:rPr>
                <w:rFonts w:ascii="Times New Roman" w:hAnsi="Times New Roman" w:cs="Times New Roman"/>
                <w:b/>
                <w:sz w:val="22"/>
                <w:szCs w:val="22"/>
              </w:rPr>
              <w:tab/>
              <w:t xml:space="preserve">29 </w:t>
            </w:r>
          </w:hyperlink>
        </w:p>
        <w:p w14:paraId="771C2C64"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3tbugp1">
            <w:r w:rsidR="009C6335" w:rsidRPr="00054575">
              <w:rPr>
                <w:rFonts w:ascii="Times New Roman" w:hAnsi="Times New Roman" w:cs="Times New Roman"/>
                <w:b/>
                <w:sz w:val="22"/>
                <w:szCs w:val="22"/>
              </w:rPr>
              <w:t>B.2. PROGRAMLARIN YÜRÜTÜLMESİ</w:t>
            </w:r>
            <w:r w:rsidR="009C6335" w:rsidRPr="00054575">
              <w:rPr>
                <w:rFonts w:ascii="Times New Roman" w:hAnsi="Times New Roman" w:cs="Times New Roman"/>
                <w:b/>
                <w:sz w:val="22"/>
                <w:szCs w:val="22"/>
              </w:rPr>
              <w:tab/>
              <w:t xml:space="preserve">31 </w:t>
            </w:r>
          </w:hyperlink>
        </w:p>
        <w:p w14:paraId="0EDFFF94"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28h4qwu">
            <w:r w:rsidR="009C6335" w:rsidRPr="00054575">
              <w:rPr>
                <w:rFonts w:ascii="Times New Roman" w:hAnsi="Times New Roman" w:cs="Times New Roman"/>
                <w:b/>
                <w:sz w:val="22"/>
                <w:szCs w:val="22"/>
              </w:rPr>
              <w:t>B.2.1. Öğretim Yöntem ve Teknikleri</w:t>
            </w:r>
            <w:r w:rsidR="009C6335" w:rsidRPr="00054575">
              <w:rPr>
                <w:rFonts w:ascii="Times New Roman" w:hAnsi="Times New Roman" w:cs="Times New Roman"/>
                <w:b/>
                <w:sz w:val="22"/>
                <w:szCs w:val="22"/>
              </w:rPr>
              <w:tab/>
              <w:t xml:space="preserve">31 </w:t>
            </w:r>
          </w:hyperlink>
        </w:p>
        <w:p w14:paraId="425C7EFF"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nmf14n">
            <w:r w:rsidR="009C6335" w:rsidRPr="00054575">
              <w:rPr>
                <w:rFonts w:ascii="Times New Roman" w:hAnsi="Times New Roman" w:cs="Times New Roman"/>
                <w:b/>
                <w:sz w:val="22"/>
                <w:szCs w:val="22"/>
              </w:rPr>
              <w:t>B.2.2. Ölçme ve Değerlendirme</w:t>
            </w:r>
            <w:r w:rsidR="009C6335" w:rsidRPr="00054575">
              <w:rPr>
                <w:rFonts w:ascii="Times New Roman" w:hAnsi="Times New Roman" w:cs="Times New Roman"/>
                <w:b/>
                <w:sz w:val="22"/>
                <w:szCs w:val="22"/>
              </w:rPr>
              <w:tab/>
              <w:t xml:space="preserve">32 </w:t>
            </w:r>
          </w:hyperlink>
        </w:p>
        <w:p w14:paraId="7180D93F"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37m2jsg">
            <w:r w:rsidR="009C6335" w:rsidRPr="00054575">
              <w:rPr>
                <w:rFonts w:ascii="Times New Roman" w:hAnsi="Times New Roman" w:cs="Times New Roman"/>
                <w:b/>
                <w:sz w:val="22"/>
                <w:szCs w:val="22"/>
              </w:rPr>
              <w:t>B.2.3. Öğrenci Kabulü, Önceki Öğrenmenin Tanınması ve Kredilenmesi</w:t>
            </w:r>
            <w:r w:rsidR="009C6335" w:rsidRPr="00054575">
              <w:rPr>
                <w:rFonts w:ascii="Times New Roman" w:hAnsi="Times New Roman" w:cs="Times New Roman"/>
                <w:b/>
                <w:sz w:val="22"/>
                <w:szCs w:val="22"/>
              </w:rPr>
              <w:tab/>
              <w:t xml:space="preserve">34 </w:t>
            </w:r>
          </w:hyperlink>
        </w:p>
        <w:p w14:paraId="771B3334"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1mrcu09">
            <w:r w:rsidR="009C6335" w:rsidRPr="00054575">
              <w:rPr>
                <w:rFonts w:ascii="Times New Roman" w:hAnsi="Times New Roman" w:cs="Times New Roman"/>
                <w:b/>
                <w:sz w:val="22"/>
                <w:szCs w:val="22"/>
              </w:rPr>
              <w:t>B.2.4. Yeterliliklerin Sertifikalandırılması ve Diploma</w:t>
            </w:r>
            <w:r w:rsidR="009C6335" w:rsidRPr="00054575">
              <w:rPr>
                <w:rFonts w:ascii="Times New Roman" w:hAnsi="Times New Roman" w:cs="Times New Roman"/>
                <w:b/>
                <w:sz w:val="22"/>
                <w:szCs w:val="22"/>
              </w:rPr>
              <w:tab/>
              <w:t xml:space="preserve">35 </w:t>
            </w:r>
          </w:hyperlink>
        </w:p>
        <w:p w14:paraId="698852B1"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46r0co2">
            <w:r w:rsidR="009C6335" w:rsidRPr="00054575">
              <w:rPr>
                <w:rFonts w:ascii="Times New Roman" w:hAnsi="Times New Roman" w:cs="Times New Roman"/>
                <w:b/>
                <w:sz w:val="22"/>
                <w:szCs w:val="22"/>
              </w:rPr>
              <w:t>B.3. ÖĞRENME KAYNAKLARI VE AKADEMİK DESTEK HİZMETLERİ</w:t>
            </w:r>
            <w:r w:rsidR="009C6335" w:rsidRPr="00054575">
              <w:rPr>
                <w:rFonts w:ascii="Times New Roman" w:hAnsi="Times New Roman" w:cs="Times New Roman"/>
                <w:b/>
                <w:sz w:val="22"/>
                <w:szCs w:val="22"/>
              </w:rPr>
              <w:tab/>
              <w:t xml:space="preserve">35 </w:t>
            </w:r>
          </w:hyperlink>
        </w:p>
        <w:p w14:paraId="2DD9336F"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2lwamvv">
            <w:r w:rsidR="009C6335" w:rsidRPr="00054575">
              <w:rPr>
                <w:rFonts w:ascii="Times New Roman" w:hAnsi="Times New Roman" w:cs="Times New Roman"/>
                <w:b/>
                <w:sz w:val="22"/>
                <w:szCs w:val="22"/>
              </w:rPr>
              <w:t>B.3.1. Öğrenme Ortam ve Kaynakları</w:t>
            </w:r>
            <w:r w:rsidR="009C6335" w:rsidRPr="00054575">
              <w:rPr>
                <w:rFonts w:ascii="Times New Roman" w:hAnsi="Times New Roman" w:cs="Times New Roman"/>
                <w:b/>
                <w:sz w:val="22"/>
                <w:szCs w:val="22"/>
              </w:rPr>
              <w:tab/>
              <w:t xml:space="preserve">35 </w:t>
            </w:r>
          </w:hyperlink>
        </w:p>
        <w:p w14:paraId="0096E8B8"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111kx3o">
            <w:r w:rsidR="009C6335" w:rsidRPr="00054575">
              <w:rPr>
                <w:rFonts w:ascii="Times New Roman" w:hAnsi="Times New Roman" w:cs="Times New Roman"/>
                <w:b/>
                <w:sz w:val="22"/>
                <w:szCs w:val="22"/>
              </w:rPr>
              <w:t>B.3.2. Akademik Destek Hizmetleri</w:t>
            </w:r>
            <w:r w:rsidR="009C6335" w:rsidRPr="00054575">
              <w:rPr>
                <w:rFonts w:ascii="Times New Roman" w:hAnsi="Times New Roman" w:cs="Times New Roman"/>
                <w:b/>
                <w:sz w:val="22"/>
                <w:szCs w:val="22"/>
              </w:rPr>
              <w:tab/>
              <w:t xml:space="preserve">36 </w:t>
            </w:r>
          </w:hyperlink>
        </w:p>
        <w:p w14:paraId="386A8195"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3l18frh">
            <w:r w:rsidR="009C6335" w:rsidRPr="00054575">
              <w:rPr>
                <w:rFonts w:ascii="Times New Roman" w:hAnsi="Times New Roman" w:cs="Times New Roman"/>
                <w:b/>
                <w:sz w:val="22"/>
                <w:szCs w:val="22"/>
              </w:rPr>
              <w:t>B.3.3. Tesis ve Altyapılar</w:t>
            </w:r>
            <w:r w:rsidR="009C6335" w:rsidRPr="00054575">
              <w:rPr>
                <w:rFonts w:ascii="Times New Roman" w:hAnsi="Times New Roman" w:cs="Times New Roman"/>
                <w:b/>
                <w:sz w:val="22"/>
                <w:szCs w:val="22"/>
              </w:rPr>
              <w:tab/>
              <w:t xml:space="preserve">37 </w:t>
            </w:r>
          </w:hyperlink>
        </w:p>
        <w:p w14:paraId="68FA0772"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206ipza">
            <w:r w:rsidR="009C6335" w:rsidRPr="00054575">
              <w:rPr>
                <w:rFonts w:ascii="Times New Roman" w:hAnsi="Times New Roman" w:cs="Times New Roman"/>
                <w:b/>
                <w:sz w:val="22"/>
                <w:szCs w:val="22"/>
              </w:rPr>
              <w:t>B.3.4. Dezavantajlı Gruplar</w:t>
            </w:r>
            <w:r w:rsidR="009C6335" w:rsidRPr="00054575">
              <w:rPr>
                <w:rFonts w:ascii="Times New Roman" w:hAnsi="Times New Roman" w:cs="Times New Roman"/>
                <w:b/>
                <w:sz w:val="22"/>
                <w:szCs w:val="22"/>
              </w:rPr>
              <w:tab/>
              <w:t xml:space="preserve">37 </w:t>
            </w:r>
          </w:hyperlink>
        </w:p>
        <w:p w14:paraId="5AFC8F4E"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4k668n3">
            <w:r w:rsidR="009C6335" w:rsidRPr="00054575">
              <w:rPr>
                <w:rFonts w:ascii="Times New Roman" w:hAnsi="Times New Roman" w:cs="Times New Roman"/>
                <w:b/>
                <w:sz w:val="22"/>
                <w:szCs w:val="22"/>
              </w:rPr>
              <w:t>B.3.5. Sosyal, Kültürel, Sportif Faaliyetler</w:t>
            </w:r>
            <w:r w:rsidR="009C6335" w:rsidRPr="00054575">
              <w:rPr>
                <w:rFonts w:ascii="Times New Roman" w:hAnsi="Times New Roman" w:cs="Times New Roman"/>
                <w:b/>
                <w:sz w:val="22"/>
                <w:szCs w:val="22"/>
              </w:rPr>
              <w:tab/>
              <w:t xml:space="preserve">38 </w:t>
            </w:r>
          </w:hyperlink>
        </w:p>
        <w:p w14:paraId="26129CF2"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2zbgiuw">
            <w:r w:rsidR="009C6335" w:rsidRPr="00054575">
              <w:rPr>
                <w:rFonts w:ascii="Times New Roman" w:hAnsi="Times New Roman" w:cs="Times New Roman"/>
                <w:b/>
                <w:sz w:val="22"/>
                <w:szCs w:val="22"/>
              </w:rPr>
              <w:t>B.4. ÖĞRETİM KADROSU</w:t>
            </w:r>
            <w:r w:rsidR="009C6335" w:rsidRPr="00054575">
              <w:rPr>
                <w:rFonts w:ascii="Times New Roman" w:hAnsi="Times New Roman" w:cs="Times New Roman"/>
                <w:b/>
                <w:sz w:val="22"/>
                <w:szCs w:val="22"/>
              </w:rPr>
              <w:tab/>
              <w:t xml:space="preserve">38 </w:t>
            </w:r>
          </w:hyperlink>
        </w:p>
        <w:p w14:paraId="331BC230"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1egqt2p">
            <w:r w:rsidR="009C6335" w:rsidRPr="00054575">
              <w:rPr>
                <w:rFonts w:ascii="Times New Roman" w:hAnsi="Times New Roman" w:cs="Times New Roman"/>
                <w:b/>
                <w:sz w:val="22"/>
                <w:szCs w:val="22"/>
              </w:rPr>
              <w:t>B.4.1. Atama, Yükseltme ve Görevlendirme Kriterleri</w:t>
            </w:r>
            <w:r w:rsidR="009C6335" w:rsidRPr="00054575">
              <w:rPr>
                <w:rFonts w:ascii="Times New Roman" w:hAnsi="Times New Roman" w:cs="Times New Roman"/>
                <w:b/>
                <w:sz w:val="22"/>
                <w:szCs w:val="22"/>
              </w:rPr>
              <w:tab/>
              <w:t xml:space="preserve">38 </w:t>
            </w:r>
          </w:hyperlink>
        </w:p>
        <w:p w14:paraId="4AF56FD9"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3ygebqi">
            <w:r w:rsidR="009C6335" w:rsidRPr="00054575">
              <w:rPr>
                <w:rFonts w:ascii="Times New Roman" w:hAnsi="Times New Roman" w:cs="Times New Roman"/>
                <w:b/>
                <w:sz w:val="22"/>
                <w:szCs w:val="22"/>
              </w:rPr>
              <w:t>B.4.2. Öğretim Yetkinlikleri ve Gelişimi</w:t>
            </w:r>
            <w:r w:rsidR="009C6335" w:rsidRPr="00054575">
              <w:rPr>
                <w:rFonts w:ascii="Times New Roman" w:hAnsi="Times New Roman" w:cs="Times New Roman"/>
                <w:b/>
                <w:sz w:val="22"/>
                <w:szCs w:val="22"/>
              </w:rPr>
              <w:tab/>
              <w:t xml:space="preserve">38 </w:t>
            </w:r>
          </w:hyperlink>
        </w:p>
        <w:p w14:paraId="44D0AB74"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2dlolyb">
            <w:r w:rsidR="009C6335" w:rsidRPr="00054575">
              <w:rPr>
                <w:rFonts w:ascii="Times New Roman" w:hAnsi="Times New Roman" w:cs="Times New Roman"/>
                <w:b/>
                <w:sz w:val="22"/>
                <w:szCs w:val="22"/>
              </w:rPr>
              <w:t>B.4.3. Eğitim Faaliyetlerine Yönelik Teşvik ve Ödüllendirme</w:t>
            </w:r>
            <w:r w:rsidR="009C6335" w:rsidRPr="00054575">
              <w:rPr>
                <w:rFonts w:ascii="Times New Roman" w:hAnsi="Times New Roman" w:cs="Times New Roman"/>
                <w:b/>
                <w:sz w:val="22"/>
                <w:szCs w:val="22"/>
              </w:rPr>
              <w:tab/>
              <w:t xml:space="preserve">39 </w:t>
            </w:r>
          </w:hyperlink>
        </w:p>
        <w:p w14:paraId="144E4FE5"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sqyw64">
            <w:r w:rsidR="009C6335" w:rsidRPr="00054575">
              <w:rPr>
                <w:rFonts w:ascii="Times New Roman" w:hAnsi="Times New Roman" w:cs="Times New Roman"/>
                <w:b/>
                <w:sz w:val="22"/>
                <w:szCs w:val="22"/>
              </w:rPr>
              <w:t>C. ARAŞTIRMA-GELİŞTİRME</w:t>
            </w:r>
            <w:r w:rsidR="009C6335" w:rsidRPr="00054575">
              <w:rPr>
                <w:rFonts w:ascii="Times New Roman" w:hAnsi="Times New Roman" w:cs="Times New Roman"/>
                <w:b/>
                <w:sz w:val="22"/>
                <w:szCs w:val="22"/>
              </w:rPr>
              <w:tab/>
              <w:t xml:space="preserve">40 </w:t>
            </w:r>
          </w:hyperlink>
        </w:p>
        <w:p w14:paraId="1B5BB400"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3cqmetx">
            <w:r w:rsidR="009C6335" w:rsidRPr="00054575">
              <w:rPr>
                <w:rFonts w:ascii="Times New Roman" w:hAnsi="Times New Roman" w:cs="Times New Roman"/>
                <w:b/>
                <w:sz w:val="22"/>
                <w:szCs w:val="22"/>
              </w:rPr>
              <w:t>C.1. ARAŞTIRMA SÜREÇLERİNİN YÖNETİMİ VE ARAŞTIRMA KAYNAKLARI</w:t>
            </w:r>
            <w:r w:rsidR="009C6335" w:rsidRPr="00054575">
              <w:rPr>
                <w:rFonts w:ascii="Times New Roman" w:hAnsi="Times New Roman" w:cs="Times New Roman"/>
                <w:b/>
                <w:sz w:val="22"/>
                <w:szCs w:val="22"/>
              </w:rPr>
              <w:tab/>
              <w:t xml:space="preserve">40 </w:t>
            </w:r>
          </w:hyperlink>
        </w:p>
        <w:p w14:paraId="28151322"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1rvwp1q">
            <w:r w:rsidR="009C6335" w:rsidRPr="00054575">
              <w:rPr>
                <w:rFonts w:ascii="Times New Roman" w:hAnsi="Times New Roman" w:cs="Times New Roman"/>
                <w:b/>
                <w:sz w:val="22"/>
                <w:szCs w:val="22"/>
              </w:rPr>
              <w:t>C.1.1. Araştırma Süreçlerinin Yönetimi</w:t>
            </w:r>
            <w:r w:rsidR="009C6335" w:rsidRPr="00054575">
              <w:rPr>
                <w:rFonts w:ascii="Times New Roman" w:hAnsi="Times New Roman" w:cs="Times New Roman"/>
                <w:b/>
                <w:sz w:val="22"/>
                <w:szCs w:val="22"/>
              </w:rPr>
              <w:tab/>
              <w:t xml:space="preserve">40 </w:t>
            </w:r>
          </w:hyperlink>
        </w:p>
        <w:p w14:paraId="4B8BBC7E"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4bvk7pj">
            <w:r w:rsidR="009C6335" w:rsidRPr="00054575">
              <w:rPr>
                <w:rFonts w:ascii="Times New Roman" w:hAnsi="Times New Roman" w:cs="Times New Roman"/>
                <w:b/>
                <w:sz w:val="22"/>
                <w:szCs w:val="22"/>
              </w:rPr>
              <w:t>C.1.2. İç ve Dış Kaynaklar</w:t>
            </w:r>
            <w:r w:rsidR="009C6335" w:rsidRPr="00054575">
              <w:rPr>
                <w:rFonts w:ascii="Times New Roman" w:hAnsi="Times New Roman" w:cs="Times New Roman"/>
                <w:b/>
                <w:sz w:val="22"/>
                <w:szCs w:val="22"/>
              </w:rPr>
              <w:tab/>
              <w:t xml:space="preserve">40 </w:t>
            </w:r>
          </w:hyperlink>
        </w:p>
        <w:p w14:paraId="4ACB1001"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2r0uhxc">
            <w:r w:rsidR="009C6335" w:rsidRPr="00054575">
              <w:rPr>
                <w:rFonts w:ascii="Times New Roman" w:hAnsi="Times New Roman" w:cs="Times New Roman"/>
                <w:b/>
                <w:sz w:val="22"/>
                <w:szCs w:val="22"/>
              </w:rPr>
              <w:t>C.1.3. Doktora Programları ve Doktora Sonrası İmkanlar</w:t>
            </w:r>
            <w:r w:rsidR="009C6335" w:rsidRPr="00054575">
              <w:rPr>
                <w:rFonts w:ascii="Times New Roman" w:hAnsi="Times New Roman" w:cs="Times New Roman"/>
                <w:b/>
                <w:sz w:val="22"/>
                <w:szCs w:val="22"/>
              </w:rPr>
              <w:tab/>
              <w:t xml:space="preserve">41 </w:t>
            </w:r>
          </w:hyperlink>
        </w:p>
        <w:p w14:paraId="6B31D538"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1664s55">
            <w:r w:rsidR="009C6335" w:rsidRPr="00054575">
              <w:rPr>
                <w:rFonts w:ascii="Times New Roman" w:hAnsi="Times New Roman" w:cs="Times New Roman"/>
                <w:b/>
                <w:sz w:val="22"/>
                <w:szCs w:val="22"/>
              </w:rPr>
              <w:t>C.2. ARAŞTIRMA YETKİNLİĞİ, İŞ BİRLİKLERİ VE DESTEKLER</w:t>
            </w:r>
            <w:r w:rsidR="009C6335" w:rsidRPr="00054575">
              <w:rPr>
                <w:rFonts w:ascii="Times New Roman" w:hAnsi="Times New Roman" w:cs="Times New Roman"/>
                <w:b/>
                <w:sz w:val="22"/>
                <w:szCs w:val="22"/>
              </w:rPr>
              <w:tab/>
              <w:t xml:space="preserve">41 </w:t>
            </w:r>
          </w:hyperlink>
        </w:p>
        <w:p w14:paraId="71CDC3E5"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3q5sasy">
            <w:r w:rsidR="009C6335" w:rsidRPr="00054575">
              <w:rPr>
                <w:rFonts w:ascii="Times New Roman" w:hAnsi="Times New Roman" w:cs="Times New Roman"/>
                <w:b/>
                <w:sz w:val="22"/>
                <w:szCs w:val="22"/>
              </w:rPr>
              <w:t>C.2.1. Araştırma Yetkinlikleri ve Gelişimi</w:t>
            </w:r>
            <w:r w:rsidR="009C6335" w:rsidRPr="00054575">
              <w:rPr>
                <w:rFonts w:ascii="Times New Roman" w:hAnsi="Times New Roman" w:cs="Times New Roman"/>
                <w:b/>
                <w:sz w:val="22"/>
                <w:szCs w:val="22"/>
              </w:rPr>
              <w:tab/>
              <w:t xml:space="preserve">41 </w:t>
            </w:r>
          </w:hyperlink>
        </w:p>
        <w:p w14:paraId="7DE12073"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25b2l0r">
            <w:r w:rsidR="009C6335" w:rsidRPr="00054575">
              <w:rPr>
                <w:rFonts w:ascii="Times New Roman" w:hAnsi="Times New Roman" w:cs="Times New Roman"/>
                <w:b/>
                <w:sz w:val="22"/>
                <w:szCs w:val="22"/>
              </w:rPr>
              <w:t>C.2.2. Ulusal ve Uluslararası Ortak Programlar ve Ortak Araştırma Birimleri</w:t>
            </w:r>
            <w:r w:rsidR="009C6335" w:rsidRPr="00054575">
              <w:rPr>
                <w:rFonts w:ascii="Times New Roman" w:hAnsi="Times New Roman" w:cs="Times New Roman"/>
                <w:b/>
                <w:sz w:val="22"/>
                <w:szCs w:val="22"/>
              </w:rPr>
              <w:tab/>
              <w:t xml:space="preserve">41 </w:t>
            </w:r>
          </w:hyperlink>
        </w:p>
        <w:p w14:paraId="40A6CA26"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kgcv8k">
            <w:r w:rsidR="009C6335" w:rsidRPr="00054575">
              <w:rPr>
                <w:rFonts w:ascii="Times New Roman" w:hAnsi="Times New Roman" w:cs="Times New Roman"/>
                <w:b/>
                <w:sz w:val="22"/>
                <w:szCs w:val="22"/>
              </w:rPr>
              <w:t>C.3. ARAŞTIRMA PERFORMANSI</w:t>
            </w:r>
            <w:r w:rsidR="009C6335" w:rsidRPr="00054575">
              <w:rPr>
                <w:rFonts w:ascii="Times New Roman" w:hAnsi="Times New Roman" w:cs="Times New Roman"/>
                <w:b/>
                <w:sz w:val="22"/>
                <w:szCs w:val="22"/>
              </w:rPr>
              <w:tab/>
              <w:t xml:space="preserve">42 </w:t>
            </w:r>
          </w:hyperlink>
        </w:p>
        <w:p w14:paraId="59A5DCB5"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34g0dwd">
            <w:r w:rsidR="009C6335" w:rsidRPr="00054575">
              <w:rPr>
                <w:rFonts w:ascii="Times New Roman" w:hAnsi="Times New Roman" w:cs="Times New Roman"/>
                <w:b/>
                <w:sz w:val="22"/>
                <w:szCs w:val="22"/>
              </w:rPr>
              <w:t>C.3.1. Araştırma Performansının İzlenmesi ve Değerlendirilmesi</w:t>
            </w:r>
            <w:r w:rsidR="009C6335" w:rsidRPr="00054575">
              <w:rPr>
                <w:rFonts w:ascii="Times New Roman" w:hAnsi="Times New Roman" w:cs="Times New Roman"/>
                <w:b/>
                <w:sz w:val="22"/>
                <w:szCs w:val="22"/>
              </w:rPr>
              <w:tab/>
              <w:t xml:space="preserve">42 </w:t>
            </w:r>
          </w:hyperlink>
        </w:p>
        <w:p w14:paraId="4B1101D7"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1jlao46">
            <w:r w:rsidR="009C6335" w:rsidRPr="00054575">
              <w:rPr>
                <w:rFonts w:ascii="Times New Roman" w:hAnsi="Times New Roman" w:cs="Times New Roman"/>
                <w:b/>
                <w:sz w:val="22"/>
                <w:szCs w:val="22"/>
              </w:rPr>
              <w:t>C.3.2. Öğretim Elemanı/ Araştırmacı Performansının Değerlendirilmesi</w:t>
            </w:r>
            <w:r w:rsidR="009C6335" w:rsidRPr="00054575">
              <w:rPr>
                <w:rFonts w:ascii="Times New Roman" w:hAnsi="Times New Roman" w:cs="Times New Roman"/>
                <w:b/>
                <w:sz w:val="22"/>
                <w:szCs w:val="22"/>
              </w:rPr>
              <w:tab/>
              <w:t xml:space="preserve">42 </w:t>
            </w:r>
          </w:hyperlink>
        </w:p>
        <w:p w14:paraId="66807922"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43ky6rz">
            <w:r w:rsidR="009C6335" w:rsidRPr="00054575">
              <w:rPr>
                <w:rFonts w:ascii="Times New Roman" w:hAnsi="Times New Roman" w:cs="Times New Roman"/>
                <w:b/>
                <w:sz w:val="22"/>
                <w:szCs w:val="22"/>
              </w:rPr>
              <w:t>D. TOPLUMSAL KATKI</w:t>
            </w:r>
            <w:r w:rsidR="009C6335" w:rsidRPr="00054575">
              <w:rPr>
                <w:rFonts w:ascii="Times New Roman" w:hAnsi="Times New Roman" w:cs="Times New Roman"/>
                <w:b/>
                <w:sz w:val="22"/>
                <w:szCs w:val="22"/>
              </w:rPr>
              <w:tab/>
              <w:t xml:space="preserve">42 </w:t>
            </w:r>
          </w:hyperlink>
        </w:p>
        <w:p w14:paraId="69B3F9FF"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2iq8gzs">
            <w:r w:rsidR="009C6335" w:rsidRPr="00054575">
              <w:rPr>
                <w:rFonts w:ascii="Times New Roman" w:hAnsi="Times New Roman" w:cs="Times New Roman"/>
                <w:b/>
                <w:sz w:val="22"/>
                <w:szCs w:val="22"/>
              </w:rPr>
              <w:t>D.1. TOPLUMSAL KATKI SÜREÇLERİNİN YÖNETİMİ VE TOPLUMSAL KATKI KAYNAKLARI</w:t>
            </w:r>
            <w:r w:rsidR="009C6335" w:rsidRPr="00054575">
              <w:rPr>
                <w:rFonts w:ascii="Times New Roman" w:hAnsi="Times New Roman" w:cs="Times New Roman"/>
                <w:b/>
                <w:sz w:val="22"/>
                <w:szCs w:val="22"/>
              </w:rPr>
              <w:tab/>
              <w:t xml:space="preserve">42 </w:t>
            </w:r>
          </w:hyperlink>
        </w:p>
        <w:p w14:paraId="388A9403"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xvir7l">
            <w:r w:rsidR="009C6335" w:rsidRPr="00054575">
              <w:rPr>
                <w:rFonts w:ascii="Times New Roman" w:hAnsi="Times New Roman" w:cs="Times New Roman"/>
                <w:b/>
                <w:sz w:val="22"/>
                <w:szCs w:val="22"/>
              </w:rPr>
              <w:t>D.1.1. Toplumsal Katkı Süreçlerinin Yönetimi</w:t>
            </w:r>
            <w:r w:rsidR="009C6335" w:rsidRPr="00054575">
              <w:rPr>
                <w:rFonts w:ascii="Times New Roman" w:hAnsi="Times New Roman" w:cs="Times New Roman"/>
                <w:b/>
                <w:sz w:val="22"/>
                <w:szCs w:val="22"/>
              </w:rPr>
              <w:tab/>
              <w:t xml:space="preserve">42 </w:t>
            </w:r>
          </w:hyperlink>
        </w:p>
        <w:p w14:paraId="375D11E7"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3hv69ve">
            <w:r w:rsidR="009C6335" w:rsidRPr="00054575">
              <w:rPr>
                <w:rFonts w:ascii="Times New Roman" w:hAnsi="Times New Roman" w:cs="Times New Roman"/>
                <w:b/>
                <w:sz w:val="22"/>
                <w:szCs w:val="22"/>
              </w:rPr>
              <w:t>D.1.2. Kaynaklar</w:t>
            </w:r>
            <w:r w:rsidR="009C6335" w:rsidRPr="00054575">
              <w:rPr>
                <w:rFonts w:ascii="Times New Roman" w:hAnsi="Times New Roman" w:cs="Times New Roman"/>
                <w:b/>
                <w:sz w:val="22"/>
                <w:szCs w:val="22"/>
              </w:rPr>
              <w:tab/>
              <w:t xml:space="preserve">43 </w:t>
            </w:r>
          </w:hyperlink>
        </w:p>
        <w:p w14:paraId="0884AA75"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1x0gk37">
            <w:r w:rsidR="009C6335" w:rsidRPr="00054575">
              <w:rPr>
                <w:rFonts w:ascii="Times New Roman" w:hAnsi="Times New Roman" w:cs="Times New Roman"/>
                <w:b/>
                <w:sz w:val="22"/>
                <w:szCs w:val="22"/>
              </w:rPr>
              <w:t>D.2. TOPLUMSAL KATKI PERFORMANSI</w:t>
            </w:r>
            <w:r w:rsidR="009C6335" w:rsidRPr="00054575">
              <w:rPr>
                <w:rFonts w:ascii="Times New Roman" w:hAnsi="Times New Roman" w:cs="Times New Roman"/>
                <w:b/>
                <w:sz w:val="22"/>
                <w:szCs w:val="22"/>
              </w:rPr>
              <w:tab/>
              <w:t xml:space="preserve">43 </w:t>
            </w:r>
          </w:hyperlink>
        </w:p>
        <w:p w14:paraId="648BEE51"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4h042r0">
            <w:r w:rsidR="009C6335" w:rsidRPr="00054575">
              <w:rPr>
                <w:rFonts w:ascii="Times New Roman" w:hAnsi="Times New Roman" w:cs="Times New Roman"/>
                <w:b/>
                <w:sz w:val="22"/>
                <w:szCs w:val="22"/>
              </w:rPr>
              <w:t>D.2.1. Toplumsal Katkı Performansının İzlenmesi ve Değerlendirilmesi</w:t>
            </w:r>
            <w:r w:rsidR="009C6335" w:rsidRPr="00054575">
              <w:rPr>
                <w:rFonts w:ascii="Times New Roman" w:hAnsi="Times New Roman" w:cs="Times New Roman"/>
                <w:b/>
                <w:sz w:val="22"/>
                <w:szCs w:val="22"/>
              </w:rPr>
              <w:tab/>
              <w:t xml:space="preserve">43 </w:t>
            </w:r>
          </w:hyperlink>
        </w:p>
        <w:p w14:paraId="674292E2"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2w5ecyt">
            <w:r w:rsidR="009C6335" w:rsidRPr="00054575">
              <w:rPr>
                <w:rFonts w:ascii="Times New Roman" w:hAnsi="Times New Roman" w:cs="Times New Roman"/>
                <w:b/>
                <w:sz w:val="22"/>
                <w:szCs w:val="22"/>
              </w:rPr>
              <w:t>SONUÇ VE DEĞERLENDİRME</w:t>
            </w:r>
            <w:r w:rsidR="009C6335" w:rsidRPr="00054575">
              <w:rPr>
                <w:rFonts w:ascii="Times New Roman" w:hAnsi="Times New Roman" w:cs="Times New Roman"/>
                <w:b/>
                <w:sz w:val="22"/>
                <w:szCs w:val="22"/>
              </w:rPr>
              <w:tab/>
              <w:t xml:space="preserve">43 </w:t>
            </w:r>
          </w:hyperlink>
        </w:p>
        <w:p w14:paraId="0009D2CE"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1baon6m">
            <w:r w:rsidR="009C6335" w:rsidRPr="00054575">
              <w:rPr>
                <w:rFonts w:ascii="Times New Roman" w:hAnsi="Times New Roman" w:cs="Times New Roman"/>
                <w:b/>
                <w:sz w:val="22"/>
                <w:szCs w:val="22"/>
              </w:rPr>
              <w:t>GÜÇLÜ YÖNLER</w:t>
            </w:r>
            <w:r w:rsidR="009C6335" w:rsidRPr="00054575">
              <w:rPr>
                <w:rFonts w:ascii="Times New Roman" w:hAnsi="Times New Roman" w:cs="Times New Roman"/>
                <w:b/>
                <w:sz w:val="22"/>
                <w:szCs w:val="22"/>
              </w:rPr>
              <w:tab/>
              <w:t xml:space="preserve">43 </w:t>
            </w:r>
          </w:hyperlink>
        </w:p>
        <w:p w14:paraId="13E8CF21" w14:textId="77777777" w:rsidR="00765FD1" w:rsidRPr="00054575" w:rsidRDefault="00000000" w:rsidP="00054575">
          <w:pPr>
            <w:pBdr>
              <w:top w:val="nil"/>
              <w:left w:val="nil"/>
              <w:bottom w:val="nil"/>
              <w:right w:val="nil"/>
              <w:between w:val="nil"/>
            </w:pBdr>
            <w:tabs>
              <w:tab w:val="right" w:pos="10066"/>
            </w:tabs>
            <w:spacing w:after="99"/>
            <w:ind w:left="0" w:right="0"/>
            <w:jc w:val="left"/>
            <w:rPr>
              <w:rFonts w:ascii="Times New Roman" w:hAnsi="Times New Roman" w:cs="Times New Roman"/>
              <w:b/>
              <w:sz w:val="22"/>
              <w:szCs w:val="22"/>
            </w:rPr>
          </w:pPr>
          <w:hyperlink w:anchor="_heading=h.3vac5uf">
            <w:r w:rsidR="009C6335" w:rsidRPr="00054575">
              <w:rPr>
                <w:rFonts w:ascii="Times New Roman" w:hAnsi="Times New Roman" w:cs="Times New Roman"/>
                <w:b/>
                <w:sz w:val="22"/>
                <w:szCs w:val="22"/>
              </w:rPr>
              <w:t>İYİLEŞTİRMEYE AÇIK YÖNLER</w:t>
            </w:r>
            <w:r w:rsidR="009C6335" w:rsidRPr="00054575">
              <w:rPr>
                <w:rFonts w:ascii="Times New Roman" w:hAnsi="Times New Roman" w:cs="Times New Roman"/>
                <w:b/>
                <w:sz w:val="22"/>
                <w:szCs w:val="22"/>
              </w:rPr>
              <w:tab/>
              <w:t xml:space="preserve">44 </w:t>
            </w:r>
          </w:hyperlink>
        </w:p>
        <w:p w14:paraId="655ED17F" w14:textId="3363714A" w:rsidR="00765FD1" w:rsidRPr="00054575" w:rsidRDefault="009C6335" w:rsidP="00054575">
          <w:pPr>
            <w:ind w:left="0" w:right="0"/>
            <w:rPr>
              <w:rFonts w:ascii="Times New Roman" w:hAnsi="Times New Roman" w:cs="Times New Roman"/>
              <w:sz w:val="22"/>
              <w:szCs w:val="22"/>
            </w:rPr>
          </w:pPr>
          <w:r w:rsidRPr="00054575">
            <w:rPr>
              <w:rFonts w:ascii="Times New Roman" w:hAnsi="Times New Roman" w:cs="Times New Roman"/>
              <w:sz w:val="22"/>
              <w:szCs w:val="22"/>
            </w:rPr>
            <w:fldChar w:fldCharType="end"/>
          </w:r>
        </w:p>
      </w:sdtContent>
    </w:sdt>
    <w:p w14:paraId="7C7039DA" w14:textId="77777777" w:rsidR="003E7108" w:rsidRPr="00054575" w:rsidRDefault="003E7108" w:rsidP="00054575">
      <w:pPr>
        <w:spacing w:after="0"/>
        <w:ind w:left="0" w:right="0" w:firstLine="0"/>
        <w:jc w:val="left"/>
        <w:rPr>
          <w:rFonts w:ascii="Times New Roman" w:hAnsi="Times New Roman" w:cs="Times New Roman"/>
          <w:b/>
          <w:sz w:val="22"/>
          <w:szCs w:val="22"/>
        </w:rPr>
      </w:pPr>
    </w:p>
    <w:p w14:paraId="5760D990" w14:textId="77777777" w:rsidR="003E7108" w:rsidRPr="00054575" w:rsidRDefault="003E7108" w:rsidP="00054575">
      <w:pPr>
        <w:spacing w:after="0"/>
        <w:ind w:left="0" w:right="0" w:firstLine="0"/>
        <w:jc w:val="left"/>
        <w:rPr>
          <w:rFonts w:ascii="Times New Roman" w:hAnsi="Times New Roman" w:cs="Times New Roman"/>
          <w:b/>
          <w:sz w:val="22"/>
          <w:szCs w:val="22"/>
        </w:rPr>
      </w:pPr>
    </w:p>
    <w:p w14:paraId="154A7F4A" w14:textId="77777777" w:rsidR="003E7108" w:rsidRPr="00054575" w:rsidRDefault="003E7108" w:rsidP="00054575">
      <w:pPr>
        <w:spacing w:after="0"/>
        <w:ind w:left="0" w:right="0" w:firstLine="0"/>
        <w:jc w:val="left"/>
        <w:rPr>
          <w:rFonts w:ascii="Times New Roman" w:hAnsi="Times New Roman" w:cs="Times New Roman"/>
          <w:b/>
          <w:sz w:val="22"/>
          <w:szCs w:val="22"/>
        </w:rPr>
      </w:pPr>
    </w:p>
    <w:p w14:paraId="7700C5CB" w14:textId="77777777" w:rsidR="003E7108" w:rsidRPr="00054575" w:rsidRDefault="003E7108" w:rsidP="00054575">
      <w:pPr>
        <w:spacing w:after="0"/>
        <w:ind w:left="0" w:right="0" w:firstLine="0"/>
        <w:jc w:val="left"/>
        <w:rPr>
          <w:rFonts w:ascii="Times New Roman" w:hAnsi="Times New Roman" w:cs="Times New Roman"/>
          <w:b/>
          <w:sz w:val="22"/>
          <w:szCs w:val="22"/>
        </w:rPr>
      </w:pPr>
    </w:p>
    <w:p w14:paraId="6532E70F" w14:textId="77777777" w:rsidR="003E7108" w:rsidRPr="00054575" w:rsidRDefault="003E7108" w:rsidP="00054575">
      <w:pPr>
        <w:spacing w:after="0"/>
        <w:ind w:left="0" w:right="0" w:firstLine="0"/>
        <w:jc w:val="left"/>
        <w:rPr>
          <w:rFonts w:ascii="Times New Roman" w:hAnsi="Times New Roman" w:cs="Times New Roman"/>
          <w:b/>
          <w:sz w:val="22"/>
          <w:szCs w:val="22"/>
        </w:rPr>
      </w:pPr>
    </w:p>
    <w:p w14:paraId="15471D72" w14:textId="77777777" w:rsidR="003E7108" w:rsidRPr="00054575" w:rsidRDefault="003E7108" w:rsidP="00054575">
      <w:pPr>
        <w:spacing w:after="0"/>
        <w:ind w:left="0" w:right="0" w:firstLine="0"/>
        <w:jc w:val="left"/>
        <w:rPr>
          <w:rFonts w:ascii="Times New Roman" w:hAnsi="Times New Roman" w:cs="Times New Roman"/>
          <w:b/>
          <w:sz w:val="22"/>
          <w:szCs w:val="22"/>
        </w:rPr>
      </w:pPr>
    </w:p>
    <w:p w14:paraId="3C36C3BD" w14:textId="77777777" w:rsidR="003E7108" w:rsidRPr="00054575" w:rsidRDefault="003E7108" w:rsidP="00054575">
      <w:pPr>
        <w:spacing w:after="0"/>
        <w:ind w:left="0" w:right="0" w:firstLine="0"/>
        <w:jc w:val="left"/>
        <w:rPr>
          <w:rFonts w:ascii="Times New Roman" w:hAnsi="Times New Roman" w:cs="Times New Roman"/>
          <w:b/>
          <w:sz w:val="22"/>
          <w:szCs w:val="22"/>
        </w:rPr>
      </w:pPr>
    </w:p>
    <w:p w14:paraId="45657043" w14:textId="77777777" w:rsidR="003E7108" w:rsidRPr="00054575" w:rsidRDefault="003E7108" w:rsidP="00054575">
      <w:pPr>
        <w:spacing w:after="0"/>
        <w:ind w:left="0" w:right="0" w:firstLine="0"/>
        <w:jc w:val="left"/>
        <w:rPr>
          <w:rFonts w:ascii="Times New Roman" w:hAnsi="Times New Roman" w:cs="Times New Roman"/>
          <w:b/>
          <w:sz w:val="22"/>
          <w:szCs w:val="22"/>
        </w:rPr>
      </w:pPr>
    </w:p>
    <w:p w14:paraId="479485C3" w14:textId="77777777" w:rsidR="003E7108" w:rsidRPr="00054575" w:rsidRDefault="003E7108" w:rsidP="00054575">
      <w:pPr>
        <w:spacing w:after="0"/>
        <w:ind w:left="0" w:right="0" w:firstLine="0"/>
        <w:jc w:val="left"/>
        <w:rPr>
          <w:rFonts w:ascii="Times New Roman" w:hAnsi="Times New Roman" w:cs="Times New Roman"/>
          <w:b/>
          <w:sz w:val="22"/>
          <w:szCs w:val="22"/>
        </w:rPr>
      </w:pPr>
    </w:p>
    <w:p w14:paraId="4F727EA8" w14:textId="77777777" w:rsidR="003E7108" w:rsidRPr="00054575" w:rsidRDefault="003E7108" w:rsidP="00054575">
      <w:pPr>
        <w:spacing w:after="0"/>
        <w:ind w:left="0" w:right="0" w:firstLine="0"/>
        <w:jc w:val="left"/>
        <w:rPr>
          <w:rFonts w:ascii="Times New Roman" w:hAnsi="Times New Roman" w:cs="Times New Roman"/>
          <w:b/>
          <w:sz w:val="22"/>
          <w:szCs w:val="22"/>
        </w:rPr>
      </w:pPr>
    </w:p>
    <w:p w14:paraId="0523EBD4" w14:textId="77777777" w:rsidR="003E7108" w:rsidRPr="00054575" w:rsidRDefault="003E7108" w:rsidP="00054575">
      <w:pPr>
        <w:spacing w:after="0"/>
        <w:ind w:left="0" w:right="0" w:firstLine="0"/>
        <w:jc w:val="left"/>
        <w:rPr>
          <w:rFonts w:ascii="Times New Roman" w:hAnsi="Times New Roman" w:cs="Times New Roman"/>
          <w:b/>
          <w:sz w:val="22"/>
          <w:szCs w:val="22"/>
        </w:rPr>
      </w:pPr>
    </w:p>
    <w:p w14:paraId="7628D5AF" w14:textId="77777777" w:rsidR="003E7108" w:rsidRPr="00054575" w:rsidRDefault="003E7108" w:rsidP="00054575">
      <w:pPr>
        <w:spacing w:after="0"/>
        <w:ind w:left="0" w:right="0" w:firstLine="0"/>
        <w:jc w:val="left"/>
        <w:rPr>
          <w:rFonts w:ascii="Times New Roman" w:hAnsi="Times New Roman" w:cs="Times New Roman"/>
          <w:b/>
          <w:sz w:val="22"/>
          <w:szCs w:val="22"/>
        </w:rPr>
      </w:pPr>
    </w:p>
    <w:p w14:paraId="213655C9" w14:textId="4E46F6BE" w:rsidR="003E7108" w:rsidRDefault="003E7108" w:rsidP="00054575">
      <w:pPr>
        <w:spacing w:after="0"/>
        <w:ind w:left="0" w:right="0" w:firstLine="0"/>
        <w:jc w:val="left"/>
        <w:rPr>
          <w:rFonts w:ascii="Times New Roman" w:hAnsi="Times New Roman" w:cs="Times New Roman"/>
          <w:b/>
          <w:sz w:val="22"/>
          <w:szCs w:val="22"/>
        </w:rPr>
      </w:pPr>
    </w:p>
    <w:p w14:paraId="1374A8C6" w14:textId="7D7B6DEC" w:rsidR="005A62BC" w:rsidRDefault="005A62BC" w:rsidP="00054575">
      <w:pPr>
        <w:spacing w:after="0"/>
        <w:ind w:left="0" w:right="0" w:firstLine="0"/>
        <w:jc w:val="left"/>
        <w:rPr>
          <w:rFonts w:ascii="Times New Roman" w:hAnsi="Times New Roman" w:cs="Times New Roman"/>
          <w:b/>
          <w:sz w:val="22"/>
          <w:szCs w:val="22"/>
        </w:rPr>
      </w:pPr>
    </w:p>
    <w:p w14:paraId="0334E735" w14:textId="1F968218" w:rsidR="005A62BC" w:rsidRDefault="005A62BC" w:rsidP="00054575">
      <w:pPr>
        <w:spacing w:after="0"/>
        <w:ind w:left="0" w:right="0" w:firstLine="0"/>
        <w:jc w:val="left"/>
        <w:rPr>
          <w:rFonts w:ascii="Times New Roman" w:hAnsi="Times New Roman" w:cs="Times New Roman"/>
          <w:b/>
          <w:sz w:val="22"/>
          <w:szCs w:val="22"/>
        </w:rPr>
      </w:pPr>
    </w:p>
    <w:p w14:paraId="6C09A225" w14:textId="489E449A" w:rsidR="005A62BC" w:rsidRDefault="005A62BC" w:rsidP="00054575">
      <w:pPr>
        <w:spacing w:after="0"/>
        <w:ind w:left="0" w:right="0" w:firstLine="0"/>
        <w:jc w:val="left"/>
        <w:rPr>
          <w:rFonts w:ascii="Times New Roman" w:hAnsi="Times New Roman" w:cs="Times New Roman"/>
          <w:b/>
          <w:sz w:val="22"/>
          <w:szCs w:val="22"/>
        </w:rPr>
      </w:pPr>
    </w:p>
    <w:p w14:paraId="7ABA95CB" w14:textId="63118262" w:rsidR="005A62BC" w:rsidRDefault="005A62BC" w:rsidP="00054575">
      <w:pPr>
        <w:spacing w:after="0"/>
        <w:ind w:left="0" w:right="0" w:firstLine="0"/>
        <w:jc w:val="left"/>
        <w:rPr>
          <w:rFonts w:ascii="Times New Roman" w:hAnsi="Times New Roman" w:cs="Times New Roman"/>
          <w:b/>
          <w:sz w:val="22"/>
          <w:szCs w:val="22"/>
        </w:rPr>
      </w:pPr>
    </w:p>
    <w:p w14:paraId="31C3CA56" w14:textId="3F360BD3" w:rsidR="005A62BC" w:rsidRDefault="005A62BC" w:rsidP="00054575">
      <w:pPr>
        <w:spacing w:after="0"/>
        <w:ind w:left="0" w:right="0" w:firstLine="0"/>
        <w:jc w:val="left"/>
        <w:rPr>
          <w:rFonts w:ascii="Times New Roman" w:hAnsi="Times New Roman" w:cs="Times New Roman"/>
          <w:b/>
          <w:sz w:val="22"/>
          <w:szCs w:val="22"/>
        </w:rPr>
      </w:pPr>
    </w:p>
    <w:p w14:paraId="17707B8A" w14:textId="51402776" w:rsidR="005A62BC" w:rsidRDefault="005A62BC" w:rsidP="00054575">
      <w:pPr>
        <w:spacing w:after="0"/>
        <w:ind w:left="0" w:right="0" w:firstLine="0"/>
        <w:jc w:val="left"/>
        <w:rPr>
          <w:rFonts w:ascii="Times New Roman" w:hAnsi="Times New Roman" w:cs="Times New Roman"/>
          <w:b/>
          <w:sz w:val="22"/>
          <w:szCs w:val="22"/>
        </w:rPr>
      </w:pPr>
    </w:p>
    <w:p w14:paraId="2536BAE7" w14:textId="3FACEC03" w:rsidR="005A62BC" w:rsidRDefault="005A62BC" w:rsidP="00054575">
      <w:pPr>
        <w:spacing w:after="0"/>
        <w:ind w:left="0" w:right="0" w:firstLine="0"/>
        <w:jc w:val="left"/>
        <w:rPr>
          <w:rFonts w:ascii="Times New Roman" w:hAnsi="Times New Roman" w:cs="Times New Roman"/>
          <w:b/>
          <w:sz w:val="22"/>
          <w:szCs w:val="22"/>
        </w:rPr>
      </w:pPr>
    </w:p>
    <w:p w14:paraId="67E6FC7D" w14:textId="2371399A" w:rsidR="005A62BC" w:rsidRDefault="005A62BC" w:rsidP="00054575">
      <w:pPr>
        <w:spacing w:after="0"/>
        <w:ind w:left="0" w:right="0" w:firstLine="0"/>
        <w:jc w:val="left"/>
        <w:rPr>
          <w:rFonts w:ascii="Times New Roman" w:hAnsi="Times New Roman" w:cs="Times New Roman"/>
          <w:b/>
          <w:sz w:val="22"/>
          <w:szCs w:val="22"/>
        </w:rPr>
      </w:pPr>
    </w:p>
    <w:p w14:paraId="49BB9BE4" w14:textId="3D585697" w:rsidR="005A62BC" w:rsidRDefault="005A62BC" w:rsidP="00054575">
      <w:pPr>
        <w:spacing w:after="0"/>
        <w:ind w:left="0" w:right="0" w:firstLine="0"/>
        <w:jc w:val="left"/>
        <w:rPr>
          <w:rFonts w:ascii="Times New Roman" w:hAnsi="Times New Roman" w:cs="Times New Roman"/>
          <w:b/>
          <w:sz w:val="22"/>
          <w:szCs w:val="22"/>
        </w:rPr>
      </w:pPr>
    </w:p>
    <w:p w14:paraId="00FEB3C1" w14:textId="46429EDF" w:rsidR="005A62BC" w:rsidRDefault="005A62BC" w:rsidP="00054575">
      <w:pPr>
        <w:spacing w:after="0"/>
        <w:ind w:left="0" w:right="0" w:firstLine="0"/>
        <w:jc w:val="left"/>
        <w:rPr>
          <w:rFonts w:ascii="Times New Roman" w:hAnsi="Times New Roman" w:cs="Times New Roman"/>
          <w:b/>
          <w:sz w:val="22"/>
          <w:szCs w:val="22"/>
        </w:rPr>
      </w:pPr>
    </w:p>
    <w:p w14:paraId="04D5ADDA" w14:textId="147B4529" w:rsidR="005A62BC" w:rsidRDefault="005A62BC" w:rsidP="00054575">
      <w:pPr>
        <w:spacing w:after="0"/>
        <w:ind w:left="0" w:right="0" w:firstLine="0"/>
        <w:jc w:val="left"/>
        <w:rPr>
          <w:rFonts w:ascii="Times New Roman" w:hAnsi="Times New Roman" w:cs="Times New Roman"/>
          <w:b/>
          <w:sz w:val="22"/>
          <w:szCs w:val="22"/>
        </w:rPr>
      </w:pPr>
    </w:p>
    <w:p w14:paraId="5818FBE0" w14:textId="5183B33D" w:rsidR="005A62BC" w:rsidRDefault="005A62BC" w:rsidP="00054575">
      <w:pPr>
        <w:spacing w:after="0"/>
        <w:ind w:left="0" w:right="0" w:firstLine="0"/>
        <w:jc w:val="left"/>
        <w:rPr>
          <w:rFonts w:ascii="Times New Roman" w:hAnsi="Times New Roman" w:cs="Times New Roman"/>
          <w:b/>
          <w:sz w:val="22"/>
          <w:szCs w:val="22"/>
        </w:rPr>
      </w:pPr>
    </w:p>
    <w:p w14:paraId="44801675" w14:textId="00EA648B" w:rsidR="005A62BC" w:rsidRDefault="005A62BC" w:rsidP="00054575">
      <w:pPr>
        <w:spacing w:after="0"/>
        <w:ind w:left="0" w:right="0" w:firstLine="0"/>
        <w:jc w:val="left"/>
        <w:rPr>
          <w:rFonts w:ascii="Times New Roman" w:hAnsi="Times New Roman" w:cs="Times New Roman"/>
          <w:b/>
          <w:sz w:val="22"/>
          <w:szCs w:val="22"/>
        </w:rPr>
      </w:pPr>
    </w:p>
    <w:p w14:paraId="3B1FDA66" w14:textId="500A53D8" w:rsidR="005A62BC" w:rsidRDefault="005A62BC" w:rsidP="00054575">
      <w:pPr>
        <w:spacing w:after="0"/>
        <w:ind w:left="0" w:right="0" w:firstLine="0"/>
        <w:jc w:val="left"/>
        <w:rPr>
          <w:rFonts w:ascii="Times New Roman" w:hAnsi="Times New Roman" w:cs="Times New Roman"/>
          <w:b/>
          <w:sz w:val="22"/>
          <w:szCs w:val="22"/>
        </w:rPr>
      </w:pPr>
    </w:p>
    <w:p w14:paraId="373F7424" w14:textId="1857476C" w:rsidR="005A62BC" w:rsidRDefault="005A62BC" w:rsidP="00054575">
      <w:pPr>
        <w:spacing w:after="0"/>
        <w:ind w:left="0" w:right="0" w:firstLine="0"/>
        <w:jc w:val="left"/>
        <w:rPr>
          <w:rFonts w:ascii="Times New Roman" w:hAnsi="Times New Roman" w:cs="Times New Roman"/>
          <w:b/>
          <w:sz w:val="22"/>
          <w:szCs w:val="22"/>
        </w:rPr>
      </w:pPr>
    </w:p>
    <w:p w14:paraId="675BB281" w14:textId="43DBE883" w:rsidR="005A62BC" w:rsidRDefault="005A62BC" w:rsidP="00054575">
      <w:pPr>
        <w:spacing w:after="0"/>
        <w:ind w:left="0" w:right="0" w:firstLine="0"/>
        <w:jc w:val="left"/>
        <w:rPr>
          <w:rFonts w:ascii="Times New Roman" w:hAnsi="Times New Roman" w:cs="Times New Roman"/>
          <w:b/>
          <w:sz w:val="22"/>
          <w:szCs w:val="22"/>
        </w:rPr>
      </w:pPr>
    </w:p>
    <w:p w14:paraId="6673C7C6" w14:textId="02C3DD23" w:rsidR="005A62BC" w:rsidRDefault="005A62BC" w:rsidP="00054575">
      <w:pPr>
        <w:spacing w:after="0"/>
        <w:ind w:left="0" w:right="0" w:firstLine="0"/>
        <w:jc w:val="left"/>
        <w:rPr>
          <w:rFonts w:ascii="Times New Roman" w:hAnsi="Times New Roman" w:cs="Times New Roman"/>
          <w:b/>
          <w:sz w:val="22"/>
          <w:szCs w:val="22"/>
        </w:rPr>
      </w:pPr>
    </w:p>
    <w:p w14:paraId="202A5F39" w14:textId="77777777" w:rsidR="00037E1C" w:rsidRDefault="00037E1C" w:rsidP="00054575">
      <w:pPr>
        <w:spacing w:after="0"/>
        <w:ind w:left="0" w:right="0" w:firstLine="0"/>
        <w:jc w:val="left"/>
        <w:rPr>
          <w:rFonts w:ascii="Times New Roman" w:hAnsi="Times New Roman" w:cs="Times New Roman"/>
          <w:b/>
          <w:sz w:val="22"/>
          <w:szCs w:val="22"/>
        </w:rPr>
      </w:pPr>
    </w:p>
    <w:p w14:paraId="0324DCB9" w14:textId="77777777" w:rsidR="00037E1C" w:rsidRDefault="00037E1C" w:rsidP="00054575">
      <w:pPr>
        <w:spacing w:after="0"/>
        <w:ind w:left="0" w:right="0" w:firstLine="0"/>
        <w:jc w:val="left"/>
        <w:rPr>
          <w:rFonts w:ascii="Times New Roman" w:hAnsi="Times New Roman" w:cs="Times New Roman"/>
          <w:b/>
          <w:sz w:val="22"/>
          <w:szCs w:val="22"/>
        </w:rPr>
      </w:pPr>
    </w:p>
    <w:p w14:paraId="4DDE84DB" w14:textId="77777777" w:rsidR="00037E1C" w:rsidRDefault="00037E1C" w:rsidP="00054575">
      <w:pPr>
        <w:spacing w:after="0"/>
        <w:ind w:left="0" w:right="0" w:firstLine="0"/>
        <w:jc w:val="left"/>
        <w:rPr>
          <w:rFonts w:ascii="Times New Roman" w:hAnsi="Times New Roman" w:cs="Times New Roman"/>
          <w:b/>
          <w:sz w:val="22"/>
          <w:szCs w:val="22"/>
        </w:rPr>
      </w:pPr>
    </w:p>
    <w:p w14:paraId="2F0731E7" w14:textId="42122883" w:rsidR="005A62BC" w:rsidRDefault="005A62BC" w:rsidP="00054575">
      <w:pPr>
        <w:spacing w:after="0"/>
        <w:ind w:left="0" w:right="0" w:firstLine="0"/>
        <w:jc w:val="left"/>
        <w:rPr>
          <w:rFonts w:ascii="Times New Roman" w:hAnsi="Times New Roman" w:cs="Times New Roman"/>
          <w:b/>
          <w:sz w:val="22"/>
          <w:szCs w:val="22"/>
        </w:rPr>
      </w:pPr>
    </w:p>
    <w:p w14:paraId="4DA8FFE8" w14:textId="676E4AB6" w:rsidR="005A62BC" w:rsidRDefault="005A62BC" w:rsidP="00054575">
      <w:pPr>
        <w:spacing w:after="0"/>
        <w:ind w:left="0" w:right="0" w:firstLine="0"/>
        <w:jc w:val="left"/>
        <w:rPr>
          <w:rFonts w:ascii="Times New Roman" w:hAnsi="Times New Roman" w:cs="Times New Roman"/>
          <w:b/>
          <w:sz w:val="22"/>
          <w:szCs w:val="22"/>
        </w:rPr>
      </w:pPr>
    </w:p>
    <w:p w14:paraId="0D350362" w14:textId="45CF8338" w:rsidR="005A62BC" w:rsidRDefault="005A62BC" w:rsidP="00054575">
      <w:pPr>
        <w:spacing w:after="0"/>
        <w:ind w:left="0" w:right="0" w:firstLine="0"/>
        <w:jc w:val="left"/>
        <w:rPr>
          <w:rFonts w:ascii="Times New Roman" w:hAnsi="Times New Roman" w:cs="Times New Roman"/>
          <w:b/>
          <w:sz w:val="22"/>
          <w:szCs w:val="22"/>
        </w:rPr>
      </w:pPr>
    </w:p>
    <w:p w14:paraId="44E9D329" w14:textId="77777777" w:rsidR="005A62BC" w:rsidRPr="00054575" w:rsidRDefault="005A62BC" w:rsidP="00054575">
      <w:pPr>
        <w:spacing w:after="0"/>
        <w:ind w:left="0" w:right="0" w:firstLine="0"/>
        <w:jc w:val="left"/>
        <w:rPr>
          <w:rFonts w:ascii="Times New Roman" w:hAnsi="Times New Roman" w:cs="Times New Roman"/>
          <w:b/>
          <w:sz w:val="22"/>
          <w:szCs w:val="22"/>
        </w:rPr>
      </w:pPr>
    </w:p>
    <w:p w14:paraId="7001C3C8" w14:textId="77777777" w:rsidR="003E7108" w:rsidRPr="00054575" w:rsidRDefault="003E7108" w:rsidP="00054575">
      <w:pPr>
        <w:spacing w:after="0"/>
        <w:ind w:left="0" w:right="0" w:firstLine="0"/>
        <w:jc w:val="left"/>
        <w:rPr>
          <w:rFonts w:ascii="Times New Roman" w:hAnsi="Times New Roman" w:cs="Times New Roman"/>
          <w:b/>
          <w:sz w:val="22"/>
          <w:szCs w:val="22"/>
        </w:rPr>
      </w:pPr>
    </w:p>
    <w:p w14:paraId="63824350" w14:textId="77777777" w:rsidR="00CA404D" w:rsidRPr="00037E1C" w:rsidRDefault="00CA404D" w:rsidP="00037E1C">
      <w:pPr>
        <w:pStyle w:val="Heading1"/>
        <w:spacing w:beforeLines="120" w:before="288" w:afterLines="120" w:after="288" w:line="360" w:lineRule="auto"/>
        <w:ind w:left="0" w:firstLine="0"/>
        <w:rPr>
          <w:rFonts w:ascii="Times" w:hAnsi="Times" w:cs="Times New Roman"/>
        </w:rPr>
      </w:pPr>
      <w:bookmarkStart w:id="2" w:name="_heading=h.26in1rg" w:colFirst="0" w:colLast="0"/>
      <w:bookmarkEnd w:id="2"/>
      <w:r w:rsidRPr="00037E1C">
        <w:rPr>
          <w:rFonts w:ascii="Times" w:hAnsi="Times" w:cs="Times New Roman"/>
        </w:rPr>
        <w:lastRenderedPageBreak/>
        <w:t>BİRİM HAKKINDA BİLGİLER</w:t>
      </w:r>
    </w:p>
    <w:p w14:paraId="175D37A5" w14:textId="77777777" w:rsidR="00CA404D" w:rsidRPr="00037E1C" w:rsidRDefault="00CA404D" w:rsidP="00037E1C">
      <w:pPr>
        <w:tabs>
          <w:tab w:val="left" w:pos="1142"/>
          <w:tab w:val="left" w:pos="1143"/>
        </w:tabs>
        <w:spacing w:beforeLines="120" w:before="288" w:afterLines="120" w:after="288" w:line="360" w:lineRule="auto"/>
        <w:ind w:right="3"/>
        <w:rPr>
          <w:rFonts w:ascii="Times" w:hAnsi="Times" w:cs="Arial"/>
          <w:color w:val="222222"/>
        </w:rPr>
      </w:pPr>
      <w:r w:rsidRPr="00037E1C">
        <w:rPr>
          <w:rFonts w:ascii="Times" w:hAnsi="Times" w:cs="Arial"/>
          <w:color w:val="222222"/>
        </w:rPr>
        <w:tab/>
        <w:t xml:space="preserve">Bandırma </w:t>
      </w:r>
      <w:proofErr w:type="spellStart"/>
      <w:r w:rsidRPr="00037E1C">
        <w:rPr>
          <w:rFonts w:ascii="Times" w:hAnsi="Times" w:cs="Arial"/>
          <w:color w:val="222222"/>
        </w:rPr>
        <w:t>Onyedi</w:t>
      </w:r>
      <w:proofErr w:type="spellEnd"/>
      <w:r w:rsidRPr="00037E1C">
        <w:rPr>
          <w:rFonts w:ascii="Times" w:hAnsi="Times" w:cs="Arial"/>
          <w:color w:val="222222"/>
        </w:rPr>
        <w:t xml:space="preserve"> Eylül Üniversitesi, “Geleceğe Açılan Köprü” misyonuyla 23 Nisan 2015 tarih ve 29335 sayılı </w:t>
      </w:r>
      <w:proofErr w:type="gramStart"/>
      <w:r w:rsidRPr="00037E1C">
        <w:rPr>
          <w:rFonts w:ascii="Times" w:hAnsi="Times" w:cs="Arial"/>
          <w:color w:val="222222"/>
        </w:rPr>
        <w:t>Resmi</w:t>
      </w:r>
      <w:proofErr w:type="gramEnd"/>
      <w:r w:rsidRPr="00037E1C">
        <w:rPr>
          <w:rFonts w:ascii="Times" w:hAnsi="Times" w:cs="Arial"/>
          <w:color w:val="222222"/>
        </w:rPr>
        <w:t xml:space="preserve"> Gazetede yayınlanan 6640 sayılı Kanun ile kurulmuştur. Üniversitemiz 23 yıllık köklü bir geçmişe sahip olan Balıkesir Üniversitesi’nden devralınan eğitim kurumları ile akademik hayatına başlamıştır. Fakültemiz 4 Ekim 2019 tarih ve 30908 sayılı </w:t>
      </w:r>
      <w:proofErr w:type="gramStart"/>
      <w:r w:rsidRPr="00037E1C">
        <w:rPr>
          <w:rFonts w:ascii="Times" w:hAnsi="Times" w:cs="Arial"/>
          <w:color w:val="222222"/>
        </w:rPr>
        <w:t>Resmi</w:t>
      </w:r>
      <w:proofErr w:type="gramEnd"/>
      <w:r w:rsidRPr="00037E1C">
        <w:rPr>
          <w:rFonts w:ascii="Times" w:hAnsi="Times" w:cs="Arial"/>
          <w:color w:val="222222"/>
        </w:rPr>
        <w:t xml:space="preserve"> Gazetede yayınlanan 2809 sayılı Yükseköğretim Kurumları Teşkilatı Kanununun ek 30 uncu maddesi gereğince Mimarlık ve Tasarım Fakültesi olarak kurulmasına karar verilmiştir.</w:t>
      </w:r>
    </w:p>
    <w:p w14:paraId="6E2C77C6" w14:textId="77777777" w:rsidR="00CA404D" w:rsidRPr="00037E1C" w:rsidRDefault="00CA404D" w:rsidP="00037E1C">
      <w:pPr>
        <w:tabs>
          <w:tab w:val="left" w:pos="1142"/>
          <w:tab w:val="left" w:pos="1143"/>
        </w:tabs>
        <w:spacing w:beforeLines="120" w:before="288" w:afterLines="120" w:after="288" w:line="360" w:lineRule="auto"/>
        <w:ind w:right="3"/>
        <w:rPr>
          <w:rFonts w:ascii="Times" w:hAnsi="Times" w:cs="Arial"/>
          <w:color w:val="222222"/>
        </w:rPr>
      </w:pPr>
      <w:r w:rsidRPr="00037E1C">
        <w:rPr>
          <w:rFonts w:ascii="Times" w:hAnsi="Times" w:cs="Arial"/>
          <w:color w:val="222222"/>
        </w:rPr>
        <w:t xml:space="preserve">Mimarlık ve Tasarım Fakültesinin adı 4 Mart 2022 tarih ve 31768 sayılı </w:t>
      </w:r>
      <w:proofErr w:type="gramStart"/>
      <w:r w:rsidRPr="00037E1C">
        <w:rPr>
          <w:rFonts w:ascii="Times" w:hAnsi="Times" w:cs="Arial"/>
          <w:color w:val="222222"/>
        </w:rPr>
        <w:t>Resmi</w:t>
      </w:r>
      <w:proofErr w:type="gramEnd"/>
      <w:r w:rsidRPr="00037E1C">
        <w:rPr>
          <w:rFonts w:ascii="Times" w:hAnsi="Times" w:cs="Arial"/>
          <w:color w:val="222222"/>
        </w:rPr>
        <w:t xml:space="preserve"> Gazetede yayınlanan 2809 sayılı kanun ile Sanat, Tasarım ve Mimarlık Fakültesi olarak değiştirilmiştir.</w:t>
      </w:r>
    </w:p>
    <w:p w14:paraId="18BB830E" w14:textId="77777777" w:rsidR="00037E1C" w:rsidRPr="001B4734" w:rsidRDefault="00037E1C" w:rsidP="00037E1C">
      <w:pPr>
        <w:tabs>
          <w:tab w:val="left" w:pos="1142"/>
          <w:tab w:val="left" w:pos="1143"/>
        </w:tabs>
        <w:spacing w:before="120" w:after="120" w:line="276" w:lineRule="auto"/>
        <w:rPr>
          <w:rFonts w:ascii="Times" w:hAnsi="Times" w:cs="Arial"/>
          <w:b/>
          <w:i/>
          <w:color w:val="222222"/>
        </w:rPr>
      </w:pPr>
      <w:r w:rsidRPr="001B4734">
        <w:rPr>
          <w:rFonts w:ascii="Times" w:hAnsi="Times" w:cs="Arial"/>
          <w:b/>
          <w:i/>
          <w:color w:val="222222"/>
        </w:rPr>
        <w:t>Sanat, Tasarım ve Mimarlık Fakültesinde;</w:t>
      </w:r>
    </w:p>
    <w:p w14:paraId="6C9F7E9C" w14:textId="77777777" w:rsidR="00037E1C" w:rsidRPr="001B4734" w:rsidRDefault="00037E1C" w:rsidP="00037E1C">
      <w:pPr>
        <w:tabs>
          <w:tab w:val="left" w:pos="1142"/>
          <w:tab w:val="left" w:pos="1143"/>
        </w:tabs>
        <w:spacing w:before="120" w:after="120" w:line="276" w:lineRule="auto"/>
        <w:ind w:left="0" w:firstLine="0"/>
        <w:rPr>
          <w:rFonts w:ascii="Times" w:hAnsi="Times" w:cs="Arial"/>
          <w:b/>
          <w:i/>
          <w:color w:val="222222"/>
          <w:u w:val="single"/>
        </w:rPr>
      </w:pPr>
      <w:r w:rsidRPr="001B4734">
        <w:rPr>
          <w:rFonts w:ascii="Times" w:hAnsi="Times" w:cs="Arial"/>
          <w:b/>
          <w:i/>
          <w:color w:val="222222"/>
          <w:u w:val="single"/>
        </w:rPr>
        <w:t>Grafik Tasarımı Bölümü</w:t>
      </w:r>
    </w:p>
    <w:p w14:paraId="3DC90E4C" w14:textId="77777777" w:rsidR="00037E1C" w:rsidRPr="001B4734" w:rsidRDefault="00037E1C" w:rsidP="00037E1C">
      <w:pPr>
        <w:tabs>
          <w:tab w:val="left" w:pos="1142"/>
          <w:tab w:val="left" w:pos="1143"/>
        </w:tabs>
        <w:spacing w:before="120" w:after="120" w:line="276" w:lineRule="auto"/>
        <w:rPr>
          <w:rFonts w:ascii="Times" w:hAnsi="Times" w:cs="Arial"/>
          <w:color w:val="222222"/>
        </w:rPr>
      </w:pPr>
      <w:r w:rsidRPr="001B4734">
        <w:rPr>
          <w:rFonts w:ascii="Times" w:hAnsi="Times" w:cs="Arial"/>
          <w:color w:val="222222"/>
        </w:rPr>
        <w:t>Grafik Tasarımı Anabilim Dalı</w:t>
      </w:r>
    </w:p>
    <w:p w14:paraId="65365B8A" w14:textId="77777777" w:rsidR="00037E1C" w:rsidRPr="001B4734" w:rsidRDefault="00037E1C" w:rsidP="00037E1C">
      <w:pPr>
        <w:tabs>
          <w:tab w:val="left" w:pos="1142"/>
          <w:tab w:val="left" w:pos="1143"/>
        </w:tabs>
        <w:spacing w:before="120" w:after="120" w:line="276" w:lineRule="auto"/>
        <w:rPr>
          <w:rFonts w:ascii="Times" w:hAnsi="Times" w:cs="Arial"/>
          <w:b/>
          <w:i/>
          <w:color w:val="222222"/>
          <w:u w:val="single"/>
        </w:rPr>
      </w:pPr>
      <w:r w:rsidRPr="001B4734">
        <w:rPr>
          <w:rFonts w:ascii="Times" w:hAnsi="Times" w:cs="Arial"/>
          <w:b/>
          <w:i/>
          <w:color w:val="222222"/>
          <w:u w:val="single"/>
        </w:rPr>
        <w:t>Mimarlık Bölümü</w:t>
      </w:r>
    </w:p>
    <w:p w14:paraId="7162A67B" w14:textId="77777777" w:rsidR="00037E1C" w:rsidRPr="001B4734" w:rsidRDefault="00037E1C" w:rsidP="00037E1C">
      <w:pPr>
        <w:tabs>
          <w:tab w:val="left" w:pos="1142"/>
          <w:tab w:val="left" w:pos="1143"/>
        </w:tabs>
        <w:spacing w:before="120" w:after="120" w:line="276" w:lineRule="auto"/>
        <w:rPr>
          <w:rFonts w:ascii="Times" w:hAnsi="Times" w:cs="Arial"/>
          <w:color w:val="222222"/>
        </w:rPr>
      </w:pPr>
      <w:r w:rsidRPr="001B4734">
        <w:rPr>
          <w:rFonts w:ascii="Times" w:hAnsi="Times" w:cs="Arial"/>
          <w:color w:val="222222"/>
        </w:rPr>
        <w:t>Mimarlık Tarihi Anabilim Dalı</w:t>
      </w:r>
    </w:p>
    <w:p w14:paraId="7099A55B" w14:textId="77777777" w:rsidR="00037E1C" w:rsidRPr="001B4734" w:rsidRDefault="00037E1C" w:rsidP="00037E1C">
      <w:pPr>
        <w:tabs>
          <w:tab w:val="left" w:pos="1142"/>
          <w:tab w:val="left" w:pos="1143"/>
        </w:tabs>
        <w:spacing w:before="120" w:after="120" w:line="276" w:lineRule="auto"/>
        <w:rPr>
          <w:rFonts w:ascii="Times" w:hAnsi="Times" w:cs="Arial"/>
          <w:color w:val="222222"/>
        </w:rPr>
      </w:pPr>
      <w:r w:rsidRPr="001B4734">
        <w:rPr>
          <w:rFonts w:ascii="Times" w:hAnsi="Times" w:cs="Arial"/>
          <w:color w:val="222222"/>
        </w:rPr>
        <w:t>Yapı Bilgisi Anabilim Dalı</w:t>
      </w:r>
    </w:p>
    <w:p w14:paraId="51698AD2" w14:textId="77777777" w:rsidR="00037E1C" w:rsidRPr="001B4734" w:rsidRDefault="00037E1C" w:rsidP="00037E1C">
      <w:pPr>
        <w:tabs>
          <w:tab w:val="left" w:pos="1142"/>
          <w:tab w:val="left" w:pos="1143"/>
        </w:tabs>
        <w:spacing w:before="120" w:after="120" w:line="276" w:lineRule="auto"/>
        <w:rPr>
          <w:rFonts w:ascii="Times" w:hAnsi="Times" w:cs="Arial"/>
          <w:color w:val="222222"/>
        </w:rPr>
      </w:pPr>
      <w:r w:rsidRPr="001B4734">
        <w:rPr>
          <w:rFonts w:ascii="Times" w:hAnsi="Times" w:cs="Arial"/>
          <w:color w:val="222222"/>
        </w:rPr>
        <w:t>Restorasyon Anabilim Dalı</w:t>
      </w:r>
    </w:p>
    <w:p w14:paraId="0E53A95F" w14:textId="1011A9D2" w:rsidR="00037E1C" w:rsidRPr="001704A6" w:rsidRDefault="00037E1C" w:rsidP="001704A6">
      <w:pPr>
        <w:tabs>
          <w:tab w:val="left" w:pos="1142"/>
          <w:tab w:val="left" w:pos="1143"/>
        </w:tabs>
        <w:spacing w:before="120" w:after="120" w:line="276" w:lineRule="auto"/>
        <w:rPr>
          <w:rFonts w:ascii="Times" w:hAnsi="Times" w:cs="Arial"/>
          <w:color w:val="222222"/>
        </w:rPr>
      </w:pPr>
      <w:r w:rsidRPr="001B4734">
        <w:rPr>
          <w:rFonts w:ascii="Times" w:hAnsi="Times" w:cs="Arial"/>
          <w:color w:val="222222"/>
        </w:rPr>
        <w:t>Bina Bilgisi Anabilim Dalı’ndan oluşmaktadır.</w:t>
      </w:r>
      <w:bookmarkStart w:id="3" w:name="_heading=h.gjdgxs" w:colFirst="0" w:colLast="0"/>
      <w:bookmarkEnd w:id="3"/>
    </w:p>
    <w:p w14:paraId="2ECE5668" w14:textId="48DE2DFE" w:rsidR="00CA404D" w:rsidRPr="00037E1C" w:rsidRDefault="00CA404D" w:rsidP="00037E1C">
      <w:pPr>
        <w:spacing w:beforeLines="120" w:before="288" w:afterLines="120" w:after="288" w:line="360" w:lineRule="auto"/>
        <w:ind w:left="0" w:right="0" w:firstLine="0"/>
        <w:rPr>
          <w:rFonts w:ascii="Times" w:hAnsi="Times" w:cs="Times New Roman"/>
          <w:b/>
          <w:bCs/>
        </w:rPr>
      </w:pPr>
      <w:r w:rsidRPr="00037E1C">
        <w:rPr>
          <w:rFonts w:ascii="Times" w:hAnsi="Times" w:cs="Times New Roman"/>
          <w:b/>
          <w:bCs/>
        </w:rPr>
        <w:t>M</w:t>
      </w:r>
      <w:r w:rsidR="001704A6">
        <w:rPr>
          <w:rFonts w:ascii="Times" w:hAnsi="Times" w:cs="Times New Roman"/>
          <w:b/>
          <w:bCs/>
        </w:rPr>
        <w:t>İ</w:t>
      </w:r>
      <w:r w:rsidRPr="00037E1C">
        <w:rPr>
          <w:rFonts w:ascii="Times" w:hAnsi="Times" w:cs="Times New Roman"/>
          <w:b/>
          <w:bCs/>
        </w:rPr>
        <w:t xml:space="preserve">SYON, VİZYON, AMAÇ VE DEĞERLER </w:t>
      </w:r>
    </w:p>
    <w:p w14:paraId="59C044CB" w14:textId="77777777" w:rsidR="00037E1C" w:rsidRDefault="00CA404D" w:rsidP="00037E1C">
      <w:pPr>
        <w:pStyle w:val="Heading3"/>
        <w:spacing w:beforeLines="120" w:before="288" w:afterLines="120" w:after="288" w:line="360" w:lineRule="auto"/>
        <w:ind w:left="0" w:right="0" w:firstLine="0"/>
        <w:rPr>
          <w:rFonts w:ascii="Times" w:hAnsi="Times" w:cs="Times New Roman"/>
          <w:b/>
        </w:rPr>
      </w:pPr>
      <w:bookmarkStart w:id="4" w:name="_heading=h.7dbpv0svzc9b" w:colFirst="0" w:colLast="0"/>
      <w:bookmarkStart w:id="5" w:name="_heading=h.osk2ftq734et" w:colFirst="0" w:colLast="0"/>
      <w:bookmarkStart w:id="6" w:name="_heading=h.30j0zll" w:colFirst="0" w:colLast="0"/>
      <w:bookmarkEnd w:id="4"/>
      <w:bookmarkEnd w:id="5"/>
      <w:bookmarkEnd w:id="6"/>
      <w:r w:rsidRPr="00037E1C">
        <w:rPr>
          <w:rFonts w:ascii="Times" w:hAnsi="Times" w:cs="Times New Roman"/>
          <w:b/>
        </w:rPr>
        <w:t xml:space="preserve">MİSYON  </w:t>
      </w:r>
    </w:p>
    <w:p w14:paraId="626F7DC5" w14:textId="407EC109" w:rsidR="00CA404D" w:rsidRPr="00037E1C" w:rsidRDefault="00CA404D" w:rsidP="00037E1C">
      <w:pPr>
        <w:pStyle w:val="Heading3"/>
        <w:spacing w:beforeLines="120" w:before="288" w:afterLines="120" w:after="288" w:line="360" w:lineRule="auto"/>
        <w:ind w:left="0" w:right="0" w:firstLine="0"/>
        <w:rPr>
          <w:rFonts w:ascii="Times" w:hAnsi="Times" w:cs="Times New Roman"/>
          <w:b/>
        </w:rPr>
      </w:pPr>
      <w:r w:rsidRPr="00037E1C">
        <w:rPr>
          <w:rFonts w:ascii="Times" w:hAnsi="Times"/>
          <w:color w:val="222222"/>
        </w:rPr>
        <w:t>Öğrencilerimize evrensel mahiyette nitelikli akademik eğitim vermek; akademik kadro ve öğrenciler arasında karşılıklı güven, sevgi ve saygıya dayalı bir eğitim, öğretim ve çalışma ortamı sağlamak; uluslararası bilim camiasına, ülkemize, bölgemize ve şehrimize katkı sağlayacak bilimsel adımların atılmasının önünü açmak fakültemizin misyonudur.</w:t>
      </w:r>
    </w:p>
    <w:p w14:paraId="6A38CD6C" w14:textId="77777777" w:rsidR="00CA404D" w:rsidRPr="00037E1C" w:rsidRDefault="00CA404D" w:rsidP="00037E1C">
      <w:pPr>
        <w:spacing w:beforeLines="120" w:before="288" w:afterLines="120" w:after="288" w:line="360" w:lineRule="auto"/>
        <w:rPr>
          <w:rFonts w:ascii="Times" w:hAnsi="Times"/>
        </w:rPr>
      </w:pPr>
    </w:p>
    <w:p w14:paraId="202DA6CA" w14:textId="77777777" w:rsidR="00CA404D" w:rsidRPr="00037E1C" w:rsidRDefault="00CA404D" w:rsidP="00037E1C">
      <w:pPr>
        <w:pStyle w:val="Heading3"/>
        <w:spacing w:beforeLines="120" w:before="288" w:afterLines="120" w:after="288" w:line="360" w:lineRule="auto"/>
        <w:ind w:left="0" w:right="3" w:firstLine="0"/>
        <w:rPr>
          <w:rFonts w:ascii="Times" w:hAnsi="Times" w:cs="Times New Roman"/>
          <w:b/>
          <w:color w:val="4C4C4C"/>
        </w:rPr>
      </w:pPr>
      <w:bookmarkStart w:id="7" w:name="_heading=h.avk51znjpk84" w:colFirst="0" w:colLast="0"/>
      <w:bookmarkStart w:id="8" w:name="_heading=h.1fob9te" w:colFirst="0" w:colLast="0"/>
      <w:bookmarkEnd w:id="7"/>
      <w:bookmarkEnd w:id="8"/>
      <w:r w:rsidRPr="00037E1C">
        <w:rPr>
          <w:rFonts w:ascii="Times" w:hAnsi="Times" w:cs="Times New Roman"/>
          <w:b/>
        </w:rPr>
        <w:lastRenderedPageBreak/>
        <w:t>VİZYON</w:t>
      </w:r>
      <w:r w:rsidRPr="00037E1C">
        <w:rPr>
          <w:rFonts w:ascii="Times" w:hAnsi="Times" w:cs="Times New Roman"/>
          <w:b/>
          <w:color w:val="4C4C4C"/>
        </w:rPr>
        <w:t xml:space="preserve"> </w:t>
      </w:r>
    </w:p>
    <w:p w14:paraId="12646535" w14:textId="77777777" w:rsidR="00CA404D" w:rsidRPr="00037E1C" w:rsidRDefault="00CA404D" w:rsidP="00037E1C">
      <w:pPr>
        <w:spacing w:beforeLines="120" w:before="288" w:afterLines="120" w:after="288" w:line="360" w:lineRule="auto"/>
        <w:ind w:right="3" w:firstLine="0"/>
        <w:rPr>
          <w:rFonts w:ascii="Times" w:hAnsi="Times"/>
        </w:rPr>
      </w:pPr>
      <w:r w:rsidRPr="00037E1C">
        <w:rPr>
          <w:rFonts w:ascii="Times" w:hAnsi="Times"/>
        </w:rPr>
        <w:t xml:space="preserve">Fakültemizin tüm birimlerinde yürütülen programları, öğretim araç/gereçlerini ve öğrenme ortamlarını üniversitemizin genel vizyonuna ve çağdaş uluslararası niteliklere koşut biçimde geliştirerek, öğrencileri gerek devam edecekleri </w:t>
      </w:r>
      <w:proofErr w:type="gramStart"/>
      <w:r w:rsidRPr="00037E1C">
        <w:rPr>
          <w:rFonts w:ascii="Times" w:hAnsi="Times"/>
        </w:rPr>
        <w:t>bölümlerde,</w:t>
      </w:r>
      <w:proofErr w:type="gramEnd"/>
      <w:r w:rsidRPr="00037E1C">
        <w:rPr>
          <w:rFonts w:ascii="Times" w:hAnsi="Times"/>
        </w:rPr>
        <w:t xml:space="preserve"> gerek yaşamın farklı alanlarında yetiştirmek ve nitelikleri ile ayırt edilen bir eğitim kurumu olmaktır. </w:t>
      </w:r>
    </w:p>
    <w:p w14:paraId="788D6004" w14:textId="0320659F" w:rsidR="00CA404D" w:rsidRPr="00037E1C" w:rsidRDefault="00CA404D" w:rsidP="00037E1C">
      <w:pPr>
        <w:spacing w:beforeLines="120" w:before="288" w:afterLines="120" w:after="288" w:line="360" w:lineRule="auto"/>
        <w:ind w:right="0"/>
        <w:rPr>
          <w:rFonts w:ascii="Times" w:hAnsi="Times" w:cs="Times New Roman"/>
          <w:b/>
        </w:rPr>
      </w:pPr>
      <w:r w:rsidRPr="00037E1C">
        <w:rPr>
          <w:rFonts w:ascii="Times" w:hAnsi="Times" w:cs="Times New Roman"/>
          <w:b/>
        </w:rPr>
        <w:t xml:space="preserve">DEĞERLER </w:t>
      </w:r>
    </w:p>
    <w:p w14:paraId="62A964D3" w14:textId="77777777" w:rsidR="00CA404D" w:rsidRPr="00037E1C" w:rsidRDefault="00CA404D" w:rsidP="00037E1C">
      <w:pPr>
        <w:pStyle w:val="ListParagraph"/>
        <w:numPr>
          <w:ilvl w:val="0"/>
          <w:numId w:val="13"/>
        </w:numPr>
        <w:spacing w:beforeLines="120" w:before="288" w:afterLines="120" w:after="288" w:line="360" w:lineRule="auto"/>
        <w:ind w:right="0"/>
        <w:rPr>
          <w:rFonts w:ascii="Times" w:hAnsi="Times"/>
        </w:rPr>
      </w:pPr>
      <w:r w:rsidRPr="00037E1C">
        <w:rPr>
          <w:rFonts w:ascii="Times" w:hAnsi="Times"/>
        </w:rPr>
        <w:t>Katılımcılık ve Çoğulculuk</w:t>
      </w:r>
    </w:p>
    <w:p w14:paraId="178DD7BC" w14:textId="77777777" w:rsidR="00CA404D" w:rsidRPr="00037E1C" w:rsidRDefault="00CA404D" w:rsidP="00037E1C">
      <w:pPr>
        <w:pStyle w:val="ListParagraph"/>
        <w:numPr>
          <w:ilvl w:val="0"/>
          <w:numId w:val="13"/>
        </w:numPr>
        <w:spacing w:beforeLines="120" w:before="288" w:afterLines="120" w:after="288" w:line="360" w:lineRule="auto"/>
        <w:ind w:right="0"/>
        <w:rPr>
          <w:rFonts w:ascii="Times" w:hAnsi="Times"/>
        </w:rPr>
      </w:pPr>
      <w:r w:rsidRPr="00037E1C">
        <w:rPr>
          <w:rFonts w:ascii="Times" w:hAnsi="Times"/>
        </w:rPr>
        <w:t xml:space="preserve">Bilimsel Eğitim ve Araştırma </w:t>
      </w:r>
    </w:p>
    <w:p w14:paraId="3799FC0C" w14:textId="77777777" w:rsidR="00CA404D" w:rsidRPr="00037E1C" w:rsidRDefault="00CA404D" w:rsidP="00037E1C">
      <w:pPr>
        <w:pStyle w:val="ListParagraph"/>
        <w:numPr>
          <w:ilvl w:val="0"/>
          <w:numId w:val="13"/>
        </w:numPr>
        <w:spacing w:beforeLines="120" w:before="288" w:afterLines="120" w:after="288" w:line="360" w:lineRule="auto"/>
        <w:ind w:right="0"/>
        <w:rPr>
          <w:rFonts w:ascii="Times" w:hAnsi="Times"/>
        </w:rPr>
      </w:pPr>
      <w:r w:rsidRPr="00037E1C">
        <w:rPr>
          <w:rFonts w:ascii="Times" w:hAnsi="Times"/>
        </w:rPr>
        <w:t xml:space="preserve">Saydamlık ve Hesap Verilebilirlik </w:t>
      </w:r>
    </w:p>
    <w:p w14:paraId="29672D68" w14:textId="77777777" w:rsidR="00CA404D" w:rsidRPr="00037E1C" w:rsidRDefault="00CA404D" w:rsidP="00037E1C">
      <w:pPr>
        <w:pStyle w:val="ListParagraph"/>
        <w:numPr>
          <w:ilvl w:val="0"/>
          <w:numId w:val="13"/>
        </w:numPr>
        <w:spacing w:beforeLines="120" w:before="288" w:afterLines="120" w:after="288" w:line="360" w:lineRule="auto"/>
        <w:ind w:right="0"/>
        <w:rPr>
          <w:rFonts w:ascii="Times" w:hAnsi="Times"/>
        </w:rPr>
      </w:pPr>
      <w:r w:rsidRPr="00037E1C">
        <w:rPr>
          <w:rFonts w:ascii="Times" w:hAnsi="Times"/>
        </w:rPr>
        <w:t xml:space="preserve">Kurumsal Gelişim </w:t>
      </w:r>
    </w:p>
    <w:p w14:paraId="7645A879" w14:textId="77777777" w:rsidR="00CA404D" w:rsidRPr="00037E1C" w:rsidRDefault="00CA404D" w:rsidP="00037E1C">
      <w:pPr>
        <w:pStyle w:val="ListParagraph"/>
        <w:numPr>
          <w:ilvl w:val="0"/>
          <w:numId w:val="13"/>
        </w:numPr>
        <w:spacing w:beforeLines="120" w:before="288" w:afterLines="120" w:after="288" w:line="360" w:lineRule="auto"/>
        <w:ind w:right="0"/>
        <w:rPr>
          <w:rFonts w:ascii="Times" w:hAnsi="Times"/>
        </w:rPr>
      </w:pPr>
      <w:r w:rsidRPr="00037E1C">
        <w:rPr>
          <w:rFonts w:ascii="Times" w:hAnsi="Times"/>
        </w:rPr>
        <w:t xml:space="preserve">Özgün ve Özgür Eğitim-Öğretim </w:t>
      </w:r>
    </w:p>
    <w:p w14:paraId="695D24EA" w14:textId="77777777" w:rsidR="00CA404D" w:rsidRPr="00037E1C" w:rsidRDefault="00CA404D" w:rsidP="00037E1C">
      <w:pPr>
        <w:pStyle w:val="ListParagraph"/>
        <w:numPr>
          <w:ilvl w:val="0"/>
          <w:numId w:val="13"/>
        </w:numPr>
        <w:spacing w:beforeLines="120" w:before="288" w:afterLines="120" w:after="288" w:line="360" w:lineRule="auto"/>
        <w:ind w:right="0"/>
        <w:rPr>
          <w:rFonts w:ascii="Times" w:hAnsi="Times"/>
        </w:rPr>
      </w:pPr>
      <w:r w:rsidRPr="00037E1C">
        <w:rPr>
          <w:rFonts w:ascii="Times" w:hAnsi="Times"/>
        </w:rPr>
        <w:t xml:space="preserve">Toplumsal Değerlere Saygı ve Sorumluluk </w:t>
      </w:r>
    </w:p>
    <w:p w14:paraId="355E01B2" w14:textId="77777777" w:rsidR="00CA404D" w:rsidRPr="00037E1C" w:rsidRDefault="00CA404D" w:rsidP="00037E1C">
      <w:pPr>
        <w:pStyle w:val="ListParagraph"/>
        <w:numPr>
          <w:ilvl w:val="0"/>
          <w:numId w:val="13"/>
        </w:numPr>
        <w:spacing w:beforeLines="120" w:before="288" w:afterLines="120" w:after="288" w:line="360" w:lineRule="auto"/>
        <w:ind w:right="0"/>
        <w:rPr>
          <w:rFonts w:ascii="Times" w:hAnsi="Times"/>
        </w:rPr>
      </w:pPr>
      <w:proofErr w:type="spellStart"/>
      <w:r w:rsidRPr="00037E1C">
        <w:rPr>
          <w:rFonts w:ascii="Times" w:hAnsi="Times"/>
        </w:rPr>
        <w:t>Uluslararasılık</w:t>
      </w:r>
      <w:proofErr w:type="spellEnd"/>
      <w:r w:rsidRPr="00037E1C">
        <w:rPr>
          <w:rFonts w:ascii="Times" w:hAnsi="Times"/>
        </w:rPr>
        <w:t xml:space="preserve"> ve Entegrasyon </w:t>
      </w:r>
    </w:p>
    <w:p w14:paraId="7273D796" w14:textId="77777777" w:rsidR="00CA404D" w:rsidRPr="00037E1C" w:rsidRDefault="00CA404D" w:rsidP="00037E1C">
      <w:pPr>
        <w:pStyle w:val="ListParagraph"/>
        <w:numPr>
          <w:ilvl w:val="0"/>
          <w:numId w:val="13"/>
        </w:numPr>
        <w:spacing w:beforeLines="120" w:before="288" w:afterLines="120" w:after="288" w:line="360" w:lineRule="auto"/>
        <w:ind w:right="0"/>
        <w:rPr>
          <w:rFonts w:ascii="Times" w:hAnsi="Times"/>
        </w:rPr>
      </w:pPr>
      <w:r w:rsidRPr="00037E1C">
        <w:rPr>
          <w:rFonts w:ascii="Times" w:hAnsi="Times"/>
        </w:rPr>
        <w:t xml:space="preserve">Kalite ve Sürekli Gelişim Bilinci </w:t>
      </w:r>
    </w:p>
    <w:p w14:paraId="61229219" w14:textId="77777777" w:rsidR="00CA404D" w:rsidRPr="00037E1C" w:rsidRDefault="00CA404D" w:rsidP="00037E1C">
      <w:pPr>
        <w:pStyle w:val="ListParagraph"/>
        <w:numPr>
          <w:ilvl w:val="0"/>
          <w:numId w:val="13"/>
        </w:numPr>
        <w:spacing w:beforeLines="120" w:before="288" w:afterLines="120" w:after="288" w:line="360" w:lineRule="auto"/>
        <w:ind w:right="0"/>
        <w:rPr>
          <w:rFonts w:ascii="Times" w:hAnsi="Times"/>
        </w:rPr>
      </w:pPr>
      <w:proofErr w:type="spellStart"/>
      <w:r w:rsidRPr="00037E1C">
        <w:rPr>
          <w:rFonts w:ascii="Times" w:hAnsi="Times"/>
        </w:rPr>
        <w:t>Disiplinlerarası</w:t>
      </w:r>
      <w:proofErr w:type="spellEnd"/>
      <w:r w:rsidRPr="00037E1C">
        <w:rPr>
          <w:rFonts w:ascii="Times" w:hAnsi="Times"/>
        </w:rPr>
        <w:t xml:space="preserve"> Yaklaşım</w:t>
      </w:r>
    </w:p>
    <w:p w14:paraId="064BA59F" w14:textId="77777777" w:rsidR="00CA404D" w:rsidRPr="00037E1C" w:rsidRDefault="00CA404D" w:rsidP="00037E1C">
      <w:pPr>
        <w:pStyle w:val="ListParagraph"/>
        <w:numPr>
          <w:ilvl w:val="0"/>
          <w:numId w:val="13"/>
        </w:numPr>
        <w:spacing w:beforeLines="120" w:before="288" w:afterLines="120" w:after="288" w:line="360" w:lineRule="auto"/>
        <w:ind w:right="0"/>
        <w:rPr>
          <w:rFonts w:ascii="Times" w:hAnsi="Times"/>
        </w:rPr>
      </w:pPr>
      <w:r w:rsidRPr="00037E1C">
        <w:rPr>
          <w:rFonts w:ascii="Times" w:hAnsi="Times"/>
        </w:rPr>
        <w:t>Etik Değerlere Bağlılık</w:t>
      </w:r>
    </w:p>
    <w:p w14:paraId="4A7A983C" w14:textId="77777777" w:rsidR="00CA404D" w:rsidRPr="00037E1C" w:rsidRDefault="00CA404D" w:rsidP="00037E1C">
      <w:pPr>
        <w:pStyle w:val="Heading3"/>
        <w:spacing w:beforeLines="120" w:before="288" w:afterLines="120" w:after="288" w:line="360" w:lineRule="auto"/>
        <w:ind w:left="0" w:right="0" w:firstLine="0"/>
        <w:rPr>
          <w:rFonts w:ascii="Times" w:hAnsi="Times" w:cs="Times New Roman"/>
        </w:rPr>
      </w:pPr>
      <w:bookmarkStart w:id="9" w:name="_heading=h.c07gn49facmz" w:colFirst="0" w:colLast="0"/>
      <w:bookmarkStart w:id="10" w:name="_heading=h.2et92p0" w:colFirst="0" w:colLast="0"/>
      <w:bookmarkEnd w:id="9"/>
      <w:bookmarkEnd w:id="10"/>
      <w:r w:rsidRPr="00037E1C">
        <w:rPr>
          <w:rFonts w:ascii="Times" w:hAnsi="Times" w:cs="Times New Roman"/>
          <w:b/>
        </w:rPr>
        <w:t xml:space="preserve">SWOT ANALİZİ </w:t>
      </w:r>
    </w:p>
    <w:p w14:paraId="14BF8EA8" w14:textId="77777777" w:rsidR="00CA404D" w:rsidRPr="00037E1C" w:rsidRDefault="00CA404D" w:rsidP="00037E1C">
      <w:pPr>
        <w:pStyle w:val="Heading3"/>
        <w:spacing w:beforeLines="120" w:before="288" w:afterLines="120" w:after="288" w:line="360" w:lineRule="auto"/>
        <w:ind w:left="0" w:right="3" w:firstLine="0"/>
        <w:rPr>
          <w:rFonts w:ascii="Times" w:hAnsi="Times" w:cs="Times New Roman"/>
          <w:b/>
        </w:rPr>
      </w:pPr>
      <w:bookmarkStart w:id="11" w:name="_heading=h.o3ugdnh3jh1s" w:colFirst="0" w:colLast="0"/>
      <w:bookmarkStart w:id="12" w:name="_heading=h.63d7erefgbhe" w:colFirst="0" w:colLast="0"/>
      <w:bookmarkStart w:id="13" w:name="_heading=h.tyjcwt" w:colFirst="0" w:colLast="0"/>
      <w:bookmarkEnd w:id="11"/>
      <w:bookmarkEnd w:id="12"/>
      <w:bookmarkEnd w:id="13"/>
      <w:r w:rsidRPr="00037E1C">
        <w:rPr>
          <w:rFonts w:ascii="Times" w:hAnsi="Times" w:cs="Times New Roman"/>
          <w:b/>
        </w:rPr>
        <w:t xml:space="preserve">Güçlü Yönler </w:t>
      </w:r>
    </w:p>
    <w:p w14:paraId="13D08220" w14:textId="77777777" w:rsidR="00CA404D" w:rsidRPr="00037E1C" w:rsidRDefault="00CA404D" w:rsidP="00037E1C">
      <w:pPr>
        <w:tabs>
          <w:tab w:val="left" w:pos="341"/>
        </w:tabs>
        <w:spacing w:after="0" w:line="360" w:lineRule="auto"/>
        <w:ind w:left="11" w:right="3" w:hanging="11"/>
        <w:rPr>
          <w:rFonts w:ascii="Times" w:hAnsi="Times" w:cs="Times New Roman"/>
        </w:rPr>
      </w:pPr>
      <w:r w:rsidRPr="00037E1C">
        <w:rPr>
          <w:rFonts w:ascii="Times" w:hAnsi="Times"/>
        </w:rPr>
        <w:tab/>
      </w:r>
      <w:r w:rsidRPr="00037E1C">
        <w:rPr>
          <w:rFonts w:ascii="Times" w:hAnsi="Times" w:cs="Times New Roman"/>
        </w:rPr>
        <w:t>1. Genç ve gelişmeye açık akademik-idari personel varlığı</w:t>
      </w:r>
    </w:p>
    <w:p w14:paraId="411CB6DA" w14:textId="77777777" w:rsidR="00CA404D" w:rsidRPr="00037E1C" w:rsidRDefault="00CA404D" w:rsidP="00037E1C">
      <w:pPr>
        <w:tabs>
          <w:tab w:val="left" w:pos="341"/>
        </w:tabs>
        <w:spacing w:after="0" w:line="360" w:lineRule="auto"/>
        <w:ind w:left="11" w:right="3" w:hanging="11"/>
        <w:rPr>
          <w:rFonts w:ascii="Times" w:hAnsi="Times" w:cs="Times New Roman"/>
        </w:rPr>
      </w:pPr>
      <w:r w:rsidRPr="00037E1C">
        <w:rPr>
          <w:rFonts w:ascii="Times" w:hAnsi="Times" w:cs="Times New Roman"/>
        </w:rPr>
        <w:tab/>
        <w:t xml:space="preserve">2. Yerleşke alanının kentsel konumunun uygunluğu </w:t>
      </w:r>
    </w:p>
    <w:p w14:paraId="059FB000" w14:textId="77777777" w:rsidR="00CA404D" w:rsidRPr="00037E1C" w:rsidRDefault="00CA404D" w:rsidP="00037E1C">
      <w:pPr>
        <w:tabs>
          <w:tab w:val="left" w:pos="341"/>
        </w:tabs>
        <w:spacing w:after="0" w:line="360" w:lineRule="auto"/>
        <w:ind w:left="11" w:right="3" w:hanging="11"/>
        <w:rPr>
          <w:rFonts w:ascii="Times" w:hAnsi="Times" w:cs="Times New Roman"/>
        </w:rPr>
      </w:pPr>
      <w:r w:rsidRPr="00037E1C">
        <w:rPr>
          <w:rFonts w:ascii="Times" w:hAnsi="Times" w:cs="Times New Roman"/>
        </w:rPr>
        <w:tab/>
        <w:t>3. Öğrenci merkezli eğitime önem verilmesi ve öğrenci merkezli olma gereklerinin yerine getirilmesi.</w:t>
      </w:r>
    </w:p>
    <w:p w14:paraId="5A2FAB91" w14:textId="77777777" w:rsidR="00CA404D" w:rsidRPr="00037E1C" w:rsidRDefault="00CA404D" w:rsidP="00037E1C">
      <w:pPr>
        <w:tabs>
          <w:tab w:val="left" w:pos="341"/>
        </w:tabs>
        <w:spacing w:after="0" w:line="360" w:lineRule="auto"/>
        <w:ind w:left="11" w:right="3" w:hanging="11"/>
        <w:rPr>
          <w:rFonts w:ascii="Times" w:hAnsi="Times" w:cs="Times New Roman"/>
        </w:rPr>
      </w:pPr>
      <w:r w:rsidRPr="00037E1C">
        <w:rPr>
          <w:rFonts w:ascii="Times" w:hAnsi="Times" w:cs="Times New Roman"/>
        </w:rPr>
        <w:tab/>
        <w:t xml:space="preserve">4. Yeni bir üniversite olmasına rağmen köklü birimler üstüne kurulmuş olması </w:t>
      </w:r>
    </w:p>
    <w:p w14:paraId="71D5C306" w14:textId="77777777" w:rsidR="00CA404D" w:rsidRPr="00037E1C" w:rsidRDefault="00CA404D" w:rsidP="00037E1C">
      <w:pPr>
        <w:tabs>
          <w:tab w:val="left" w:pos="341"/>
        </w:tabs>
        <w:spacing w:after="0" w:line="360" w:lineRule="auto"/>
        <w:ind w:left="11" w:right="3" w:hanging="11"/>
        <w:rPr>
          <w:rFonts w:ascii="Times" w:hAnsi="Times" w:cs="Times New Roman"/>
        </w:rPr>
      </w:pPr>
      <w:r w:rsidRPr="00037E1C">
        <w:rPr>
          <w:rFonts w:ascii="Times" w:hAnsi="Times" w:cs="Times New Roman"/>
        </w:rPr>
        <w:t xml:space="preserve">5. Üniversitenin bilimsel etkinlikleri teşvik ediyor olması </w:t>
      </w:r>
    </w:p>
    <w:p w14:paraId="30A7A5DB" w14:textId="77777777" w:rsidR="00CA404D" w:rsidRPr="00037E1C" w:rsidRDefault="00CA404D" w:rsidP="00037E1C">
      <w:pPr>
        <w:tabs>
          <w:tab w:val="left" w:pos="341"/>
        </w:tabs>
        <w:spacing w:after="0" w:line="360" w:lineRule="auto"/>
        <w:ind w:left="11" w:right="3" w:hanging="11"/>
        <w:rPr>
          <w:rFonts w:ascii="Times" w:hAnsi="Times" w:cs="Times New Roman"/>
        </w:rPr>
      </w:pPr>
      <w:r w:rsidRPr="00037E1C">
        <w:rPr>
          <w:rFonts w:ascii="Times" w:hAnsi="Times" w:cs="Times New Roman"/>
        </w:rPr>
        <w:t xml:space="preserve">6. Elektronik veri tabanlarının varlığı ve elektronik yayınların </w:t>
      </w:r>
      <w:proofErr w:type="spellStart"/>
      <w:r w:rsidRPr="00037E1C">
        <w:rPr>
          <w:rFonts w:ascii="Times" w:hAnsi="Times" w:cs="Times New Roman"/>
        </w:rPr>
        <w:t>fazlalılığı</w:t>
      </w:r>
      <w:proofErr w:type="spellEnd"/>
      <w:r w:rsidRPr="00037E1C">
        <w:rPr>
          <w:rFonts w:ascii="Times" w:hAnsi="Times" w:cs="Times New Roman"/>
        </w:rPr>
        <w:t xml:space="preserve"> </w:t>
      </w:r>
    </w:p>
    <w:p w14:paraId="2A9292F5" w14:textId="77777777" w:rsidR="00CA404D" w:rsidRPr="00037E1C" w:rsidRDefault="00CA404D" w:rsidP="00037E1C">
      <w:pPr>
        <w:tabs>
          <w:tab w:val="left" w:pos="341"/>
        </w:tabs>
        <w:spacing w:after="0" w:line="360" w:lineRule="auto"/>
        <w:ind w:left="11" w:right="3" w:hanging="11"/>
        <w:rPr>
          <w:rFonts w:ascii="Times" w:hAnsi="Times" w:cs="Times New Roman"/>
        </w:rPr>
      </w:pPr>
      <w:r w:rsidRPr="00037E1C">
        <w:rPr>
          <w:rFonts w:ascii="Times" w:hAnsi="Times" w:cs="Times New Roman"/>
        </w:rPr>
        <w:t xml:space="preserve">7. </w:t>
      </w:r>
      <w:proofErr w:type="spellStart"/>
      <w:r w:rsidRPr="00037E1C">
        <w:rPr>
          <w:rFonts w:ascii="Times" w:hAnsi="Times" w:cs="Times New Roman"/>
        </w:rPr>
        <w:t>İnşaa</w:t>
      </w:r>
      <w:proofErr w:type="spellEnd"/>
      <w:r w:rsidRPr="00037E1C">
        <w:rPr>
          <w:rFonts w:ascii="Times" w:hAnsi="Times" w:cs="Times New Roman"/>
        </w:rPr>
        <w:t xml:space="preserve"> edilebilir bir yerleşke arazisinin varlığı </w:t>
      </w:r>
    </w:p>
    <w:p w14:paraId="541C9705" w14:textId="77777777" w:rsidR="00CA404D" w:rsidRPr="00037E1C" w:rsidRDefault="00CA404D" w:rsidP="00037E1C">
      <w:pPr>
        <w:tabs>
          <w:tab w:val="left" w:pos="341"/>
        </w:tabs>
        <w:spacing w:after="0" w:line="360" w:lineRule="auto"/>
        <w:ind w:left="11" w:right="3" w:hanging="11"/>
        <w:rPr>
          <w:rFonts w:ascii="Times" w:hAnsi="Times" w:cs="Times New Roman"/>
        </w:rPr>
      </w:pPr>
      <w:r w:rsidRPr="00037E1C">
        <w:rPr>
          <w:rFonts w:ascii="Times" w:hAnsi="Times" w:cs="Times New Roman"/>
        </w:rPr>
        <w:t xml:space="preserve">8. Tercih edilebilirliğinin yüksek olması </w:t>
      </w:r>
    </w:p>
    <w:p w14:paraId="67DA88BC" w14:textId="77777777" w:rsidR="00CA404D" w:rsidRPr="00037E1C" w:rsidRDefault="00CA404D" w:rsidP="00037E1C">
      <w:pPr>
        <w:tabs>
          <w:tab w:val="left" w:pos="341"/>
        </w:tabs>
        <w:spacing w:after="0" w:line="360" w:lineRule="auto"/>
        <w:ind w:left="11" w:right="3" w:hanging="11"/>
        <w:rPr>
          <w:rFonts w:ascii="Times" w:hAnsi="Times" w:cs="Times New Roman"/>
        </w:rPr>
      </w:pPr>
      <w:r w:rsidRPr="00037E1C">
        <w:rPr>
          <w:rFonts w:ascii="Times" w:hAnsi="Times" w:cs="Times New Roman"/>
        </w:rPr>
        <w:t xml:space="preserve">9. Üniversiteye farklı üniversite/kurumlardan yeni katılacak akademik ve idari personel için cazibe merkezi olması </w:t>
      </w:r>
    </w:p>
    <w:p w14:paraId="45BC800B" w14:textId="77777777" w:rsidR="00CA404D" w:rsidRPr="00037E1C" w:rsidRDefault="00CA404D" w:rsidP="00037E1C">
      <w:pPr>
        <w:tabs>
          <w:tab w:val="left" w:pos="341"/>
        </w:tabs>
        <w:spacing w:after="0" w:line="360" w:lineRule="auto"/>
        <w:ind w:left="11" w:right="3" w:hanging="11"/>
        <w:rPr>
          <w:rFonts w:ascii="Times" w:hAnsi="Times" w:cs="Times New Roman"/>
        </w:rPr>
      </w:pPr>
      <w:r w:rsidRPr="00037E1C">
        <w:rPr>
          <w:rFonts w:ascii="Times" w:hAnsi="Times" w:cs="Times New Roman"/>
        </w:rPr>
        <w:lastRenderedPageBreak/>
        <w:t xml:space="preserve">10. Çalışanların üniversite üst yönetimine kolay ulaşabiliyor olması </w:t>
      </w:r>
    </w:p>
    <w:p w14:paraId="6B89077A" w14:textId="77777777" w:rsidR="00CA404D" w:rsidRPr="00037E1C" w:rsidRDefault="00CA404D" w:rsidP="00037E1C">
      <w:pPr>
        <w:tabs>
          <w:tab w:val="left" w:pos="341"/>
        </w:tabs>
        <w:spacing w:after="0" w:line="360" w:lineRule="auto"/>
        <w:ind w:left="11" w:right="3" w:hanging="11"/>
        <w:rPr>
          <w:rFonts w:ascii="Times" w:hAnsi="Times" w:cs="Times New Roman"/>
        </w:rPr>
      </w:pPr>
      <w:r w:rsidRPr="00037E1C">
        <w:rPr>
          <w:rFonts w:ascii="Times" w:hAnsi="Times" w:cs="Times New Roman"/>
        </w:rPr>
        <w:t xml:space="preserve">11. Bilgi işlem altyapısının güçlü olması </w:t>
      </w:r>
    </w:p>
    <w:p w14:paraId="02F0B93A" w14:textId="77777777" w:rsidR="00CA404D" w:rsidRPr="00037E1C" w:rsidRDefault="00CA404D" w:rsidP="00037E1C">
      <w:pPr>
        <w:tabs>
          <w:tab w:val="left" w:pos="341"/>
        </w:tabs>
        <w:spacing w:after="0" w:line="360" w:lineRule="auto"/>
        <w:ind w:left="11" w:right="3" w:hanging="11"/>
        <w:rPr>
          <w:rFonts w:ascii="Times" w:hAnsi="Times" w:cs="Times New Roman"/>
        </w:rPr>
      </w:pPr>
      <w:r w:rsidRPr="00037E1C">
        <w:rPr>
          <w:rFonts w:ascii="Times" w:hAnsi="Times" w:cs="Times New Roman"/>
        </w:rPr>
        <w:t xml:space="preserve">12. Huzurlu bir çalışma ortamının varlığı </w:t>
      </w:r>
    </w:p>
    <w:p w14:paraId="67FE9ABE" w14:textId="77777777" w:rsidR="00CA404D" w:rsidRPr="00037E1C" w:rsidRDefault="00CA404D" w:rsidP="00037E1C">
      <w:pPr>
        <w:tabs>
          <w:tab w:val="left" w:pos="341"/>
        </w:tabs>
        <w:spacing w:after="0" w:line="360" w:lineRule="auto"/>
        <w:ind w:left="11" w:right="3" w:hanging="11"/>
        <w:rPr>
          <w:rFonts w:ascii="Times" w:hAnsi="Times" w:cs="Times New Roman"/>
        </w:rPr>
      </w:pPr>
      <w:r w:rsidRPr="00037E1C">
        <w:rPr>
          <w:rFonts w:ascii="Times" w:hAnsi="Times" w:cs="Times New Roman"/>
        </w:rPr>
        <w:t xml:space="preserve">13. Üniversite kurulmadan önce bazı fakülte/yüksekokul ve </w:t>
      </w:r>
      <w:proofErr w:type="spellStart"/>
      <w:r w:rsidRPr="00037E1C">
        <w:rPr>
          <w:rFonts w:ascii="Times" w:hAnsi="Times" w:cs="Times New Roman"/>
        </w:rPr>
        <w:t>MYO’ların</w:t>
      </w:r>
      <w:proofErr w:type="spellEnd"/>
      <w:r w:rsidRPr="00037E1C">
        <w:rPr>
          <w:rFonts w:ascii="Times" w:hAnsi="Times" w:cs="Times New Roman"/>
        </w:rPr>
        <w:t xml:space="preserve"> varlığı ve taşınmaz varlıkların üniversite mülkiyetinde olması </w:t>
      </w:r>
    </w:p>
    <w:p w14:paraId="2D835F77" w14:textId="77777777" w:rsidR="00CA404D" w:rsidRPr="00037E1C" w:rsidRDefault="00CA404D" w:rsidP="00037E1C">
      <w:pPr>
        <w:tabs>
          <w:tab w:val="left" w:pos="341"/>
        </w:tabs>
        <w:spacing w:after="0" w:line="360" w:lineRule="auto"/>
        <w:ind w:left="11" w:right="3" w:hanging="11"/>
        <w:rPr>
          <w:rFonts w:ascii="Times" w:hAnsi="Times" w:cs="Times New Roman"/>
        </w:rPr>
      </w:pPr>
      <w:r w:rsidRPr="00037E1C">
        <w:rPr>
          <w:rFonts w:ascii="Times" w:hAnsi="Times" w:cs="Times New Roman"/>
        </w:rPr>
        <w:t xml:space="preserve">14. Üniversitenin uluslararası iş birliklerine açık olması </w:t>
      </w:r>
    </w:p>
    <w:p w14:paraId="23F22D0D" w14:textId="77777777" w:rsidR="00CA404D" w:rsidRPr="00037E1C" w:rsidRDefault="00CA404D" w:rsidP="00037E1C">
      <w:pPr>
        <w:tabs>
          <w:tab w:val="left" w:pos="341"/>
        </w:tabs>
        <w:spacing w:after="0" w:line="360" w:lineRule="auto"/>
        <w:ind w:left="11" w:right="3" w:hanging="11"/>
        <w:rPr>
          <w:rFonts w:ascii="Times" w:hAnsi="Times" w:cs="Times New Roman"/>
        </w:rPr>
      </w:pPr>
      <w:r w:rsidRPr="00037E1C">
        <w:rPr>
          <w:rFonts w:ascii="Times" w:hAnsi="Times" w:cs="Times New Roman"/>
        </w:rPr>
        <w:t xml:space="preserve">15. Üniversite içinde sosyal ve kültürel faaliyetlerin varlığı ve çeşitliliği </w:t>
      </w:r>
    </w:p>
    <w:p w14:paraId="1CB716E1" w14:textId="77777777" w:rsidR="00CA404D" w:rsidRPr="00037E1C" w:rsidRDefault="00CA404D" w:rsidP="00037E1C">
      <w:pPr>
        <w:tabs>
          <w:tab w:val="left" w:pos="341"/>
        </w:tabs>
        <w:spacing w:after="0" w:line="360" w:lineRule="auto"/>
        <w:ind w:left="11" w:right="3" w:hanging="11"/>
        <w:rPr>
          <w:rFonts w:ascii="Times" w:hAnsi="Times" w:cs="Times New Roman"/>
        </w:rPr>
      </w:pPr>
      <w:r w:rsidRPr="00037E1C">
        <w:rPr>
          <w:rFonts w:ascii="Times" w:hAnsi="Times" w:cs="Times New Roman"/>
        </w:rPr>
        <w:t xml:space="preserve">16. Üniversitenin paydaşlarla pozitif bir ilişkiye sahip olması </w:t>
      </w:r>
    </w:p>
    <w:p w14:paraId="36F57055" w14:textId="77777777" w:rsidR="00CA404D" w:rsidRPr="00037E1C" w:rsidRDefault="00CA404D" w:rsidP="00037E1C">
      <w:pPr>
        <w:tabs>
          <w:tab w:val="left" w:pos="341"/>
        </w:tabs>
        <w:spacing w:after="0" w:line="360" w:lineRule="auto"/>
        <w:ind w:left="11" w:right="3" w:hanging="11"/>
        <w:rPr>
          <w:rFonts w:ascii="Times" w:hAnsi="Times" w:cs="Times New Roman"/>
        </w:rPr>
      </w:pPr>
      <w:r w:rsidRPr="00037E1C">
        <w:rPr>
          <w:rFonts w:ascii="Times" w:hAnsi="Times" w:cs="Times New Roman"/>
        </w:rPr>
        <w:t>17. Kararlarda ortak aklı ve katılımcılığı esas alan demokratik bir yaklaşımın varlığı.</w:t>
      </w:r>
    </w:p>
    <w:p w14:paraId="00E3485F" w14:textId="77777777" w:rsidR="00CA404D" w:rsidRPr="00037E1C" w:rsidRDefault="00CA404D" w:rsidP="00037E1C">
      <w:pPr>
        <w:tabs>
          <w:tab w:val="left" w:pos="341"/>
        </w:tabs>
        <w:spacing w:after="0" w:line="360" w:lineRule="auto"/>
        <w:ind w:left="11" w:right="3" w:hanging="11"/>
        <w:rPr>
          <w:rFonts w:ascii="Times" w:hAnsi="Times" w:cs="Times New Roman"/>
        </w:rPr>
      </w:pPr>
      <w:r w:rsidRPr="00037E1C">
        <w:rPr>
          <w:rFonts w:ascii="Times" w:hAnsi="Times" w:cs="Times New Roman"/>
        </w:rPr>
        <w:t xml:space="preserve">18. Öğrencilerin bölgesel çeşitliliği </w:t>
      </w:r>
    </w:p>
    <w:p w14:paraId="2A5C0FAC" w14:textId="77777777" w:rsidR="00CA404D" w:rsidRPr="00037E1C" w:rsidRDefault="00CA404D" w:rsidP="00037E1C">
      <w:pPr>
        <w:tabs>
          <w:tab w:val="left" w:pos="341"/>
        </w:tabs>
        <w:spacing w:after="0" w:line="360" w:lineRule="auto"/>
        <w:ind w:left="11" w:right="3" w:hanging="11"/>
        <w:rPr>
          <w:rFonts w:ascii="Times" w:hAnsi="Times" w:cs="Times New Roman"/>
        </w:rPr>
      </w:pPr>
      <w:r w:rsidRPr="00037E1C">
        <w:rPr>
          <w:rFonts w:ascii="Times" w:hAnsi="Times" w:cs="Times New Roman"/>
        </w:rPr>
        <w:t xml:space="preserve">19. Akademik ve idari kadroların uyum içinde çalışması </w:t>
      </w:r>
    </w:p>
    <w:p w14:paraId="28D204F1" w14:textId="77777777" w:rsidR="00CA404D" w:rsidRPr="00037E1C" w:rsidRDefault="00CA404D" w:rsidP="00037E1C">
      <w:pPr>
        <w:tabs>
          <w:tab w:val="left" w:pos="341"/>
        </w:tabs>
        <w:spacing w:after="0" w:line="360" w:lineRule="auto"/>
        <w:ind w:left="11" w:right="3" w:hanging="11"/>
        <w:rPr>
          <w:rFonts w:ascii="Times" w:hAnsi="Times" w:cs="Times New Roman"/>
        </w:rPr>
      </w:pPr>
      <w:r w:rsidRPr="00037E1C">
        <w:rPr>
          <w:rFonts w:ascii="Times" w:hAnsi="Times" w:cs="Times New Roman"/>
        </w:rPr>
        <w:t xml:space="preserve">20. Üniversitenin kentle bütünleşme yönündeki kararlı tutumu </w:t>
      </w:r>
    </w:p>
    <w:p w14:paraId="1C144D29" w14:textId="77777777" w:rsidR="00CA404D" w:rsidRPr="00037E1C" w:rsidRDefault="00CA404D" w:rsidP="00037E1C">
      <w:pPr>
        <w:tabs>
          <w:tab w:val="left" w:pos="341"/>
        </w:tabs>
        <w:spacing w:after="0" w:line="360" w:lineRule="auto"/>
        <w:ind w:left="11" w:right="3" w:hanging="11"/>
        <w:rPr>
          <w:rFonts w:ascii="Times" w:hAnsi="Times" w:cs="Times New Roman"/>
        </w:rPr>
      </w:pPr>
      <w:r w:rsidRPr="00037E1C">
        <w:rPr>
          <w:rFonts w:ascii="Times" w:hAnsi="Times" w:cs="Times New Roman"/>
        </w:rPr>
        <w:t xml:space="preserve">21. Öğrenci topluluklarının varlığı ve çeşitliliği </w:t>
      </w:r>
    </w:p>
    <w:p w14:paraId="51E0D12F" w14:textId="77777777" w:rsidR="00CA404D" w:rsidRPr="00037E1C" w:rsidRDefault="00CA404D" w:rsidP="00037E1C">
      <w:pPr>
        <w:tabs>
          <w:tab w:val="left" w:pos="341"/>
        </w:tabs>
        <w:spacing w:after="0" w:line="360" w:lineRule="auto"/>
        <w:ind w:left="11" w:right="3" w:hanging="11"/>
        <w:rPr>
          <w:rFonts w:ascii="Times" w:hAnsi="Times" w:cs="Times New Roman"/>
        </w:rPr>
      </w:pPr>
      <w:r w:rsidRPr="00037E1C">
        <w:rPr>
          <w:rFonts w:ascii="Times" w:hAnsi="Times" w:cs="Times New Roman"/>
        </w:rPr>
        <w:t xml:space="preserve">22. Çok farklı ülkelerden çok sayıda uluslararası öğrencinin Üniversitemizi seçmesi ve zengin bir kültürel mozaiğin varlığı </w:t>
      </w:r>
    </w:p>
    <w:p w14:paraId="171D0AC7" w14:textId="08AC6058" w:rsidR="00CA404D" w:rsidRDefault="00CA404D" w:rsidP="00037E1C">
      <w:pPr>
        <w:tabs>
          <w:tab w:val="left" w:pos="341"/>
        </w:tabs>
        <w:spacing w:after="0" w:line="360" w:lineRule="auto"/>
        <w:ind w:left="11" w:right="3" w:hanging="11"/>
        <w:rPr>
          <w:rFonts w:ascii="Times" w:hAnsi="Times" w:cs="Times New Roman"/>
        </w:rPr>
      </w:pPr>
      <w:r w:rsidRPr="00037E1C">
        <w:rPr>
          <w:rFonts w:ascii="Times" w:hAnsi="Times" w:cs="Times New Roman"/>
        </w:rPr>
        <w:t xml:space="preserve">23. Kentle ortak kullanılacak çok amaçlı büyük bir spor </w:t>
      </w:r>
      <w:proofErr w:type="spellStart"/>
      <w:r w:rsidRPr="00037E1C">
        <w:rPr>
          <w:rFonts w:ascii="Times" w:hAnsi="Times" w:cs="Times New Roman"/>
        </w:rPr>
        <w:t>komleksinin</w:t>
      </w:r>
      <w:proofErr w:type="spellEnd"/>
      <w:r w:rsidRPr="00037E1C">
        <w:rPr>
          <w:rFonts w:ascii="Times" w:hAnsi="Times" w:cs="Times New Roman"/>
        </w:rPr>
        <w:t xml:space="preserve"> yerleşkede inşaatına başlanması</w:t>
      </w:r>
    </w:p>
    <w:p w14:paraId="4367DE0B" w14:textId="77777777" w:rsidR="00037E1C" w:rsidRPr="00037E1C" w:rsidRDefault="00037E1C" w:rsidP="00037E1C">
      <w:pPr>
        <w:tabs>
          <w:tab w:val="left" w:pos="341"/>
        </w:tabs>
        <w:spacing w:after="0" w:line="360" w:lineRule="auto"/>
        <w:ind w:left="11" w:right="3" w:hanging="11"/>
        <w:rPr>
          <w:rFonts w:ascii="Times" w:hAnsi="Times" w:cs="Times New Roman"/>
        </w:rPr>
      </w:pPr>
    </w:p>
    <w:p w14:paraId="503331E2" w14:textId="77777777" w:rsidR="00CA404D" w:rsidRPr="00037E1C" w:rsidRDefault="00CA404D" w:rsidP="00037E1C">
      <w:pPr>
        <w:pStyle w:val="Heading3"/>
        <w:spacing w:after="0" w:line="360" w:lineRule="auto"/>
        <w:ind w:left="0" w:right="3" w:firstLine="0"/>
        <w:rPr>
          <w:rFonts w:ascii="Times" w:hAnsi="Times" w:cs="Times New Roman"/>
          <w:b/>
        </w:rPr>
      </w:pPr>
      <w:bookmarkStart w:id="14" w:name="_heading=h.3dy6vkm" w:colFirst="0" w:colLast="0"/>
      <w:bookmarkEnd w:id="14"/>
      <w:r w:rsidRPr="00037E1C">
        <w:rPr>
          <w:rFonts w:ascii="Times" w:hAnsi="Times" w:cs="Times New Roman"/>
          <w:b/>
        </w:rPr>
        <w:t xml:space="preserve">Zayıf Yönler </w:t>
      </w:r>
    </w:p>
    <w:p w14:paraId="570D90C7" w14:textId="77777777" w:rsidR="00CA404D" w:rsidRPr="00037E1C" w:rsidRDefault="00CA404D" w:rsidP="00037E1C">
      <w:pPr>
        <w:pStyle w:val="ListParagraph"/>
        <w:tabs>
          <w:tab w:val="left" w:pos="240"/>
          <w:tab w:val="left" w:pos="343"/>
        </w:tabs>
        <w:spacing w:after="0" w:line="360" w:lineRule="auto"/>
        <w:ind w:left="0" w:right="3"/>
        <w:rPr>
          <w:rFonts w:ascii="Times" w:hAnsi="Times" w:cs="Times New Roman"/>
        </w:rPr>
      </w:pPr>
      <w:bookmarkStart w:id="15" w:name="_heading=h.lenu6jwz7uz6" w:colFirst="0" w:colLast="0"/>
      <w:bookmarkEnd w:id="15"/>
      <w:r w:rsidRPr="00037E1C">
        <w:rPr>
          <w:rFonts w:ascii="Times" w:hAnsi="Times" w:cs="Times New Roman"/>
        </w:rPr>
        <w:t xml:space="preserve">1. Çok sayıda birimin mekânsal olarak dar bir alana sıkışmış olması </w:t>
      </w:r>
    </w:p>
    <w:p w14:paraId="3E780ECA" w14:textId="77777777" w:rsidR="00CA404D" w:rsidRPr="00037E1C" w:rsidRDefault="00CA404D" w:rsidP="00037E1C">
      <w:pPr>
        <w:pStyle w:val="ListParagraph"/>
        <w:tabs>
          <w:tab w:val="left" w:pos="240"/>
          <w:tab w:val="left" w:pos="343"/>
        </w:tabs>
        <w:spacing w:after="0" w:line="360" w:lineRule="auto"/>
        <w:ind w:left="0" w:right="3"/>
        <w:rPr>
          <w:rFonts w:ascii="Times" w:hAnsi="Times" w:cs="Times New Roman"/>
        </w:rPr>
      </w:pPr>
      <w:r w:rsidRPr="00037E1C">
        <w:rPr>
          <w:rFonts w:ascii="Times" w:hAnsi="Times" w:cs="Times New Roman"/>
        </w:rPr>
        <w:t>2. Akademik, özellikle de idari personelin sayısal olarak yetersizliği, bölüm sekreterinin olmaması</w:t>
      </w:r>
    </w:p>
    <w:p w14:paraId="1EDC35D3" w14:textId="77777777" w:rsidR="00CA404D" w:rsidRPr="00037E1C" w:rsidRDefault="00CA404D" w:rsidP="00037E1C">
      <w:pPr>
        <w:pStyle w:val="ListParagraph"/>
        <w:tabs>
          <w:tab w:val="left" w:pos="240"/>
          <w:tab w:val="left" w:pos="343"/>
        </w:tabs>
        <w:spacing w:after="0" w:line="360" w:lineRule="auto"/>
        <w:ind w:left="0" w:right="3"/>
        <w:rPr>
          <w:rFonts w:ascii="Times" w:hAnsi="Times" w:cs="Times New Roman"/>
        </w:rPr>
      </w:pPr>
      <w:r w:rsidRPr="00037E1C">
        <w:rPr>
          <w:rFonts w:ascii="Times" w:hAnsi="Times" w:cs="Times New Roman"/>
        </w:rPr>
        <w:t xml:space="preserve">3. Mevcut yöneticilerin iş yükünün fazla olması </w:t>
      </w:r>
    </w:p>
    <w:p w14:paraId="01099C59" w14:textId="77777777" w:rsidR="00CA404D" w:rsidRPr="00037E1C" w:rsidRDefault="00CA404D" w:rsidP="00037E1C">
      <w:pPr>
        <w:pStyle w:val="ListParagraph"/>
        <w:tabs>
          <w:tab w:val="left" w:pos="240"/>
          <w:tab w:val="left" w:pos="343"/>
        </w:tabs>
        <w:spacing w:after="0" w:line="360" w:lineRule="auto"/>
        <w:ind w:left="0" w:right="3"/>
        <w:rPr>
          <w:rFonts w:ascii="Times" w:hAnsi="Times" w:cs="Times New Roman"/>
        </w:rPr>
      </w:pPr>
      <w:r w:rsidRPr="00037E1C">
        <w:rPr>
          <w:rFonts w:ascii="Times" w:hAnsi="Times" w:cs="Times New Roman"/>
        </w:rPr>
        <w:t xml:space="preserve">4. Üniversite sosyal imkanlarının azlığı </w:t>
      </w:r>
    </w:p>
    <w:p w14:paraId="68BFBAC0" w14:textId="77777777" w:rsidR="00CA404D" w:rsidRPr="00037E1C" w:rsidRDefault="00CA404D" w:rsidP="00037E1C">
      <w:pPr>
        <w:pStyle w:val="ListParagraph"/>
        <w:tabs>
          <w:tab w:val="left" w:pos="240"/>
          <w:tab w:val="left" w:pos="343"/>
        </w:tabs>
        <w:spacing w:after="0" w:line="360" w:lineRule="auto"/>
        <w:ind w:left="0" w:right="3"/>
        <w:rPr>
          <w:rFonts w:ascii="Times" w:hAnsi="Times" w:cs="Times New Roman"/>
        </w:rPr>
      </w:pPr>
      <w:r w:rsidRPr="00037E1C">
        <w:rPr>
          <w:rFonts w:ascii="Times" w:hAnsi="Times" w:cs="Times New Roman"/>
        </w:rPr>
        <w:t xml:space="preserve">5. Akademik/idari personel ofislerinin yetersiz olması </w:t>
      </w:r>
    </w:p>
    <w:p w14:paraId="1E6C4F57" w14:textId="77777777" w:rsidR="00CA404D" w:rsidRPr="00037E1C" w:rsidRDefault="00CA404D" w:rsidP="00037E1C">
      <w:pPr>
        <w:pStyle w:val="ListParagraph"/>
        <w:tabs>
          <w:tab w:val="left" w:pos="240"/>
          <w:tab w:val="left" w:pos="343"/>
        </w:tabs>
        <w:spacing w:after="0" w:line="360" w:lineRule="auto"/>
        <w:ind w:left="0" w:right="3"/>
        <w:rPr>
          <w:rFonts w:ascii="Times" w:hAnsi="Times" w:cs="Times New Roman"/>
        </w:rPr>
      </w:pPr>
      <w:r w:rsidRPr="00037E1C">
        <w:rPr>
          <w:rFonts w:ascii="Times" w:hAnsi="Times" w:cs="Times New Roman"/>
        </w:rPr>
        <w:t xml:space="preserve">6. Öğrenci aidiyet ve motivasyonlarının düşük olması </w:t>
      </w:r>
    </w:p>
    <w:p w14:paraId="3C2C77A6" w14:textId="77777777" w:rsidR="00CA404D" w:rsidRPr="00037E1C" w:rsidRDefault="00CA404D" w:rsidP="00037E1C">
      <w:pPr>
        <w:pStyle w:val="ListParagraph"/>
        <w:tabs>
          <w:tab w:val="left" w:pos="240"/>
          <w:tab w:val="left" w:pos="343"/>
        </w:tabs>
        <w:spacing w:after="0" w:line="360" w:lineRule="auto"/>
        <w:ind w:left="0" w:right="3"/>
        <w:rPr>
          <w:rFonts w:ascii="Times" w:hAnsi="Times" w:cs="Times New Roman"/>
        </w:rPr>
      </w:pPr>
      <w:r w:rsidRPr="00037E1C">
        <w:rPr>
          <w:rFonts w:ascii="Times" w:hAnsi="Times" w:cs="Times New Roman"/>
        </w:rPr>
        <w:t xml:space="preserve">7. Üniversite bilinirliğinin azlığı </w:t>
      </w:r>
    </w:p>
    <w:p w14:paraId="10F6FA3E" w14:textId="77777777" w:rsidR="00CA404D" w:rsidRPr="00037E1C" w:rsidRDefault="00CA404D" w:rsidP="00037E1C">
      <w:pPr>
        <w:pStyle w:val="ListParagraph"/>
        <w:tabs>
          <w:tab w:val="left" w:pos="240"/>
          <w:tab w:val="left" w:pos="343"/>
        </w:tabs>
        <w:spacing w:after="0" w:line="360" w:lineRule="auto"/>
        <w:ind w:left="0" w:right="3"/>
        <w:rPr>
          <w:rFonts w:ascii="Times" w:hAnsi="Times" w:cs="Times New Roman"/>
        </w:rPr>
      </w:pPr>
      <w:r w:rsidRPr="00037E1C">
        <w:rPr>
          <w:rFonts w:ascii="Times" w:hAnsi="Times" w:cs="Times New Roman"/>
        </w:rPr>
        <w:t xml:space="preserve">8. Öğretim üyelerinin ders yüklerinin fazla olması </w:t>
      </w:r>
    </w:p>
    <w:p w14:paraId="6DEAD551" w14:textId="77777777" w:rsidR="00CA404D" w:rsidRPr="00037E1C" w:rsidRDefault="00CA404D" w:rsidP="00037E1C">
      <w:pPr>
        <w:pStyle w:val="ListParagraph"/>
        <w:tabs>
          <w:tab w:val="left" w:pos="240"/>
          <w:tab w:val="left" w:pos="343"/>
        </w:tabs>
        <w:spacing w:after="0" w:line="360" w:lineRule="auto"/>
        <w:ind w:left="0" w:right="3"/>
        <w:rPr>
          <w:rFonts w:ascii="Times" w:hAnsi="Times" w:cs="Times New Roman"/>
        </w:rPr>
      </w:pPr>
      <w:r w:rsidRPr="00037E1C">
        <w:rPr>
          <w:rFonts w:ascii="Times" w:hAnsi="Times" w:cs="Times New Roman"/>
        </w:rPr>
        <w:t xml:space="preserve">9. Üniversite altyapısının henüz tamamlanmamış olması </w:t>
      </w:r>
    </w:p>
    <w:p w14:paraId="6506787D" w14:textId="77777777" w:rsidR="00CA404D" w:rsidRPr="00037E1C" w:rsidRDefault="00CA404D" w:rsidP="00037E1C">
      <w:pPr>
        <w:pStyle w:val="ListParagraph"/>
        <w:tabs>
          <w:tab w:val="left" w:pos="240"/>
          <w:tab w:val="left" w:pos="343"/>
        </w:tabs>
        <w:spacing w:after="0" w:line="360" w:lineRule="auto"/>
        <w:ind w:left="0" w:right="3"/>
        <w:rPr>
          <w:rFonts w:ascii="Times" w:hAnsi="Times" w:cs="Times New Roman"/>
        </w:rPr>
      </w:pPr>
      <w:r w:rsidRPr="00037E1C">
        <w:rPr>
          <w:rFonts w:ascii="Times" w:hAnsi="Times" w:cs="Times New Roman"/>
        </w:rPr>
        <w:t xml:space="preserve">10. Kurum içi bürokratik süreçlerin zaman zaman değişime dirençli ve esnekliğin az olması </w:t>
      </w:r>
    </w:p>
    <w:p w14:paraId="44493B30" w14:textId="77777777" w:rsidR="00CA404D" w:rsidRPr="00037E1C" w:rsidRDefault="00CA404D" w:rsidP="00037E1C">
      <w:pPr>
        <w:pStyle w:val="ListParagraph"/>
        <w:tabs>
          <w:tab w:val="left" w:pos="240"/>
          <w:tab w:val="left" w:pos="343"/>
        </w:tabs>
        <w:spacing w:after="0" w:line="360" w:lineRule="auto"/>
        <w:ind w:left="0" w:right="3"/>
        <w:rPr>
          <w:rFonts w:ascii="Times" w:hAnsi="Times" w:cs="Times New Roman"/>
        </w:rPr>
      </w:pPr>
      <w:r w:rsidRPr="00037E1C">
        <w:rPr>
          <w:rFonts w:ascii="Times" w:hAnsi="Times" w:cs="Times New Roman"/>
        </w:rPr>
        <w:t xml:space="preserve">11. Üniversiteye ait bir kreşin bulunmaması </w:t>
      </w:r>
    </w:p>
    <w:p w14:paraId="487069DE" w14:textId="77777777" w:rsidR="00CA404D" w:rsidRPr="00037E1C" w:rsidRDefault="00CA404D" w:rsidP="00037E1C">
      <w:pPr>
        <w:pStyle w:val="ListParagraph"/>
        <w:tabs>
          <w:tab w:val="left" w:pos="240"/>
          <w:tab w:val="left" w:pos="343"/>
        </w:tabs>
        <w:spacing w:after="0" w:line="360" w:lineRule="auto"/>
        <w:ind w:left="0" w:right="3"/>
        <w:rPr>
          <w:rFonts w:ascii="Times" w:hAnsi="Times" w:cs="Times New Roman"/>
        </w:rPr>
      </w:pPr>
      <w:r w:rsidRPr="00037E1C">
        <w:rPr>
          <w:rFonts w:ascii="Times" w:hAnsi="Times" w:cs="Times New Roman"/>
        </w:rPr>
        <w:t xml:space="preserve">12. Görev yetki ve sorumluluklarla iş tanımlarının tam olarak yapılmamış olması </w:t>
      </w:r>
    </w:p>
    <w:p w14:paraId="1B9A43CA" w14:textId="77777777" w:rsidR="00CA404D" w:rsidRPr="00037E1C" w:rsidRDefault="00CA404D" w:rsidP="00037E1C">
      <w:pPr>
        <w:pStyle w:val="ListParagraph"/>
        <w:tabs>
          <w:tab w:val="left" w:pos="240"/>
          <w:tab w:val="left" w:pos="343"/>
        </w:tabs>
        <w:spacing w:after="0" w:line="360" w:lineRule="auto"/>
        <w:ind w:left="0" w:right="3"/>
        <w:rPr>
          <w:rFonts w:ascii="Times" w:hAnsi="Times" w:cs="Times New Roman"/>
        </w:rPr>
      </w:pPr>
      <w:r w:rsidRPr="00037E1C">
        <w:rPr>
          <w:rFonts w:ascii="Times" w:hAnsi="Times" w:cs="Times New Roman"/>
        </w:rPr>
        <w:t xml:space="preserve">13. Henüz kongre, kültür ve spor merkezlerinin tamamlanmamış olması </w:t>
      </w:r>
    </w:p>
    <w:p w14:paraId="08276392" w14:textId="77777777" w:rsidR="00CA404D" w:rsidRPr="00037E1C" w:rsidRDefault="00CA404D" w:rsidP="00037E1C">
      <w:pPr>
        <w:pStyle w:val="ListParagraph"/>
        <w:tabs>
          <w:tab w:val="left" w:pos="240"/>
          <w:tab w:val="left" w:pos="343"/>
        </w:tabs>
        <w:spacing w:after="0" w:line="360" w:lineRule="auto"/>
        <w:ind w:left="0" w:right="3"/>
        <w:rPr>
          <w:rFonts w:ascii="Times" w:hAnsi="Times" w:cs="Times New Roman"/>
        </w:rPr>
      </w:pPr>
      <w:r w:rsidRPr="00037E1C">
        <w:rPr>
          <w:rFonts w:ascii="Times" w:hAnsi="Times" w:cs="Times New Roman"/>
        </w:rPr>
        <w:t xml:space="preserve">14. Yabancı dilde eğitim yapabilme imkanının azlığı </w:t>
      </w:r>
    </w:p>
    <w:p w14:paraId="6A237A94" w14:textId="77777777" w:rsidR="00CA404D" w:rsidRPr="00037E1C" w:rsidRDefault="00CA404D" w:rsidP="00037E1C">
      <w:pPr>
        <w:pStyle w:val="ListParagraph"/>
        <w:tabs>
          <w:tab w:val="left" w:pos="240"/>
          <w:tab w:val="left" w:pos="343"/>
        </w:tabs>
        <w:spacing w:after="0" w:line="360" w:lineRule="auto"/>
        <w:ind w:left="0" w:right="3"/>
        <w:rPr>
          <w:rFonts w:ascii="Times" w:hAnsi="Times" w:cs="Times New Roman"/>
        </w:rPr>
      </w:pPr>
      <w:r w:rsidRPr="00037E1C">
        <w:rPr>
          <w:rFonts w:ascii="Times" w:hAnsi="Times" w:cs="Times New Roman"/>
        </w:rPr>
        <w:lastRenderedPageBreak/>
        <w:t xml:space="preserve">15. Tanıtım ve halkla ilişkilerin yetersiz olması </w:t>
      </w:r>
    </w:p>
    <w:p w14:paraId="6E2275DA" w14:textId="77777777" w:rsidR="00CA404D" w:rsidRPr="00037E1C" w:rsidRDefault="00CA404D" w:rsidP="00037E1C">
      <w:pPr>
        <w:pStyle w:val="ListParagraph"/>
        <w:tabs>
          <w:tab w:val="left" w:pos="240"/>
          <w:tab w:val="left" w:pos="343"/>
        </w:tabs>
        <w:spacing w:after="0" w:line="360" w:lineRule="auto"/>
        <w:ind w:left="0" w:right="3"/>
        <w:rPr>
          <w:rFonts w:ascii="Times" w:hAnsi="Times" w:cs="Times New Roman"/>
        </w:rPr>
      </w:pPr>
      <w:r w:rsidRPr="00037E1C">
        <w:rPr>
          <w:rFonts w:ascii="Times" w:hAnsi="Times" w:cs="Times New Roman"/>
        </w:rPr>
        <w:t xml:space="preserve">16. Dış paydaşlarla ilişkilerin niteliğinin zayıf olması </w:t>
      </w:r>
    </w:p>
    <w:p w14:paraId="3B10103A" w14:textId="77777777" w:rsidR="00CA404D" w:rsidRPr="00037E1C" w:rsidRDefault="00CA404D" w:rsidP="00037E1C">
      <w:pPr>
        <w:pStyle w:val="ListParagraph"/>
        <w:tabs>
          <w:tab w:val="left" w:pos="240"/>
          <w:tab w:val="left" w:pos="343"/>
        </w:tabs>
        <w:spacing w:after="0" w:line="360" w:lineRule="auto"/>
        <w:ind w:left="0" w:right="3"/>
        <w:rPr>
          <w:rFonts w:ascii="Times" w:hAnsi="Times" w:cs="Times New Roman"/>
        </w:rPr>
      </w:pPr>
      <w:r w:rsidRPr="00037E1C">
        <w:rPr>
          <w:rFonts w:ascii="Times" w:hAnsi="Times" w:cs="Times New Roman"/>
        </w:rPr>
        <w:t xml:space="preserve">17. İç denetim biriminin henüz faaliyete geçmemiş olması </w:t>
      </w:r>
    </w:p>
    <w:p w14:paraId="724B476D" w14:textId="77777777" w:rsidR="00CA404D" w:rsidRPr="00037E1C" w:rsidRDefault="00CA404D" w:rsidP="00037E1C">
      <w:pPr>
        <w:pStyle w:val="ListParagraph"/>
        <w:tabs>
          <w:tab w:val="left" w:pos="240"/>
          <w:tab w:val="left" w:pos="343"/>
        </w:tabs>
        <w:spacing w:after="0" w:line="360" w:lineRule="auto"/>
        <w:ind w:left="0" w:right="3"/>
        <w:rPr>
          <w:rFonts w:ascii="Times" w:hAnsi="Times" w:cs="Times New Roman"/>
        </w:rPr>
      </w:pPr>
      <w:r w:rsidRPr="00037E1C">
        <w:rPr>
          <w:rFonts w:ascii="Times" w:hAnsi="Times" w:cs="Times New Roman"/>
        </w:rPr>
        <w:t xml:space="preserve">18. Akredite olan birimlerin azlığı </w:t>
      </w:r>
    </w:p>
    <w:p w14:paraId="4D000FF1" w14:textId="77777777" w:rsidR="00CA404D" w:rsidRPr="00037E1C" w:rsidRDefault="00CA404D" w:rsidP="00037E1C">
      <w:pPr>
        <w:pStyle w:val="ListParagraph"/>
        <w:tabs>
          <w:tab w:val="left" w:pos="240"/>
          <w:tab w:val="left" w:pos="343"/>
        </w:tabs>
        <w:spacing w:after="0" w:line="360" w:lineRule="auto"/>
        <w:ind w:left="0" w:right="3"/>
        <w:rPr>
          <w:rFonts w:ascii="Times" w:hAnsi="Times" w:cs="Times New Roman"/>
        </w:rPr>
      </w:pPr>
      <w:r w:rsidRPr="00037E1C">
        <w:rPr>
          <w:rFonts w:ascii="Times" w:hAnsi="Times" w:cs="Times New Roman"/>
        </w:rPr>
        <w:t xml:space="preserve">19. Yüksek lisans ve Doktora programının olmaması </w:t>
      </w:r>
    </w:p>
    <w:p w14:paraId="1670673F" w14:textId="77777777" w:rsidR="00CA404D" w:rsidRPr="00037E1C" w:rsidRDefault="00CA404D" w:rsidP="00037E1C">
      <w:pPr>
        <w:pStyle w:val="ListParagraph"/>
        <w:tabs>
          <w:tab w:val="left" w:pos="240"/>
          <w:tab w:val="left" w:pos="343"/>
        </w:tabs>
        <w:spacing w:after="0" w:line="360" w:lineRule="auto"/>
        <w:ind w:left="0" w:right="3"/>
        <w:rPr>
          <w:rFonts w:ascii="Times" w:hAnsi="Times" w:cs="Times New Roman"/>
        </w:rPr>
      </w:pPr>
      <w:r w:rsidRPr="00037E1C">
        <w:rPr>
          <w:rFonts w:ascii="Times" w:hAnsi="Times" w:cs="Times New Roman"/>
        </w:rPr>
        <w:t xml:space="preserve">20. Mezun takip sisteminin henüz hayata geçmemiş olması </w:t>
      </w:r>
    </w:p>
    <w:p w14:paraId="7135956E" w14:textId="77777777" w:rsidR="00CA404D" w:rsidRPr="00037E1C" w:rsidRDefault="00CA404D" w:rsidP="00037E1C">
      <w:pPr>
        <w:pStyle w:val="ListParagraph"/>
        <w:tabs>
          <w:tab w:val="left" w:pos="240"/>
          <w:tab w:val="left" w:pos="343"/>
        </w:tabs>
        <w:spacing w:after="0" w:line="360" w:lineRule="auto"/>
        <w:ind w:left="0" w:right="3"/>
        <w:rPr>
          <w:rFonts w:ascii="Times" w:hAnsi="Times" w:cs="Times New Roman"/>
        </w:rPr>
      </w:pPr>
      <w:r w:rsidRPr="00037E1C">
        <w:rPr>
          <w:rFonts w:ascii="Times" w:hAnsi="Times" w:cs="Times New Roman"/>
        </w:rPr>
        <w:t xml:space="preserve">21.Üniversite konukevinin bulunmaması </w:t>
      </w:r>
    </w:p>
    <w:p w14:paraId="2FB289FC" w14:textId="77777777" w:rsidR="00CA404D" w:rsidRPr="00037E1C" w:rsidRDefault="00CA404D" w:rsidP="00037E1C">
      <w:pPr>
        <w:pStyle w:val="Heading3"/>
        <w:spacing w:after="0" w:line="360" w:lineRule="auto"/>
        <w:ind w:left="0" w:right="3"/>
        <w:rPr>
          <w:rFonts w:ascii="Times" w:hAnsi="Times" w:cs="Times New Roman"/>
          <w:b/>
        </w:rPr>
      </w:pPr>
    </w:p>
    <w:p w14:paraId="7508F0B5" w14:textId="77777777" w:rsidR="00CA404D" w:rsidRPr="00037E1C" w:rsidRDefault="00CA404D" w:rsidP="00037E1C">
      <w:pPr>
        <w:pStyle w:val="Heading3"/>
        <w:spacing w:after="0" w:line="360" w:lineRule="auto"/>
        <w:ind w:left="0" w:right="3" w:firstLine="0"/>
        <w:rPr>
          <w:rFonts w:ascii="Times" w:hAnsi="Times" w:cs="Times New Roman"/>
          <w:b/>
        </w:rPr>
      </w:pPr>
      <w:bookmarkStart w:id="16" w:name="_heading=h.1t3h5sf" w:colFirst="0" w:colLast="0"/>
      <w:bookmarkEnd w:id="16"/>
      <w:r w:rsidRPr="00037E1C">
        <w:rPr>
          <w:rFonts w:ascii="Times" w:hAnsi="Times" w:cs="Times New Roman"/>
          <w:b/>
        </w:rPr>
        <w:t xml:space="preserve">Fırsatlar </w:t>
      </w:r>
    </w:p>
    <w:p w14:paraId="73075366" w14:textId="77777777" w:rsidR="00CA404D" w:rsidRPr="00037E1C" w:rsidRDefault="00CA404D" w:rsidP="00037E1C">
      <w:pPr>
        <w:tabs>
          <w:tab w:val="left" w:pos="304"/>
        </w:tabs>
        <w:spacing w:after="0" w:line="360" w:lineRule="auto"/>
        <w:ind w:right="3"/>
        <w:rPr>
          <w:rFonts w:ascii="Times" w:hAnsi="Times" w:cs="Times New Roman"/>
        </w:rPr>
      </w:pPr>
      <w:r w:rsidRPr="00037E1C">
        <w:rPr>
          <w:rFonts w:ascii="Times" w:hAnsi="Times" w:cs="Times New Roman"/>
        </w:rPr>
        <w:t xml:space="preserve">1. Bandırma’nın </w:t>
      </w:r>
      <w:proofErr w:type="spellStart"/>
      <w:r w:rsidRPr="00037E1C">
        <w:rPr>
          <w:rFonts w:ascii="Times" w:hAnsi="Times" w:cs="Times New Roman"/>
        </w:rPr>
        <w:t>sosyo</w:t>
      </w:r>
      <w:proofErr w:type="spellEnd"/>
      <w:r w:rsidRPr="00037E1C">
        <w:rPr>
          <w:rFonts w:ascii="Times" w:hAnsi="Times" w:cs="Times New Roman"/>
        </w:rPr>
        <w:t xml:space="preserve">-ekonomik gelişmişlik endeks değerinin yüksek olması </w:t>
      </w:r>
    </w:p>
    <w:p w14:paraId="7B1775CC" w14:textId="77777777" w:rsidR="00CA404D" w:rsidRPr="00037E1C" w:rsidRDefault="00CA404D" w:rsidP="00037E1C">
      <w:pPr>
        <w:tabs>
          <w:tab w:val="left" w:pos="304"/>
        </w:tabs>
        <w:spacing w:after="0" w:line="360" w:lineRule="auto"/>
        <w:ind w:right="3"/>
        <w:rPr>
          <w:rFonts w:ascii="Times" w:hAnsi="Times" w:cs="Times New Roman"/>
        </w:rPr>
      </w:pPr>
      <w:r w:rsidRPr="00037E1C">
        <w:rPr>
          <w:rFonts w:ascii="Times" w:hAnsi="Times" w:cs="Times New Roman"/>
        </w:rPr>
        <w:t xml:space="preserve">2. Öğrenciler için eğitim sırasında ve sonrasında staj imkanlarının varlığı </w:t>
      </w:r>
    </w:p>
    <w:p w14:paraId="4E0F1C27" w14:textId="77777777" w:rsidR="00CA404D" w:rsidRPr="00037E1C" w:rsidRDefault="00CA404D" w:rsidP="00037E1C">
      <w:pPr>
        <w:tabs>
          <w:tab w:val="left" w:pos="304"/>
        </w:tabs>
        <w:spacing w:after="0" w:line="360" w:lineRule="auto"/>
        <w:ind w:right="3"/>
        <w:rPr>
          <w:rFonts w:ascii="Times" w:hAnsi="Times" w:cs="Times New Roman"/>
        </w:rPr>
      </w:pPr>
      <w:r w:rsidRPr="00037E1C">
        <w:rPr>
          <w:rFonts w:ascii="Times" w:hAnsi="Times" w:cs="Times New Roman"/>
        </w:rPr>
        <w:t xml:space="preserve">3. Eğitime toplumsal talebin artıyor olması </w:t>
      </w:r>
    </w:p>
    <w:p w14:paraId="34B7E68D" w14:textId="77777777" w:rsidR="00CA404D" w:rsidRPr="00037E1C" w:rsidRDefault="00CA404D" w:rsidP="00037E1C">
      <w:pPr>
        <w:tabs>
          <w:tab w:val="left" w:pos="304"/>
        </w:tabs>
        <w:spacing w:after="0" w:line="360" w:lineRule="auto"/>
        <w:ind w:right="3"/>
        <w:rPr>
          <w:rFonts w:ascii="Times" w:hAnsi="Times" w:cs="Times New Roman"/>
        </w:rPr>
      </w:pPr>
      <w:r w:rsidRPr="00037E1C">
        <w:rPr>
          <w:rFonts w:ascii="Times" w:hAnsi="Times" w:cs="Times New Roman"/>
        </w:rPr>
        <w:t>4. Her anabilim dalında yetkin bir öğretim elemanının bulunması.</w:t>
      </w:r>
    </w:p>
    <w:p w14:paraId="0E1475A9" w14:textId="77777777" w:rsidR="00CA404D" w:rsidRPr="00037E1C" w:rsidRDefault="00CA404D" w:rsidP="00037E1C">
      <w:pPr>
        <w:tabs>
          <w:tab w:val="left" w:pos="304"/>
        </w:tabs>
        <w:spacing w:after="0" w:line="360" w:lineRule="auto"/>
        <w:ind w:right="3"/>
        <w:rPr>
          <w:rFonts w:ascii="Times" w:hAnsi="Times" w:cs="Times New Roman"/>
        </w:rPr>
      </w:pPr>
      <w:r w:rsidRPr="00037E1C">
        <w:rPr>
          <w:rFonts w:ascii="Times" w:hAnsi="Times" w:cs="Times New Roman"/>
        </w:rPr>
        <w:t>5. Yüksek lisans ve doktora programlarının açık ve faal durumda olması</w:t>
      </w:r>
    </w:p>
    <w:p w14:paraId="41F27DFB" w14:textId="77777777" w:rsidR="00CA404D" w:rsidRPr="00037E1C" w:rsidRDefault="00CA404D" w:rsidP="00037E1C">
      <w:pPr>
        <w:tabs>
          <w:tab w:val="left" w:pos="304"/>
        </w:tabs>
        <w:spacing w:after="0" w:line="360" w:lineRule="auto"/>
        <w:ind w:right="3"/>
        <w:rPr>
          <w:rFonts w:ascii="Times" w:hAnsi="Times" w:cs="Times New Roman"/>
        </w:rPr>
      </w:pPr>
      <w:r w:rsidRPr="00037E1C">
        <w:rPr>
          <w:rFonts w:ascii="Times" w:hAnsi="Times" w:cs="Times New Roman"/>
        </w:rPr>
        <w:t xml:space="preserve">6. Farabi, </w:t>
      </w:r>
      <w:proofErr w:type="spellStart"/>
      <w:r w:rsidRPr="00037E1C">
        <w:rPr>
          <w:rFonts w:ascii="Times" w:hAnsi="Times" w:cs="Times New Roman"/>
        </w:rPr>
        <w:t>Erasmus</w:t>
      </w:r>
      <w:proofErr w:type="spellEnd"/>
      <w:r w:rsidRPr="00037E1C">
        <w:rPr>
          <w:rFonts w:ascii="Times" w:hAnsi="Times" w:cs="Times New Roman"/>
        </w:rPr>
        <w:t xml:space="preserve"> ve </w:t>
      </w:r>
      <w:proofErr w:type="gramStart"/>
      <w:r w:rsidRPr="00037E1C">
        <w:rPr>
          <w:rFonts w:ascii="Times" w:hAnsi="Times" w:cs="Times New Roman"/>
        </w:rPr>
        <w:t>Mevlana</w:t>
      </w:r>
      <w:proofErr w:type="gramEnd"/>
      <w:r w:rsidRPr="00037E1C">
        <w:rPr>
          <w:rFonts w:ascii="Times" w:hAnsi="Times" w:cs="Times New Roman"/>
        </w:rPr>
        <w:t xml:space="preserve"> öğrenim hareketliliğinin bulunması</w:t>
      </w:r>
    </w:p>
    <w:p w14:paraId="0ED7D8C2" w14:textId="77777777" w:rsidR="00CA404D" w:rsidRPr="00037E1C" w:rsidRDefault="00CA404D" w:rsidP="00037E1C">
      <w:pPr>
        <w:tabs>
          <w:tab w:val="left" w:pos="304"/>
        </w:tabs>
        <w:spacing w:after="0" w:line="360" w:lineRule="auto"/>
        <w:ind w:right="3"/>
        <w:rPr>
          <w:rFonts w:ascii="Times" w:hAnsi="Times" w:cs="Times New Roman"/>
        </w:rPr>
      </w:pPr>
      <w:r w:rsidRPr="00037E1C">
        <w:rPr>
          <w:rFonts w:ascii="Times" w:hAnsi="Times" w:cs="Times New Roman"/>
        </w:rPr>
        <w:t>7. Çift ana dal, yan dal programlarına katılım imkânlarının öğrenciler için tercih sebebi olması.</w:t>
      </w:r>
    </w:p>
    <w:p w14:paraId="09A34466" w14:textId="77777777" w:rsidR="00CA404D" w:rsidRPr="00037E1C" w:rsidRDefault="00CA404D" w:rsidP="00037E1C">
      <w:pPr>
        <w:spacing w:after="0" w:line="360" w:lineRule="auto"/>
        <w:ind w:left="0" w:right="3" w:firstLine="0"/>
        <w:rPr>
          <w:rFonts w:ascii="Times" w:hAnsi="Times" w:cs="Times New Roman"/>
        </w:rPr>
      </w:pPr>
    </w:p>
    <w:p w14:paraId="5783C030" w14:textId="4E0AB94C" w:rsidR="00CA404D" w:rsidRPr="00037E1C" w:rsidRDefault="00CA404D" w:rsidP="00037E1C">
      <w:pPr>
        <w:spacing w:after="0" w:line="360" w:lineRule="auto"/>
        <w:ind w:left="0" w:right="3" w:firstLine="0"/>
        <w:rPr>
          <w:rFonts w:ascii="Times" w:hAnsi="Times" w:cs="Times New Roman"/>
          <w:b/>
        </w:rPr>
      </w:pPr>
      <w:r w:rsidRPr="00037E1C">
        <w:rPr>
          <w:rFonts w:ascii="Times" w:hAnsi="Times" w:cs="Times New Roman"/>
          <w:b/>
        </w:rPr>
        <w:t xml:space="preserve">Tehditler </w:t>
      </w:r>
    </w:p>
    <w:p w14:paraId="7470E80C" w14:textId="77777777" w:rsidR="00CA404D" w:rsidRPr="00037E1C" w:rsidRDefault="00CA404D" w:rsidP="00037E1C">
      <w:pPr>
        <w:pStyle w:val="ListParagraph"/>
        <w:tabs>
          <w:tab w:val="left" w:pos="301"/>
        </w:tabs>
        <w:spacing w:after="0" w:line="360" w:lineRule="auto"/>
        <w:ind w:left="0" w:right="3"/>
        <w:rPr>
          <w:rFonts w:ascii="Times" w:hAnsi="Times" w:cs="Times New Roman"/>
        </w:rPr>
      </w:pPr>
      <w:r w:rsidRPr="00037E1C">
        <w:rPr>
          <w:rFonts w:ascii="Times" w:hAnsi="Times" w:cs="Times New Roman"/>
        </w:rPr>
        <w:t xml:space="preserve">1. Bütçe imkanlarının kısıtlı olması </w:t>
      </w:r>
    </w:p>
    <w:p w14:paraId="2A8302CE" w14:textId="77777777" w:rsidR="00CA404D" w:rsidRPr="00037E1C" w:rsidRDefault="00CA404D" w:rsidP="00037E1C">
      <w:pPr>
        <w:pStyle w:val="ListParagraph"/>
        <w:tabs>
          <w:tab w:val="left" w:pos="301"/>
        </w:tabs>
        <w:spacing w:after="0" w:line="360" w:lineRule="auto"/>
        <w:ind w:left="0" w:right="3"/>
        <w:rPr>
          <w:rFonts w:ascii="Times" w:hAnsi="Times" w:cs="Times New Roman"/>
        </w:rPr>
      </w:pPr>
      <w:r w:rsidRPr="00037E1C">
        <w:rPr>
          <w:rFonts w:ascii="Times" w:hAnsi="Times" w:cs="Times New Roman"/>
        </w:rPr>
        <w:t xml:space="preserve">2. Üniversite sayısının çok olması </w:t>
      </w:r>
    </w:p>
    <w:p w14:paraId="7F0F68A2" w14:textId="77777777" w:rsidR="00CA404D" w:rsidRPr="00037E1C" w:rsidRDefault="00CA404D" w:rsidP="00037E1C">
      <w:pPr>
        <w:pStyle w:val="ListParagraph"/>
        <w:tabs>
          <w:tab w:val="left" w:pos="301"/>
        </w:tabs>
        <w:spacing w:after="0" w:line="360" w:lineRule="auto"/>
        <w:ind w:left="0" w:right="3"/>
        <w:rPr>
          <w:rFonts w:ascii="Times" w:hAnsi="Times" w:cs="Times New Roman"/>
        </w:rPr>
      </w:pPr>
      <w:r w:rsidRPr="00037E1C">
        <w:rPr>
          <w:rFonts w:ascii="Times" w:hAnsi="Times" w:cs="Times New Roman"/>
        </w:rPr>
        <w:t xml:space="preserve">3. Kentte sağlık hizmetlerinin yeterli olmaması </w:t>
      </w:r>
    </w:p>
    <w:p w14:paraId="0D2DF9DA" w14:textId="77777777" w:rsidR="00CA404D" w:rsidRPr="00037E1C" w:rsidRDefault="00CA404D" w:rsidP="00037E1C">
      <w:pPr>
        <w:pStyle w:val="ListParagraph"/>
        <w:tabs>
          <w:tab w:val="left" w:pos="301"/>
        </w:tabs>
        <w:spacing w:after="0" w:line="360" w:lineRule="auto"/>
        <w:ind w:left="0" w:right="3"/>
        <w:rPr>
          <w:rFonts w:ascii="Times" w:hAnsi="Times" w:cs="Times New Roman"/>
        </w:rPr>
      </w:pPr>
      <w:r w:rsidRPr="00037E1C">
        <w:rPr>
          <w:rFonts w:ascii="Times" w:hAnsi="Times" w:cs="Times New Roman"/>
        </w:rPr>
        <w:t xml:space="preserve">4. Öğrencilerin yerleşme puanlarının düşük olması </w:t>
      </w:r>
    </w:p>
    <w:p w14:paraId="37D6E25C" w14:textId="77777777" w:rsidR="00CA404D" w:rsidRPr="00037E1C" w:rsidRDefault="00CA404D" w:rsidP="00037E1C">
      <w:pPr>
        <w:pStyle w:val="ListParagraph"/>
        <w:tabs>
          <w:tab w:val="left" w:pos="301"/>
        </w:tabs>
        <w:spacing w:after="0" w:line="360" w:lineRule="auto"/>
        <w:ind w:left="0" w:right="3"/>
        <w:rPr>
          <w:rFonts w:ascii="Times" w:hAnsi="Times" w:cs="Times New Roman"/>
        </w:rPr>
      </w:pPr>
      <w:r w:rsidRPr="00037E1C">
        <w:rPr>
          <w:rFonts w:ascii="Times" w:hAnsi="Times" w:cs="Times New Roman"/>
        </w:rPr>
        <w:t xml:space="preserve">5. Bandırma’nın personel ve öğrenci için pahalı bir kent olması </w:t>
      </w:r>
    </w:p>
    <w:p w14:paraId="49B6A5CF" w14:textId="77777777" w:rsidR="00CA404D" w:rsidRPr="00037E1C" w:rsidRDefault="00CA404D" w:rsidP="00037E1C">
      <w:pPr>
        <w:pStyle w:val="ListParagraph"/>
        <w:tabs>
          <w:tab w:val="left" w:pos="301"/>
        </w:tabs>
        <w:spacing w:after="0" w:line="360" w:lineRule="auto"/>
        <w:ind w:left="0" w:right="3"/>
        <w:rPr>
          <w:rFonts w:ascii="Times" w:hAnsi="Times" w:cs="Times New Roman"/>
        </w:rPr>
      </w:pPr>
      <w:r w:rsidRPr="00037E1C">
        <w:rPr>
          <w:rFonts w:ascii="Times" w:hAnsi="Times" w:cs="Times New Roman"/>
        </w:rPr>
        <w:t xml:space="preserve">6. Birçok bölümde öğrenci kontenjanlarının çok yüksek olması </w:t>
      </w:r>
    </w:p>
    <w:p w14:paraId="7F03CD7D" w14:textId="77777777" w:rsidR="00CA404D" w:rsidRPr="00037E1C" w:rsidRDefault="00CA404D" w:rsidP="00037E1C">
      <w:pPr>
        <w:pStyle w:val="ListParagraph"/>
        <w:tabs>
          <w:tab w:val="left" w:pos="301"/>
        </w:tabs>
        <w:spacing w:after="0" w:line="360" w:lineRule="auto"/>
        <w:ind w:left="0" w:right="3"/>
        <w:rPr>
          <w:rFonts w:ascii="Times" w:hAnsi="Times" w:cs="Times New Roman"/>
        </w:rPr>
      </w:pPr>
      <w:r w:rsidRPr="00037E1C">
        <w:rPr>
          <w:rFonts w:ascii="Times" w:hAnsi="Times" w:cs="Times New Roman"/>
        </w:rPr>
        <w:t xml:space="preserve">7. Ortaöğretimden gelen öğrenci altyapısının yetersiz olması </w:t>
      </w:r>
    </w:p>
    <w:p w14:paraId="4FEF25B3" w14:textId="77777777" w:rsidR="00CA404D" w:rsidRPr="00037E1C" w:rsidRDefault="00CA404D" w:rsidP="00037E1C">
      <w:pPr>
        <w:pStyle w:val="ListParagraph"/>
        <w:tabs>
          <w:tab w:val="left" w:pos="301"/>
        </w:tabs>
        <w:spacing w:after="0" w:line="360" w:lineRule="auto"/>
        <w:ind w:left="0" w:right="3"/>
        <w:rPr>
          <w:rFonts w:ascii="Times" w:hAnsi="Times" w:cs="Times New Roman"/>
        </w:rPr>
      </w:pPr>
      <w:r w:rsidRPr="00037E1C">
        <w:rPr>
          <w:rFonts w:ascii="Times" w:hAnsi="Times" w:cs="Times New Roman"/>
        </w:rPr>
        <w:t xml:space="preserve">8. Çevre illerde köklü üniversitelerin varlığı </w:t>
      </w:r>
    </w:p>
    <w:p w14:paraId="24863672" w14:textId="77777777" w:rsidR="00CA404D" w:rsidRPr="00037E1C" w:rsidRDefault="00CA404D" w:rsidP="00037E1C">
      <w:pPr>
        <w:pStyle w:val="ListParagraph"/>
        <w:tabs>
          <w:tab w:val="left" w:pos="301"/>
        </w:tabs>
        <w:spacing w:after="0" w:line="360" w:lineRule="auto"/>
        <w:ind w:left="0" w:right="3"/>
        <w:rPr>
          <w:rFonts w:ascii="Times" w:hAnsi="Times" w:cs="Times New Roman"/>
        </w:rPr>
      </w:pPr>
      <w:r w:rsidRPr="00037E1C">
        <w:rPr>
          <w:rFonts w:ascii="Times" w:hAnsi="Times" w:cs="Times New Roman"/>
        </w:rPr>
        <w:t xml:space="preserve">9. Üniversitenin ilçede kurulmuş olması </w:t>
      </w:r>
    </w:p>
    <w:p w14:paraId="4BE374E7" w14:textId="77777777" w:rsidR="00CA404D" w:rsidRPr="00037E1C" w:rsidRDefault="00CA404D" w:rsidP="00037E1C">
      <w:pPr>
        <w:pStyle w:val="ListParagraph"/>
        <w:tabs>
          <w:tab w:val="left" w:pos="301"/>
        </w:tabs>
        <w:spacing w:after="0" w:line="360" w:lineRule="auto"/>
        <w:ind w:left="0" w:right="3"/>
        <w:rPr>
          <w:rFonts w:ascii="Times" w:hAnsi="Times" w:cs="Times New Roman"/>
        </w:rPr>
      </w:pPr>
      <w:r w:rsidRPr="00037E1C">
        <w:rPr>
          <w:rFonts w:ascii="Times" w:hAnsi="Times" w:cs="Times New Roman"/>
        </w:rPr>
        <w:t xml:space="preserve">10. Akademik personele yönelik kuruluş geliştirme ödeneğinin azlığı </w:t>
      </w:r>
    </w:p>
    <w:p w14:paraId="70089250" w14:textId="77777777" w:rsidR="00CA404D" w:rsidRPr="00037E1C" w:rsidRDefault="00CA404D" w:rsidP="00037E1C">
      <w:pPr>
        <w:pStyle w:val="ListParagraph"/>
        <w:tabs>
          <w:tab w:val="left" w:pos="301"/>
        </w:tabs>
        <w:spacing w:after="0" w:line="360" w:lineRule="auto"/>
        <w:ind w:left="0" w:right="3"/>
        <w:rPr>
          <w:rFonts w:ascii="Times" w:hAnsi="Times" w:cs="Times New Roman"/>
        </w:rPr>
      </w:pPr>
      <w:r w:rsidRPr="00037E1C">
        <w:rPr>
          <w:rFonts w:ascii="Times" w:hAnsi="Times" w:cs="Times New Roman"/>
        </w:rPr>
        <w:t xml:space="preserve">11. Hızlı nüfus artışına paralel kentleşme sorunları </w:t>
      </w:r>
    </w:p>
    <w:p w14:paraId="13E20372" w14:textId="77777777" w:rsidR="00CA404D" w:rsidRPr="00037E1C" w:rsidRDefault="00CA404D" w:rsidP="00037E1C">
      <w:pPr>
        <w:pStyle w:val="ListParagraph"/>
        <w:tabs>
          <w:tab w:val="left" w:pos="301"/>
        </w:tabs>
        <w:spacing w:after="0" w:line="360" w:lineRule="auto"/>
        <w:ind w:left="0" w:right="3"/>
        <w:rPr>
          <w:rFonts w:ascii="Times" w:hAnsi="Times" w:cs="Times New Roman"/>
        </w:rPr>
      </w:pPr>
      <w:r w:rsidRPr="00037E1C">
        <w:rPr>
          <w:rFonts w:ascii="Times" w:hAnsi="Times" w:cs="Times New Roman"/>
        </w:rPr>
        <w:t xml:space="preserve">12. Yasa ve yönetmeliklerin sık sık değişmesi </w:t>
      </w:r>
    </w:p>
    <w:p w14:paraId="60AAF3F8" w14:textId="77777777" w:rsidR="00CA404D" w:rsidRPr="00037E1C" w:rsidRDefault="00CA404D" w:rsidP="00037E1C">
      <w:pPr>
        <w:pStyle w:val="ListParagraph"/>
        <w:tabs>
          <w:tab w:val="left" w:pos="301"/>
        </w:tabs>
        <w:spacing w:after="0" w:line="360" w:lineRule="auto"/>
        <w:ind w:left="0" w:right="3"/>
        <w:rPr>
          <w:rFonts w:ascii="Times" w:hAnsi="Times" w:cs="Times New Roman"/>
        </w:rPr>
      </w:pPr>
      <w:r w:rsidRPr="00037E1C">
        <w:rPr>
          <w:rFonts w:ascii="Times" w:hAnsi="Times" w:cs="Times New Roman"/>
        </w:rPr>
        <w:t xml:space="preserve">13. Personel alımında mevzuatın </w:t>
      </w:r>
      <w:proofErr w:type="spellStart"/>
      <w:r w:rsidRPr="00037E1C">
        <w:rPr>
          <w:rFonts w:ascii="Times" w:hAnsi="Times" w:cs="Times New Roman"/>
        </w:rPr>
        <w:t>sınırlandırıcılığı</w:t>
      </w:r>
      <w:proofErr w:type="spellEnd"/>
      <w:r w:rsidRPr="00037E1C">
        <w:rPr>
          <w:rFonts w:ascii="Times" w:hAnsi="Times" w:cs="Times New Roman"/>
        </w:rPr>
        <w:t xml:space="preserve"> </w:t>
      </w:r>
    </w:p>
    <w:p w14:paraId="195E5CD8" w14:textId="77777777" w:rsidR="00CA404D" w:rsidRPr="00037E1C" w:rsidRDefault="00CA404D" w:rsidP="00037E1C">
      <w:pPr>
        <w:pStyle w:val="ListParagraph"/>
        <w:tabs>
          <w:tab w:val="left" w:pos="301"/>
        </w:tabs>
        <w:spacing w:after="0" w:line="360" w:lineRule="auto"/>
        <w:ind w:left="0" w:right="3"/>
        <w:rPr>
          <w:rFonts w:ascii="Times" w:hAnsi="Times" w:cs="Times New Roman"/>
        </w:rPr>
      </w:pPr>
      <w:r w:rsidRPr="00037E1C">
        <w:rPr>
          <w:rFonts w:ascii="Times" w:hAnsi="Times" w:cs="Times New Roman"/>
        </w:rPr>
        <w:t xml:space="preserve">14. Çevre kirliliğine neden olan sanayinin varlığı </w:t>
      </w:r>
    </w:p>
    <w:p w14:paraId="541C8596" w14:textId="77777777" w:rsidR="00CA404D" w:rsidRPr="00037E1C" w:rsidRDefault="00CA404D" w:rsidP="00037E1C">
      <w:pPr>
        <w:pStyle w:val="ListParagraph"/>
        <w:tabs>
          <w:tab w:val="left" w:pos="301"/>
        </w:tabs>
        <w:spacing w:after="0" w:line="360" w:lineRule="auto"/>
        <w:ind w:left="0" w:right="3"/>
        <w:rPr>
          <w:rFonts w:ascii="Times" w:hAnsi="Times" w:cs="Times New Roman"/>
        </w:rPr>
      </w:pPr>
      <w:r w:rsidRPr="00037E1C">
        <w:rPr>
          <w:rFonts w:ascii="Times" w:hAnsi="Times" w:cs="Times New Roman"/>
        </w:rPr>
        <w:t xml:space="preserve">15. Bandırma’nın çevresel altyapı tesislerin eksik olması </w:t>
      </w:r>
    </w:p>
    <w:p w14:paraId="653DB165" w14:textId="77777777" w:rsidR="00CA404D" w:rsidRPr="00037E1C" w:rsidRDefault="00CA404D" w:rsidP="00037E1C">
      <w:pPr>
        <w:pStyle w:val="ListParagraph"/>
        <w:tabs>
          <w:tab w:val="left" w:pos="301"/>
        </w:tabs>
        <w:spacing w:after="0" w:line="360" w:lineRule="auto"/>
        <w:ind w:left="0" w:right="3"/>
        <w:rPr>
          <w:rFonts w:ascii="Times" w:hAnsi="Times" w:cs="Times New Roman"/>
        </w:rPr>
      </w:pPr>
      <w:r w:rsidRPr="00037E1C">
        <w:rPr>
          <w:rFonts w:ascii="Times" w:hAnsi="Times" w:cs="Times New Roman"/>
        </w:rPr>
        <w:t xml:space="preserve">16. Bölgemizde vakıf üniversitesi sayısının çokluğu </w:t>
      </w:r>
    </w:p>
    <w:p w14:paraId="0ACB4ABC" w14:textId="77777777" w:rsidR="00CA404D" w:rsidRPr="00037E1C" w:rsidRDefault="00CA404D" w:rsidP="00037E1C">
      <w:pPr>
        <w:pStyle w:val="ListParagraph"/>
        <w:tabs>
          <w:tab w:val="left" w:pos="301"/>
        </w:tabs>
        <w:spacing w:after="0" w:line="360" w:lineRule="auto"/>
        <w:ind w:left="0" w:right="3"/>
        <w:rPr>
          <w:rFonts w:ascii="Times" w:hAnsi="Times" w:cs="Times New Roman"/>
        </w:rPr>
      </w:pPr>
      <w:r w:rsidRPr="00037E1C">
        <w:rPr>
          <w:rFonts w:ascii="Times" w:hAnsi="Times" w:cs="Times New Roman"/>
        </w:rPr>
        <w:lastRenderedPageBreak/>
        <w:t xml:space="preserve">17. Öğrenci yurtlarının yetersizliği </w:t>
      </w:r>
    </w:p>
    <w:p w14:paraId="33FEB603" w14:textId="77777777" w:rsidR="00CA404D" w:rsidRPr="00037E1C" w:rsidRDefault="00CA404D" w:rsidP="00037E1C">
      <w:pPr>
        <w:pStyle w:val="ListParagraph"/>
        <w:tabs>
          <w:tab w:val="left" w:pos="301"/>
        </w:tabs>
        <w:spacing w:after="0" w:line="360" w:lineRule="auto"/>
        <w:ind w:left="0" w:right="3"/>
        <w:rPr>
          <w:rFonts w:ascii="Times" w:hAnsi="Times" w:cs="Times New Roman"/>
        </w:rPr>
      </w:pPr>
      <w:r w:rsidRPr="00037E1C">
        <w:rPr>
          <w:rFonts w:ascii="Times" w:hAnsi="Times" w:cs="Times New Roman"/>
        </w:rPr>
        <w:t xml:space="preserve">18. Birinci derecede deprem kuşağında yer alınması </w:t>
      </w:r>
    </w:p>
    <w:p w14:paraId="4D994EE8" w14:textId="77777777" w:rsidR="00CA404D" w:rsidRPr="00037E1C" w:rsidRDefault="00CA404D" w:rsidP="00037E1C">
      <w:pPr>
        <w:pStyle w:val="ListParagraph"/>
        <w:tabs>
          <w:tab w:val="left" w:pos="301"/>
        </w:tabs>
        <w:spacing w:after="0" w:line="360" w:lineRule="auto"/>
        <w:ind w:left="0" w:right="3"/>
        <w:rPr>
          <w:rFonts w:ascii="Times" w:hAnsi="Times" w:cs="Times New Roman"/>
        </w:rPr>
      </w:pPr>
      <w:r w:rsidRPr="00037E1C">
        <w:rPr>
          <w:rFonts w:ascii="Times" w:hAnsi="Times" w:cs="Times New Roman"/>
        </w:rPr>
        <w:t xml:space="preserve">19. Bandırma’nın aşırı </w:t>
      </w:r>
      <w:proofErr w:type="gramStart"/>
      <w:r w:rsidRPr="00037E1C">
        <w:rPr>
          <w:rFonts w:ascii="Times" w:hAnsi="Times" w:cs="Times New Roman"/>
        </w:rPr>
        <w:t>rüzgar</w:t>
      </w:r>
      <w:proofErr w:type="gramEnd"/>
      <w:r w:rsidRPr="00037E1C">
        <w:rPr>
          <w:rFonts w:ascii="Times" w:hAnsi="Times" w:cs="Times New Roman"/>
        </w:rPr>
        <w:t xml:space="preserve"> alması </w:t>
      </w:r>
    </w:p>
    <w:p w14:paraId="0D74EE81" w14:textId="77777777" w:rsidR="00CA404D" w:rsidRPr="00037E1C" w:rsidRDefault="00CA404D" w:rsidP="00037E1C">
      <w:pPr>
        <w:spacing w:after="0" w:line="360" w:lineRule="auto"/>
        <w:ind w:left="0" w:right="3" w:firstLine="0"/>
        <w:rPr>
          <w:rFonts w:ascii="Times" w:hAnsi="Times" w:cs="Times New Roman"/>
          <w:b/>
        </w:rPr>
      </w:pPr>
      <w:r w:rsidRPr="00037E1C">
        <w:rPr>
          <w:rFonts w:ascii="Times" w:hAnsi="Times" w:cs="Times New Roman"/>
        </w:rPr>
        <w:t>20. 2020 yılı başında başlayan covid-19 salgınının yarattığı olumsuzluklar</w:t>
      </w:r>
    </w:p>
    <w:p w14:paraId="4C051FB8" w14:textId="6A34B276" w:rsidR="00CA404D" w:rsidRPr="00037E1C" w:rsidRDefault="00CA404D" w:rsidP="00037E1C">
      <w:pPr>
        <w:spacing w:beforeLines="120" w:before="288" w:afterLines="120" w:after="288" w:line="360" w:lineRule="auto"/>
        <w:ind w:right="0"/>
        <w:jc w:val="left"/>
        <w:rPr>
          <w:rFonts w:ascii="Times" w:hAnsi="Times" w:cs="Times New Roman"/>
          <w:b/>
        </w:rPr>
      </w:pPr>
      <w:r w:rsidRPr="00037E1C">
        <w:rPr>
          <w:rFonts w:ascii="Times" w:hAnsi="Times" w:cs="Times New Roman"/>
          <w:b/>
        </w:rPr>
        <w:t>Sanat, Tasarım ve Mimarlık</w:t>
      </w:r>
      <w:r w:rsidR="00037E1C">
        <w:rPr>
          <w:rFonts w:ascii="Times" w:hAnsi="Times" w:cs="Times New Roman"/>
          <w:b/>
        </w:rPr>
        <w:t xml:space="preserve"> </w:t>
      </w:r>
      <w:r w:rsidRPr="00037E1C">
        <w:rPr>
          <w:rFonts w:ascii="Times" w:hAnsi="Times" w:cs="Times New Roman"/>
          <w:b/>
        </w:rPr>
        <w:t>Fakültesi Öğrenci Sayıları Tablosu</w:t>
      </w:r>
    </w:p>
    <w:tbl>
      <w:tblPr>
        <w:tblStyle w:val="TableNormal2"/>
        <w:tblpPr w:leftFromText="141" w:rightFromText="141" w:vertAnchor="text" w:horzAnchor="margin" w:tblpY="335"/>
        <w:tblW w:w="9593" w:type="dxa"/>
        <w:tblBorders>
          <w:top w:val="single" w:sz="8" w:space="0" w:color="1F487C"/>
          <w:left w:val="single" w:sz="8" w:space="0" w:color="1F487C"/>
          <w:bottom w:val="single" w:sz="8" w:space="0" w:color="1F487C"/>
          <w:right w:val="single" w:sz="8" w:space="0" w:color="1F487C"/>
          <w:insideH w:val="single" w:sz="8" w:space="0" w:color="1F487C"/>
          <w:insideV w:val="single" w:sz="8" w:space="0" w:color="1F487C"/>
        </w:tblBorders>
        <w:tblLayout w:type="fixed"/>
        <w:tblLook w:val="01E0" w:firstRow="1" w:lastRow="1" w:firstColumn="1" w:lastColumn="1" w:noHBand="0" w:noVBand="0"/>
      </w:tblPr>
      <w:tblGrid>
        <w:gridCol w:w="1819"/>
        <w:gridCol w:w="848"/>
        <w:gridCol w:w="864"/>
        <w:gridCol w:w="856"/>
        <w:gridCol w:w="758"/>
        <w:gridCol w:w="724"/>
        <w:gridCol w:w="800"/>
        <w:gridCol w:w="945"/>
        <w:gridCol w:w="685"/>
        <w:gridCol w:w="1294"/>
      </w:tblGrid>
      <w:tr w:rsidR="00CA404D" w:rsidRPr="00037E1C" w14:paraId="4C40A0F2" w14:textId="77777777" w:rsidTr="00840778">
        <w:trPr>
          <w:trHeight w:val="309"/>
        </w:trPr>
        <w:tc>
          <w:tcPr>
            <w:tcW w:w="1819" w:type="dxa"/>
            <w:shd w:val="clear" w:color="auto" w:fill="4BACC6"/>
            <w:vAlign w:val="center"/>
          </w:tcPr>
          <w:p w14:paraId="7B9EC3AF" w14:textId="77777777" w:rsidR="00CA404D" w:rsidRPr="00037E1C" w:rsidRDefault="00CA404D" w:rsidP="00037E1C">
            <w:pPr>
              <w:pStyle w:val="TableParagraph"/>
              <w:spacing w:beforeLines="120" w:before="288" w:afterLines="120" w:after="288" w:line="360" w:lineRule="auto"/>
              <w:ind w:left="128"/>
              <w:jc w:val="center"/>
              <w:rPr>
                <w:rFonts w:ascii="Times" w:hAnsi="Times"/>
                <w:b/>
              </w:rPr>
            </w:pPr>
            <w:r w:rsidRPr="00037E1C">
              <w:rPr>
                <w:rFonts w:ascii="Times" w:hAnsi="Times"/>
                <w:b/>
              </w:rPr>
              <w:t>BİRİM</w:t>
            </w:r>
            <w:r w:rsidRPr="00037E1C">
              <w:rPr>
                <w:rFonts w:ascii="Times" w:hAnsi="Times"/>
                <w:b/>
                <w:spacing w:val="-1"/>
              </w:rPr>
              <w:t xml:space="preserve"> </w:t>
            </w:r>
            <w:r w:rsidRPr="00037E1C">
              <w:rPr>
                <w:rFonts w:ascii="Times" w:hAnsi="Times"/>
                <w:b/>
              </w:rPr>
              <w:t>ADI</w:t>
            </w:r>
          </w:p>
        </w:tc>
        <w:tc>
          <w:tcPr>
            <w:tcW w:w="2568" w:type="dxa"/>
            <w:gridSpan w:val="3"/>
            <w:shd w:val="clear" w:color="auto" w:fill="4BACC6"/>
            <w:vAlign w:val="center"/>
          </w:tcPr>
          <w:p w14:paraId="14C61BB8" w14:textId="77777777" w:rsidR="00CA404D" w:rsidRPr="00037E1C" w:rsidRDefault="00CA404D" w:rsidP="00037E1C">
            <w:pPr>
              <w:pStyle w:val="TableParagraph"/>
              <w:spacing w:beforeLines="120" w:before="288" w:afterLines="120" w:after="288" w:line="360" w:lineRule="auto"/>
              <w:ind w:left="128"/>
              <w:jc w:val="center"/>
              <w:rPr>
                <w:rFonts w:ascii="Times" w:hAnsi="Times"/>
                <w:b/>
              </w:rPr>
            </w:pPr>
            <w:r w:rsidRPr="00037E1C">
              <w:rPr>
                <w:rFonts w:ascii="Times" w:hAnsi="Times"/>
                <w:b/>
              </w:rPr>
              <w:t>I.</w:t>
            </w:r>
            <w:r w:rsidRPr="00037E1C">
              <w:rPr>
                <w:rFonts w:ascii="Times" w:hAnsi="Times"/>
                <w:b/>
                <w:spacing w:val="-2"/>
              </w:rPr>
              <w:t xml:space="preserve"> </w:t>
            </w:r>
            <w:r w:rsidRPr="00037E1C">
              <w:rPr>
                <w:rFonts w:ascii="Times" w:hAnsi="Times"/>
                <w:b/>
              </w:rPr>
              <w:t>ÖĞRETİM</w:t>
            </w:r>
          </w:p>
        </w:tc>
        <w:tc>
          <w:tcPr>
            <w:tcW w:w="2282" w:type="dxa"/>
            <w:gridSpan w:val="3"/>
            <w:shd w:val="clear" w:color="auto" w:fill="4BACC6"/>
            <w:vAlign w:val="center"/>
          </w:tcPr>
          <w:p w14:paraId="0F222129" w14:textId="77777777" w:rsidR="00CA404D" w:rsidRPr="00037E1C" w:rsidRDefault="00CA404D" w:rsidP="00037E1C">
            <w:pPr>
              <w:pStyle w:val="TableParagraph"/>
              <w:spacing w:beforeLines="120" w:before="288" w:afterLines="120" w:after="288" w:line="360" w:lineRule="auto"/>
              <w:ind w:left="130"/>
              <w:jc w:val="center"/>
              <w:rPr>
                <w:rFonts w:ascii="Times" w:hAnsi="Times"/>
                <w:b/>
              </w:rPr>
            </w:pPr>
            <w:r w:rsidRPr="00037E1C">
              <w:rPr>
                <w:rFonts w:ascii="Times" w:hAnsi="Times"/>
                <w:b/>
              </w:rPr>
              <w:t>II.</w:t>
            </w:r>
            <w:r w:rsidRPr="00037E1C">
              <w:rPr>
                <w:rFonts w:ascii="Times" w:hAnsi="Times"/>
                <w:b/>
                <w:spacing w:val="-2"/>
              </w:rPr>
              <w:t xml:space="preserve"> </w:t>
            </w:r>
            <w:r w:rsidRPr="00037E1C">
              <w:rPr>
                <w:rFonts w:ascii="Times" w:hAnsi="Times"/>
                <w:b/>
              </w:rPr>
              <w:t>ÖĞRETİM</w:t>
            </w:r>
          </w:p>
        </w:tc>
        <w:tc>
          <w:tcPr>
            <w:tcW w:w="945" w:type="dxa"/>
            <w:shd w:val="clear" w:color="auto" w:fill="4BACC6"/>
            <w:vAlign w:val="center"/>
          </w:tcPr>
          <w:p w14:paraId="2B5EE807" w14:textId="77777777" w:rsidR="00CA404D" w:rsidRPr="00037E1C" w:rsidRDefault="00CA404D" w:rsidP="00037E1C">
            <w:pPr>
              <w:pStyle w:val="TableParagraph"/>
              <w:spacing w:beforeLines="120" w:before="288" w:afterLines="120" w:after="288" w:line="360" w:lineRule="auto"/>
              <w:ind w:left="129"/>
              <w:jc w:val="center"/>
              <w:rPr>
                <w:rFonts w:ascii="Times" w:hAnsi="Times"/>
                <w:b/>
              </w:rPr>
            </w:pPr>
            <w:r w:rsidRPr="00037E1C">
              <w:rPr>
                <w:rFonts w:ascii="Times" w:hAnsi="Times"/>
                <w:b/>
              </w:rPr>
              <w:t>ERKEK</w:t>
            </w:r>
          </w:p>
        </w:tc>
        <w:tc>
          <w:tcPr>
            <w:tcW w:w="685" w:type="dxa"/>
            <w:shd w:val="clear" w:color="auto" w:fill="4BACC6"/>
            <w:vAlign w:val="center"/>
          </w:tcPr>
          <w:p w14:paraId="72F82EFB" w14:textId="77777777" w:rsidR="00CA404D" w:rsidRPr="00037E1C" w:rsidRDefault="00CA404D" w:rsidP="00037E1C">
            <w:pPr>
              <w:pStyle w:val="TableParagraph"/>
              <w:spacing w:beforeLines="120" w:before="288" w:afterLines="120" w:after="288" w:line="360" w:lineRule="auto"/>
              <w:ind w:left="126"/>
              <w:jc w:val="center"/>
              <w:rPr>
                <w:rFonts w:ascii="Times" w:hAnsi="Times"/>
                <w:b/>
              </w:rPr>
            </w:pPr>
            <w:r w:rsidRPr="00037E1C">
              <w:rPr>
                <w:rFonts w:ascii="Times" w:hAnsi="Times"/>
                <w:b/>
              </w:rPr>
              <w:t>KIZ</w:t>
            </w:r>
          </w:p>
        </w:tc>
        <w:tc>
          <w:tcPr>
            <w:tcW w:w="1294" w:type="dxa"/>
            <w:shd w:val="clear" w:color="auto" w:fill="4BACC6"/>
            <w:vAlign w:val="center"/>
          </w:tcPr>
          <w:p w14:paraId="362F363D" w14:textId="77777777" w:rsidR="00CA404D" w:rsidRPr="00037E1C" w:rsidRDefault="00CA404D" w:rsidP="00037E1C">
            <w:pPr>
              <w:pStyle w:val="TableParagraph"/>
              <w:spacing w:beforeLines="120" w:before="288" w:afterLines="120" w:after="288" w:line="360" w:lineRule="auto"/>
              <w:ind w:left="128"/>
              <w:jc w:val="center"/>
              <w:rPr>
                <w:rFonts w:ascii="Times" w:hAnsi="Times"/>
                <w:b/>
              </w:rPr>
            </w:pPr>
            <w:r w:rsidRPr="00037E1C">
              <w:rPr>
                <w:rFonts w:ascii="Times" w:hAnsi="Times"/>
                <w:b/>
              </w:rPr>
              <w:t>GENEL</w:t>
            </w:r>
          </w:p>
        </w:tc>
      </w:tr>
      <w:tr w:rsidR="00CA404D" w:rsidRPr="00037E1C" w14:paraId="7E3D327F" w14:textId="77777777" w:rsidTr="00840778">
        <w:trPr>
          <w:trHeight w:val="1228"/>
        </w:trPr>
        <w:tc>
          <w:tcPr>
            <w:tcW w:w="1819" w:type="dxa"/>
            <w:shd w:val="clear" w:color="auto" w:fill="4BACC6"/>
            <w:vAlign w:val="center"/>
          </w:tcPr>
          <w:p w14:paraId="666B3522" w14:textId="77777777" w:rsidR="00CA404D" w:rsidRPr="00037E1C" w:rsidRDefault="00CA404D" w:rsidP="00037E1C">
            <w:pPr>
              <w:spacing w:beforeLines="120" w:before="288" w:afterLines="120" w:after="288" w:line="360" w:lineRule="auto"/>
              <w:ind w:firstLine="0"/>
              <w:jc w:val="center"/>
              <w:rPr>
                <w:rFonts w:ascii="Times" w:hAnsi="Times"/>
              </w:rPr>
            </w:pPr>
            <w:proofErr w:type="spellStart"/>
            <w:r w:rsidRPr="00037E1C">
              <w:rPr>
                <w:rFonts w:ascii="Times" w:hAnsi="Times" w:cstheme="minorHAnsi"/>
              </w:rPr>
              <w:t>Sanat</w:t>
            </w:r>
            <w:proofErr w:type="spellEnd"/>
            <w:r w:rsidRPr="00037E1C">
              <w:rPr>
                <w:rFonts w:ascii="Times" w:hAnsi="Times" w:cstheme="minorHAnsi"/>
              </w:rPr>
              <w:t xml:space="preserve"> Tas.ve </w:t>
            </w:r>
            <w:proofErr w:type="spellStart"/>
            <w:r w:rsidRPr="00037E1C">
              <w:rPr>
                <w:rFonts w:ascii="Times" w:hAnsi="Times" w:cstheme="minorHAnsi"/>
              </w:rPr>
              <w:t>Mim.Fak</w:t>
            </w:r>
            <w:proofErr w:type="spellEnd"/>
            <w:r w:rsidRPr="00037E1C">
              <w:rPr>
                <w:rFonts w:ascii="Times" w:hAnsi="Times" w:cstheme="minorHAnsi"/>
              </w:rPr>
              <w:t>.</w:t>
            </w:r>
          </w:p>
        </w:tc>
        <w:tc>
          <w:tcPr>
            <w:tcW w:w="848" w:type="dxa"/>
            <w:shd w:val="clear" w:color="auto" w:fill="4BACC6"/>
            <w:textDirection w:val="btLr"/>
            <w:vAlign w:val="center"/>
          </w:tcPr>
          <w:p w14:paraId="39E255A9" w14:textId="77777777" w:rsidR="00CA404D" w:rsidRPr="00037E1C" w:rsidRDefault="00CA404D" w:rsidP="00037E1C">
            <w:pPr>
              <w:pStyle w:val="TableParagraph"/>
              <w:spacing w:beforeLines="120" w:before="288" w:afterLines="120" w:after="288" w:line="360" w:lineRule="auto"/>
              <w:jc w:val="center"/>
              <w:rPr>
                <w:rFonts w:ascii="Times" w:hAnsi="Times"/>
              </w:rPr>
            </w:pPr>
          </w:p>
          <w:p w14:paraId="3AFCF4FC" w14:textId="77777777" w:rsidR="00CA404D" w:rsidRPr="00037E1C" w:rsidRDefault="00CA404D" w:rsidP="00037E1C">
            <w:pPr>
              <w:pStyle w:val="TableParagraph"/>
              <w:spacing w:beforeLines="120" w:before="288" w:afterLines="120" w:after="288" w:line="360" w:lineRule="auto"/>
              <w:ind w:left="137"/>
              <w:jc w:val="center"/>
              <w:rPr>
                <w:rFonts w:ascii="Times" w:hAnsi="Times"/>
                <w:b/>
              </w:rPr>
            </w:pPr>
            <w:r w:rsidRPr="00037E1C">
              <w:rPr>
                <w:rFonts w:ascii="Times" w:hAnsi="Times"/>
                <w:b/>
              </w:rPr>
              <w:t>ERKEK</w:t>
            </w:r>
          </w:p>
        </w:tc>
        <w:tc>
          <w:tcPr>
            <w:tcW w:w="864" w:type="dxa"/>
            <w:shd w:val="clear" w:color="auto" w:fill="4BACC6"/>
            <w:textDirection w:val="btLr"/>
            <w:vAlign w:val="center"/>
          </w:tcPr>
          <w:p w14:paraId="154F310E" w14:textId="77777777" w:rsidR="00CA404D" w:rsidRPr="00037E1C" w:rsidRDefault="00CA404D" w:rsidP="00037E1C">
            <w:pPr>
              <w:pStyle w:val="TableParagraph"/>
              <w:spacing w:beforeLines="120" w:before="288" w:afterLines="120" w:after="288" w:line="360" w:lineRule="auto"/>
              <w:jc w:val="center"/>
              <w:rPr>
                <w:rFonts w:ascii="Times" w:hAnsi="Times"/>
              </w:rPr>
            </w:pPr>
          </w:p>
          <w:p w14:paraId="1A19A0D5" w14:textId="77777777" w:rsidR="00CA404D" w:rsidRPr="00037E1C" w:rsidRDefault="00CA404D" w:rsidP="00037E1C">
            <w:pPr>
              <w:pStyle w:val="TableParagraph"/>
              <w:spacing w:beforeLines="120" w:before="288" w:afterLines="120" w:after="288" w:line="360" w:lineRule="auto"/>
              <w:ind w:left="137"/>
              <w:jc w:val="center"/>
              <w:rPr>
                <w:rFonts w:ascii="Times" w:hAnsi="Times"/>
                <w:b/>
              </w:rPr>
            </w:pPr>
            <w:r w:rsidRPr="00037E1C">
              <w:rPr>
                <w:rFonts w:ascii="Times" w:hAnsi="Times"/>
                <w:b/>
              </w:rPr>
              <w:t>KIZ</w:t>
            </w:r>
          </w:p>
        </w:tc>
        <w:tc>
          <w:tcPr>
            <w:tcW w:w="855" w:type="dxa"/>
            <w:shd w:val="clear" w:color="auto" w:fill="4BACC6"/>
            <w:textDirection w:val="btLr"/>
            <w:vAlign w:val="center"/>
          </w:tcPr>
          <w:p w14:paraId="643BCE70" w14:textId="77777777" w:rsidR="00CA404D" w:rsidRPr="00037E1C" w:rsidRDefault="00CA404D" w:rsidP="00037E1C">
            <w:pPr>
              <w:pStyle w:val="TableParagraph"/>
              <w:spacing w:beforeLines="120" w:before="288" w:afterLines="120" w:after="288" w:line="360" w:lineRule="auto"/>
              <w:jc w:val="center"/>
              <w:rPr>
                <w:rFonts w:ascii="Times" w:hAnsi="Times"/>
              </w:rPr>
            </w:pPr>
          </w:p>
          <w:p w14:paraId="656B8E54" w14:textId="77777777" w:rsidR="00CA404D" w:rsidRPr="00037E1C" w:rsidRDefault="00CA404D" w:rsidP="00037E1C">
            <w:pPr>
              <w:pStyle w:val="TableParagraph"/>
              <w:spacing w:beforeLines="120" w:before="288" w:afterLines="120" w:after="288" w:line="360" w:lineRule="auto"/>
              <w:ind w:left="137"/>
              <w:jc w:val="center"/>
              <w:rPr>
                <w:rFonts w:ascii="Times" w:hAnsi="Times"/>
                <w:b/>
              </w:rPr>
            </w:pPr>
            <w:r w:rsidRPr="00037E1C">
              <w:rPr>
                <w:rFonts w:ascii="Times" w:hAnsi="Times"/>
                <w:b/>
              </w:rPr>
              <w:t>TOPLAM</w:t>
            </w:r>
          </w:p>
        </w:tc>
        <w:tc>
          <w:tcPr>
            <w:tcW w:w="758" w:type="dxa"/>
            <w:shd w:val="clear" w:color="auto" w:fill="4BACC6"/>
            <w:textDirection w:val="btLr"/>
            <w:vAlign w:val="center"/>
          </w:tcPr>
          <w:p w14:paraId="6A401F14" w14:textId="77777777" w:rsidR="00CA404D" w:rsidRPr="00037E1C" w:rsidRDefault="00CA404D" w:rsidP="00037E1C">
            <w:pPr>
              <w:pStyle w:val="TableParagraph"/>
              <w:spacing w:beforeLines="120" w:before="288" w:afterLines="120" w:after="288" w:line="360" w:lineRule="auto"/>
              <w:jc w:val="center"/>
              <w:rPr>
                <w:rFonts w:ascii="Times" w:hAnsi="Times"/>
              </w:rPr>
            </w:pPr>
          </w:p>
          <w:p w14:paraId="38F5380E" w14:textId="77777777" w:rsidR="00CA404D" w:rsidRPr="00037E1C" w:rsidRDefault="00CA404D" w:rsidP="00037E1C">
            <w:pPr>
              <w:pStyle w:val="TableParagraph"/>
              <w:spacing w:beforeLines="120" w:before="288" w:afterLines="120" w:after="288" w:line="360" w:lineRule="auto"/>
              <w:ind w:left="135"/>
              <w:jc w:val="center"/>
              <w:rPr>
                <w:rFonts w:ascii="Times" w:hAnsi="Times"/>
                <w:b/>
              </w:rPr>
            </w:pPr>
            <w:r w:rsidRPr="00037E1C">
              <w:rPr>
                <w:rFonts w:ascii="Times" w:hAnsi="Times"/>
                <w:b/>
              </w:rPr>
              <w:t>ERKEK</w:t>
            </w:r>
          </w:p>
        </w:tc>
        <w:tc>
          <w:tcPr>
            <w:tcW w:w="724" w:type="dxa"/>
            <w:shd w:val="clear" w:color="auto" w:fill="4BACC6"/>
            <w:textDirection w:val="btLr"/>
            <w:vAlign w:val="center"/>
          </w:tcPr>
          <w:p w14:paraId="3274393E" w14:textId="77777777" w:rsidR="00CA404D" w:rsidRPr="00037E1C" w:rsidRDefault="00CA404D" w:rsidP="00037E1C">
            <w:pPr>
              <w:pStyle w:val="TableParagraph"/>
              <w:spacing w:beforeLines="120" w:before="288" w:afterLines="120" w:after="288" w:line="360" w:lineRule="auto"/>
              <w:jc w:val="center"/>
              <w:rPr>
                <w:rFonts w:ascii="Times" w:hAnsi="Times"/>
              </w:rPr>
            </w:pPr>
          </w:p>
          <w:p w14:paraId="2FC4D64B" w14:textId="77777777" w:rsidR="00CA404D" w:rsidRPr="00037E1C" w:rsidRDefault="00CA404D" w:rsidP="00037E1C">
            <w:pPr>
              <w:pStyle w:val="TableParagraph"/>
              <w:spacing w:beforeLines="120" w:before="288" w:afterLines="120" w:after="288" w:line="360" w:lineRule="auto"/>
              <w:ind w:left="135"/>
              <w:jc w:val="center"/>
              <w:rPr>
                <w:rFonts w:ascii="Times" w:hAnsi="Times"/>
                <w:b/>
              </w:rPr>
            </w:pPr>
            <w:r w:rsidRPr="00037E1C">
              <w:rPr>
                <w:rFonts w:ascii="Times" w:hAnsi="Times"/>
                <w:b/>
              </w:rPr>
              <w:t>KIZ</w:t>
            </w:r>
          </w:p>
        </w:tc>
        <w:tc>
          <w:tcPr>
            <w:tcW w:w="798" w:type="dxa"/>
            <w:shd w:val="clear" w:color="auto" w:fill="4BACC6"/>
            <w:textDirection w:val="btLr"/>
            <w:vAlign w:val="center"/>
          </w:tcPr>
          <w:p w14:paraId="2D5DBBC3" w14:textId="77777777" w:rsidR="00CA404D" w:rsidRPr="00037E1C" w:rsidRDefault="00CA404D" w:rsidP="00037E1C">
            <w:pPr>
              <w:pStyle w:val="TableParagraph"/>
              <w:spacing w:beforeLines="120" w:before="288" w:afterLines="120" w:after="288" w:line="360" w:lineRule="auto"/>
              <w:jc w:val="center"/>
              <w:rPr>
                <w:rFonts w:ascii="Times" w:hAnsi="Times"/>
              </w:rPr>
            </w:pPr>
          </w:p>
          <w:p w14:paraId="7FF8EA5F" w14:textId="77777777" w:rsidR="00CA404D" w:rsidRPr="00037E1C" w:rsidRDefault="00CA404D" w:rsidP="00037E1C">
            <w:pPr>
              <w:pStyle w:val="TableParagraph"/>
              <w:spacing w:beforeLines="120" w:before="288" w:afterLines="120" w:after="288" w:line="360" w:lineRule="auto"/>
              <w:ind w:left="135"/>
              <w:jc w:val="center"/>
              <w:rPr>
                <w:rFonts w:ascii="Times" w:hAnsi="Times"/>
                <w:b/>
              </w:rPr>
            </w:pPr>
            <w:r w:rsidRPr="00037E1C">
              <w:rPr>
                <w:rFonts w:ascii="Times" w:hAnsi="Times"/>
                <w:b/>
              </w:rPr>
              <w:t>TOPLAM</w:t>
            </w:r>
          </w:p>
        </w:tc>
        <w:tc>
          <w:tcPr>
            <w:tcW w:w="945" w:type="dxa"/>
            <w:shd w:val="clear" w:color="auto" w:fill="4BACC6"/>
            <w:textDirection w:val="btLr"/>
            <w:vAlign w:val="center"/>
          </w:tcPr>
          <w:p w14:paraId="0B444A1B" w14:textId="77777777" w:rsidR="00CA404D" w:rsidRPr="00037E1C" w:rsidRDefault="00CA404D" w:rsidP="00037E1C">
            <w:pPr>
              <w:pStyle w:val="TableParagraph"/>
              <w:spacing w:beforeLines="120" w:before="288" w:afterLines="120" w:after="288" w:line="360" w:lineRule="auto"/>
              <w:jc w:val="center"/>
              <w:rPr>
                <w:rFonts w:ascii="Times" w:hAnsi="Times"/>
              </w:rPr>
            </w:pPr>
          </w:p>
          <w:p w14:paraId="55DBB092" w14:textId="77777777" w:rsidR="00CA404D" w:rsidRPr="00037E1C" w:rsidRDefault="00CA404D" w:rsidP="00037E1C">
            <w:pPr>
              <w:pStyle w:val="TableParagraph"/>
              <w:spacing w:beforeLines="120" w:before="288" w:afterLines="120" w:after="288" w:line="360" w:lineRule="auto"/>
              <w:ind w:left="135"/>
              <w:jc w:val="center"/>
              <w:rPr>
                <w:rFonts w:ascii="Times" w:hAnsi="Times"/>
                <w:b/>
              </w:rPr>
            </w:pPr>
            <w:r w:rsidRPr="00037E1C">
              <w:rPr>
                <w:rFonts w:ascii="Times" w:hAnsi="Times"/>
                <w:b/>
              </w:rPr>
              <w:t>TOPLAM</w:t>
            </w:r>
          </w:p>
        </w:tc>
        <w:tc>
          <w:tcPr>
            <w:tcW w:w="685" w:type="dxa"/>
            <w:shd w:val="clear" w:color="auto" w:fill="4BACC6"/>
            <w:textDirection w:val="btLr"/>
            <w:vAlign w:val="center"/>
          </w:tcPr>
          <w:p w14:paraId="6811A4CF" w14:textId="77777777" w:rsidR="00CA404D" w:rsidRPr="00037E1C" w:rsidRDefault="00CA404D" w:rsidP="00037E1C">
            <w:pPr>
              <w:pStyle w:val="TableParagraph"/>
              <w:spacing w:beforeLines="120" w:before="288" w:afterLines="120" w:after="288" w:line="360" w:lineRule="auto"/>
              <w:jc w:val="center"/>
              <w:rPr>
                <w:rFonts w:ascii="Times" w:hAnsi="Times"/>
              </w:rPr>
            </w:pPr>
          </w:p>
          <w:p w14:paraId="07EC75E4" w14:textId="77777777" w:rsidR="00CA404D" w:rsidRPr="00037E1C" w:rsidRDefault="00CA404D" w:rsidP="00037E1C">
            <w:pPr>
              <w:pStyle w:val="TableParagraph"/>
              <w:spacing w:beforeLines="120" w:before="288" w:afterLines="120" w:after="288" w:line="360" w:lineRule="auto"/>
              <w:ind w:left="135"/>
              <w:jc w:val="center"/>
              <w:rPr>
                <w:rFonts w:ascii="Times" w:hAnsi="Times"/>
                <w:b/>
              </w:rPr>
            </w:pPr>
            <w:r w:rsidRPr="00037E1C">
              <w:rPr>
                <w:rFonts w:ascii="Times" w:hAnsi="Times"/>
                <w:b/>
              </w:rPr>
              <w:t>TOPLAM</w:t>
            </w:r>
          </w:p>
        </w:tc>
        <w:tc>
          <w:tcPr>
            <w:tcW w:w="1294" w:type="dxa"/>
            <w:shd w:val="clear" w:color="auto" w:fill="4BACC6"/>
            <w:textDirection w:val="btLr"/>
            <w:vAlign w:val="center"/>
          </w:tcPr>
          <w:p w14:paraId="15735365" w14:textId="77777777" w:rsidR="00CA404D" w:rsidRPr="00037E1C" w:rsidRDefault="00CA404D" w:rsidP="00037E1C">
            <w:pPr>
              <w:pStyle w:val="TableParagraph"/>
              <w:spacing w:beforeLines="120" w:before="288" w:afterLines="120" w:after="288" w:line="360" w:lineRule="auto"/>
              <w:jc w:val="center"/>
              <w:rPr>
                <w:rFonts w:ascii="Times" w:hAnsi="Times"/>
              </w:rPr>
            </w:pPr>
          </w:p>
          <w:p w14:paraId="0452F993" w14:textId="77777777" w:rsidR="00CA404D" w:rsidRPr="00037E1C" w:rsidRDefault="00CA404D" w:rsidP="00037E1C">
            <w:pPr>
              <w:pStyle w:val="TableParagraph"/>
              <w:spacing w:beforeLines="120" w:before="288" w:afterLines="120" w:after="288" w:line="360" w:lineRule="auto"/>
              <w:ind w:left="135"/>
              <w:jc w:val="center"/>
              <w:rPr>
                <w:rFonts w:ascii="Times" w:hAnsi="Times"/>
                <w:b/>
              </w:rPr>
            </w:pPr>
            <w:r w:rsidRPr="00037E1C">
              <w:rPr>
                <w:rFonts w:ascii="Times" w:hAnsi="Times"/>
                <w:b/>
              </w:rPr>
              <w:t>TOPLAM</w:t>
            </w:r>
          </w:p>
        </w:tc>
      </w:tr>
      <w:tr w:rsidR="00CA404D" w:rsidRPr="00037E1C" w14:paraId="3C7B0C73" w14:textId="77777777" w:rsidTr="00840778">
        <w:trPr>
          <w:trHeight w:val="310"/>
        </w:trPr>
        <w:tc>
          <w:tcPr>
            <w:tcW w:w="1819" w:type="dxa"/>
            <w:vAlign w:val="center"/>
          </w:tcPr>
          <w:p w14:paraId="0CC737E3" w14:textId="77777777" w:rsidR="00CA404D" w:rsidRPr="00037E1C" w:rsidRDefault="00CA404D" w:rsidP="00037E1C">
            <w:pPr>
              <w:pStyle w:val="TableParagraph"/>
              <w:spacing w:beforeLines="120" w:before="288" w:afterLines="120" w:after="288" w:line="360" w:lineRule="auto"/>
              <w:jc w:val="center"/>
              <w:rPr>
                <w:rFonts w:ascii="Times" w:hAnsi="Times"/>
              </w:rPr>
            </w:pPr>
            <w:proofErr w:type="spellStart"/>
            <w:r w:rsidRPr="00037E1C">
              <w:rPr>
                <w:rFonts w:ascii="Times" w:hAnsi="Times"/>
              </w:rPr>
              <w:t>Grafik</w:t>
            </w:r>
            <w:proofErr w:type="spellEnd"/>
            <w:r w:rsidRPr="00037E1C">
              <w:rPr>
                <w:rFonts w:ascii="Times" w:hAnsi="Times"/>
              </w:rPr>
              <w:t xml:space="preserve"> </w:t>
            </w:r>
            <w:proofErr w:type="spellStart"/>
            <w:r w:rsidRPr="00037E1C">
              <w:rPr>
                <w:rFonts w:ascii="Times" w:hAnsi="Times"/>
              </w:rPr>
              <w:t>Tasarımı</w:t>
            </w:r>
            <w:proofErr w:type="spellEnd"/>
            <w:r w:rsidRPr="00037E1C">
              <w:rPr>
                <w:rFonts w:ascii="Times" w:hAnsi="Times"/>
              </w:rPr>
              <w:t xml:space="preserve"> </w:t>
            </w:r>
            <w:proofErr w:type="spellStart"/>
            <w:r w:rsidRPr="00037E1C">
              <w:rPr>
                <w:rFonts w:ascii="Times" w:hAnsi="Times"/>
              </w:rPr>
              <w:t>Bölümü</w:t>
            </w:r>
            <w:proofErr w:type="spellEnd"/>
          </w:p>
        </w:tc>
        <w:tc>
          <w:tcPr>
            <w:tcW w:w="848" w:type="dxa"/>
            <w:vAlign w:val="center"/>
          </w:tcPr>
          <w:p w14:paraId="51B7BBC8" w14:textId="77777777" w:rsidR="00CA404D" w:rsidRPr="00037E1C" w:rsidRDefault="00CA404D" w:rsidP="00037E1C">
            <w:pPr>
              <w:pStyle w:val="TableParagraph"/>
              <w:spacing w:beforeLines="120" w:before="288" w:afterLines="120" w:after="288" w:line="360" w:lineRule="auto"/>
              <w:jc w:val="center"/>
              <w:rPr>
                <w:rFonts w:ascii="Times" w:hAnsi="Times"/>
              </w:rPr>
            </w:pPr>
            <w:r w:rsidRPr="00037E1C">
              <w:rPr>
                <w:rFonts w:ascii="Times" w:hAnsi="Times"/>
              </w:rPr>
              <w:t>75</w:t>
            </w:r>
          </w:p>
        </w:tc>
        <w:tc>
          <w:tcPr>
            <w:tcW w:w="864" w:type="dxa"/>
            <w:vAlign w:val="center"/>
          </w:tcPr>
          <w:p w14:paraId="10ABC9F7" w14:textId="77777777" w:rsidR="00CA404D" w:rsidRPr="00037E1C" w:rsidRDefault="00CA404D" w:rsidP="00037E1C">
            <w:pPr>
              <w:pStyle w:val="TableParagraph"/>
              <w:spacing w:beforeLines="120" w:before="288" w:afterLines="120" w:after="288" w:line="360" w:lineRule="auto"/>
              <w:jc w:val="center"/>
              <w:rPr>
                <w:rFonts w:ascii="Times" w:hAnsi="Times"/>
              </w:rPr>
            </w:pPr>
            <w:r w:rsidRPr="00037E1C">
              <w:rPr>
                <w:rFonts w:ascii="Times" w:hAnsi="Times"/>
              </w:rPr>
              <w:t>145</w:t>
            </w:r>
          </w:p>
        </w:tc>
        <w:tc>
          <w:tcPr>
            <w:tcW w:w="855" w:type="dxa"/>
            <w:vAlign w:val="center"/>
          </w:tcPr>
          <w:p w14:paraId="296FC832" w14:textId="77777777" w:rsidR="00CA404D" w:rsidRPr="00037E1C" w:rsidRDefault="00CA404D" w:rsidP="00037E1C">
            <w:pPr>
              <w:pStyle w:val="TableParagraph"/>
              <w:spacing w:beforeLines="120" w:before="288" w:afterLines="120" w:after="288" w:line="360" w:lineRule="auto"/>
              <w:jc w:val="center"/>
              <w:rPr>
                <w:rFonts w:ascii="Times" w:hAnsi="Times"/>
              </w:rPr>
            </w:pPr>
            <w:r w:rsidRPr="00037E1C">
              <w:rPr>
                <w:rFonts w:ascii="Times" w:hAnsi="Times"/>
              </w:rPr>
              <w:t>220</w:t>
            </w:r>
          </w:p>
        </w:tc>
        <w:tc>
          <w:tcPr>
            <w:tcW w:w="758" w:type="dxa"/>
            <w:vAlign w:val="center"/>
          </w:tcPr>
          <w:p w14:paraId="405FFA3C" w14:textId="77777777" w:rsidR="00CA404D" w:rsidRPr="00037E1C" w:rsidRDefault="00CA404D" w:rsidP="00037E1C">
            <w:pPr>
              <w:pStyle w:val="TableParagraph"/>
              <w:spacing w:beforeLines="120" w:before="288" w:afterLines="120" w:after="288" w:line="360" w:lineRule="auto"/>
              <w:jc w:val="center"/>
              <w:rPr>
                <w:rFonts w:ascii="Times" w:hAnsi="Times"/>
              </w:rPr>
            </w:pPr>
          </w:p>
        </w:tc>
        <w:tc>
          <w:tcPr>
            <w:tcW w:w="724" w:type="dxa"/>
            <w:vAlign w:val="center"/>
          </w:tcPr>
          <w:p w14:paraId="3D0FA1FE" w14:textId="77777777" w:rsidR="00CA404D" w:rsidRPr="00037E1C" w:rsidRDefault="00CA404D" w:rsidP="00037E1C">
            <w:pPr>
              <w:pStyle w:val="TableParagraph"/>
              <w:spacing w:beforeLines="120" w:before="288" w:afterLines="120" w:after="288" w:line="360" w:lineRule="auto"/>
              <w:jc w:val="center"/>
              <w:rPr>
                <w:rFonts w:ascii="Times" w:hAnsi="Times"/>
              </w:rPr>
            </w:pPr>
          </w:p>
        </w:tc>
        <w:tc>
          <w:tcPr>
            <w:tcW w:w="798" w:type="dxa"/>
            <w:vAlign w:val="center"/>
          </w:tcPr>
          <w:p w14:paraId="1BC67115" w14:textId="77777777" w:rsidR="00CA404D" w:rsidRPr="00037E1C" w:rsidRDefault="00CA404D" w:rsidP="00037E1C">
            <w:pPr>
              <w:pStyle w:val="TableParagraph"/>
              <w:spacing w:beforeLines="120" w:before="288" w:afterLines="120" w:after="288" w:line="360" w:lineRule="auto"/>
              <w:jc w:val="center"/>
              <w:rPr>
                <w:rFonts w:ascii="Times" w:hAnsi="Times"/>
              </w:rPr>
            </w:pPr>
          </w:p>
        </w:tc>
        <w:tc>
          <w:tcPr>
            <w:tcW w:w="945" w:type="dxa"/>
            <w:vAlign w:val="center"/>
          </w:tcPr>
          <w:p w14:paraId="26ECE402" w14:textId="77777777" w:rsidR="00CA404D" w:rsidRPr="00037E1C" w:rsidRDefault="00CA404D" w:rsidP="00037E1C">
            <w:pPr>
              <w:pStyle w:val="TableParagraph"/>
              <w:spacing w:beforeLines="120" w:before="288" w:afterLines="120" w:after="288" w:line="360" w:lineRule="auto"/>
              <w:jc w:val="center"/>
              <w:rPr>
                <w:rFonts w:ascii="Times" w:hAnsi="Times"/>
              </w:rPr>
            </w:pPr>
          </w:p>
        </w:tc>
        <w:tc>
          <w:tcPr>
            <w:tcW w:w="685" w:type="dxa"/>
            <w:vAlign w:val="center"/>
          </w:tcPr>
          <w:p w14:paraId="68F3EF19" w14:textId="77777777" w:rsidR="00CA404D" w:rsidRPr="00037E1C" w:rsidRDefault="00CA404D" w:rsidP="00037E1C">
            <w:pPr>
              <w:pStyle w:val="TableParagraph"/>
              <w:spacing w:beforeLines="120" w:before="288" w:afterLines="120" w:after="288" w:line="360" w:lineRule="auto"/>
              <w:jc w:val="center"/>
              <w:rPr>
                <w:rFonts w:ascii="Times" w:hAnsi="Times"/>
              </w:rPr>
            </w:pPr>
          </w:p>
        </w:tc>
        <w:tc>
          <w:tcPr>
            <w:tcW w:w="1294" w:type="dxa"/>
            <w:vAlign w:val="center"/>
          </w:tcPr>
          <w:p w14:paraId="71289222" w14:textId="77777777" w:rsidR="00CA404D" w:rsidRPr="00037E1C" w:rsidRDefault="00CA404D" w:rsidP="00037E1C">
            <w:pPr>
              <w:pStyle w:val="TableParagraph"/>
              <w:spacing w:beforeLines="120" w:before="288" w:afterLines="120" w:after="288" w:line="360" w:lineRule="auto"/>
              <w:jc w:val="center"/>
              <w:rPr>
                <w:rFonts w:ascii="Times" w:hAnsi="Times"/>
              </w:rPr>
            </w:pPr>
            <w:r w:rsidRPr="00037E1C">
              <w:rPr>
                <w:rFonts w:ascii="Times" w:hAnsi="Times"/>
              </w:rPr>
              <w:t>220</w:t>
            </w:r>
          </w:p>
        </w:tc>
      </w:tr>
    </w:tbl>
    <w:p w14:paraId="35D37E9F" w14:textId="77777777" w:rsidR="00CA404D" w:rsidRPr="00037E1C" w:rsidRDefault="00CA404D" w:rsidP="00037E1C">
      <w:pPr>
        <w:pStyle w:val="BodyText"/>
        <w:spacing w:beforeLines="120" w:before="288" w:afterLines="120" w:after="288" w:line="360" w:lineRule="auto"/>
        <w:jc w:val="center"/>
        <w:rPr>
          <w:rFonts w:ascii="Times" w:hAnsi="Times"/>
        </w:rPr>
      </w:pPr>
    </w:p>
    <w:tbl>
      <w:tblPr>
        <w:tblStyle w:val="TableNormal2"/>
        <w:tblpPr w:leftFromText="141" w:rightFromText="141" w:vertAnchor="text" w:horzAnchor="margin" w:tblpY="133"/>
        <w:tblW w:w="9550" w:type="dxa"/>
        <w:tblBorders>
          <w:top w:val="single" w:sz="4" w:space="0" w:color="1F487C"/>
          <w:left w:val="single" w:sz="4" w:space="0" w:color="1F487C"/>
          <w:bottom w:val="single" w:sz="4" w:space="0" w:color="1F487C"/>
          <w:right w:val="single" w:sz="4" w:space="0" w:color="1F487C"/>
          <w:insideH w:val="single" w:sz="4" w:space="0" w:color="1F487C"/>
          <w:insideV w:val="single" w:sz="4" w:space="0" w:color="1F487C"/>
        </w:tblBorders>
        <w:tblLayout w:type="fixed"/>
        <w:tblLook w:val="01E0" w:firstRow="1" w:lastRow="1" w:firstColumn="1" w:lastColumn="1" w:noHBand="0" w:noVBand="0"/>
      </w:tblPr>
      <w:tblGrid>
        <w:gridCol w:w="1448"/>
        <w:gridCol w:w="768"/>
        <w:gridCol w:w="845"/>
        <w:gridCol w:w="929"/>
        <w:gridCol w:w="770"/>
        <w:gridCol w:w="845"/>
        <w:gridCol w:w="929"/>
        <w:gridCol w:w="751"/>
        <w:gridCol w:w="845"/>
        <w:gridCol w:w="1420"/>
      </w:tblGrid>
      <w:tr w:rsidR="00CA404D" w:rsidRPr="00037E1C" w14:paraId="461AE727" w14:textId="77777777" w:rsidTr="00840778">
        <w:trPr>
          <w:trHeight w:val="530"/>
        </w:trPr>
        <w:tc>
          <w:tcPr>
            <w:tcW w:w="1448" w:type="dxa"/>
            <w:vMerge w:val="restart"/>
            <w:shd w:val="clear" w:color="auto" w:fill="4BACC6"/>
            <w:vAlign w:val="center"/>
          </w:tcPr>
          <w:p w14:paraId="0DAD6C90" w14:textId="77777777" w:rsidR="00CA404D" w:rsidRPr="00037E1C" w:rsidRDefault="00CA404D" w:rsidP="00037E1C">
            <w:pPr>
              <w:pStyle w:val="TableParagraph"/>
              <w:spacing w:beforeLines="120" w:before="288" w:afterLines="120" w:after="288" w:line="360" w:lineRule="auto"/>
              <w:jc w:val="center"/>
              <w:rPr>
                <w:rFonts w:ascii="Times" w:hAnsi="Times"/>
              </w:rPr>
            </w:pPr>
          </w:p>
          <w:p w14:paraId="512A78C6" w14:textId="77777777" w:rsidR="00CA404D" w:rsidRPr="00037E1C" w:rsidRDefault="00CA404D" w:rsidP="00037E1C">
            <w:pPr>
              <w:pStyle w:val="TableParagraph"/>
              <w:spacing w:beforeLines="120" w:before="288" w:afterLines="120" w:after="288" w:line="360" w:lineRule="auto"/>
              <w:ind w:left="118"/>
              <w:jc w:val="center"/>
              <w:rPr>
                <w:rFonts w:ascii="Times" w:hAnsi="Times"/>
                <w:b/>
              </w:rPr>
            </w:pPr>
            <w:r w:rsidRPr="00037E1C">
              <w:rPr>
                <w:rFonts w:ascii="Times" w:hAnsi="Times"/>
                <w:b/>
              </w:rPr>
              <w:t>BİRİMLER</w:t>
            </w:r>
          </w:p>
        </w:tc>
        <w:tc>
          <w:tcPr>
            <w:tcW w:w="2542" w:type="dxa"/>
            <w:gridSpan w:val="3"/>
            <w:shd w:val="clear" w:color="auto" w:fill="4BACC6"/>
            <w:vAlign w:val="center"/>
          </w:tcPr>
          <w:p w14:paraId="65682110" w14:textId="77777777" w:rsidR="00CA404D" w:rsidRPr="00037E1C" w:rsidRDefault="00CA404D" w:rsidP="00037E1C">
            <w:pPr>
              <w:pStyle w:val="TableParagraph"/>
              <w:spacing w:beforeLines="120" w:before="288" w:afterLines="120" w:after="288" w:line="360" w:lineRule="auto"/>
              <w:ind w:left="921"/>
              <w:jc w:val="center"/>
              <w:rPr>
                <w:rFonts w:ascii="Times" w:hAnsi="Times"/>
                <w:b/>
              </w:rPr>
            </w:pPr>
            <w:r w:rsidRPr="00037E1C">
              <w:rPr>
                <w:rFonts w:ascii="Times" w:hAnsi="Times"/>
                <w:b/>
              </w:rPr>
              <w:t>2023-2024</w:t>
            </w:r>
          </w:p>
          <w:p w14:paraId="66C95A8C" w14:textId="77777777" w:rsidR="00CA404D" w:rsidRPr="00037E1C" w:rsidRDefault="00CA404D" w:rsidP="00037E1C">
            <w:pPr>
              <w:pStyle w:val="TableParagraph"/>
              <w:spacing w:beforeLines="120" w:before="288" w:afterLines="120" w:after="288" w:line="360" w:lineRule="auto"/>
              <w:ind w:left="818"/>
              <w:jc w:val="center"/>
              <w:rPr>
                <w:rFonts w:ascii="Times" w:hAnsi="Times"/>
                <w:b/>
              </w:rPr>
            </w:pPr>
            <w:r w:rsidRPr="00037E1C">
              <w:rPr>
                <w:rFonts w:ascii="Times" w:hAnsi="Times"/>
                <w:b/>
                <w:spacing w:val="-1"/>
              </w:rPr>
              <w:t>Yeni</w:t>
            </w:r>
            <w:r w:rsidRPr="00037E1C">
              <w:rPr>
                <w:rFonts w:ascii="Times" w:hAnsi="Times"/>
                <w:b/>
                <w:spacing w:val="-9"/>
              </w:rPr>
              <w:t xml:space="preserve"> </w:t>
            </w:r>
            <w:proofErr w:type="spellStart"/>
            <w:r w:rsidRPr="00037E1C">
              <w:rPr>
                <w:rFonts w:ascii="Times" w:hAnsi="Times"/>
                <w:b/>
              </w:rPr>
              <w:t>Kayıt</w:t>
            </w:r>
            <w:proofErr w:type="spellEnd"/>
          </w:p>
        </w:tc>
        <w:tc>
          <w:tcPr>
            <w:tcW w:w="2544" w:type="dxa"/>
            <w:gridSpan w:val="3"/>
            <w:shd w:val="clear" w:color="auto" w:fill="4BACC6"/>
            <w:vAlign w:val="center"/>
          </w:tcPr>
          <w:p w14:paraId="55A390BD" w14:textId="77777777" w:rsidR="00CA404D" w:rsidRPr="00037E1C" w:rsidRDefault="00CA404D" w:rsidP="00037E1C">
            <w:pPr>
              <w:pStyle w:val="TableParagraph"/>
              <w:spacing w:beforeLines="120" w:before="288" w:afterLines="120" w:after="288" w:line="360" w:lineRule="auto"/>
              <w:ind w:left="829" w:right="798"/>
              <w:jc w:val="center"/>
              <w:rPr>
                <w:rFonts w:ascii="Times" w:hAnsi="Times"/>
                <w:b/>
              </w:rPr>
            </w:pPr>
            <w:r w:rsidRPr="00037E1C">
              <w:rPr>
                <w:rFonts w:ascii="Times" w:hAnsi="Times"/>
                <w:b/>
              </w:rPr>
              <w:t>2023-2024</w:t>
            </w:r>
          </w:p>
          <w:p w14:paraId="7EF4815E" w14:textId="77777777" w:rsidR="00CA404D" w:rsidRPr="00037E1C" w:rsidRDefault="00CA404D" w:rsidP="00037E1C">
            <w:pPr>
              <w:pStyle w:val="TableParagraph"/>
              <w:spacing w:beforeLines="120" w:before="288" w:afterLines="120" w:after="288" w:line="360" w:lineRule="auto"/>
              <w:ind w:left="828" w:right="798"/>
              <w:jc w:val="center"/>
              <w:rPr>
                <w:rFonts w:ascii="Times" w:hAnsi="Times"/>
                <w:b/>
              </w:rPr>
            </w:pPr>
            <w:proofErr w:type="spellStart"/>
            <w:r w:rsidRPr="00037E1C">
              <w:rPr>
                <w:rFonts w:ascii="Times" w:hAnsi="Times"/>
                <w:b/>
              </w:rPr>
              <w:t>Okuyan</w:t>
            </w:r>
            <w:proofErr w:type="spellEnd"/>
          </w:p>
        </w:tc>
        <w:tc>
          <w:tcPr>
            <w:tcW w:w="3016" w:type="dxa"/>
            <w:gridSpan w:val="3"/>
            <w:shd w:val="clear" w:color="auto" w:fill="4BACC6"/>
            <w:vAlign w:val="center"/>
          </w:tcPr>
          <w:p w14:paraId="0513E3C5" w14:textId="77777777" w:rsidR="00CA404D" w:rsidRPr="00037E1C" w:rsidRDefault="00CA404D" w:rsidP="00037E1C">
            <w:pPr>
              <w:pStyle w:val="TableParagraph"/>
              <w:spacing w:beforeLines="120" w:before="288" w:afterLines="120" w:after="288" w:line="360" w:lineRule="auto"/>
              <w:ind w:left="833" w:right="803"/>
              <w:jc w:val="center"/>
              <w:rPr>
                <w:rFonts w:ascii="Times" w:hAnsi="Times"/>
                <w:b/>
              </w:rPr>
            </w:pPr>
            <w:r w:rsidRPr="00037E1C">
              <w:rPr>
                <w:rFonts w:ascii="Times" w:hAnsi="Times"/>
                <w:b/>
              </w:rPr>
              <w:t>2022-2023</w:t>
            </w:r>
          </w:p>
          <w:p w14:paraId="6715B057" w14:textId="77777777" w:rsidR="00CA404D" w:rsidRPr="00037E1C" w:rsidRDefault="00CA404D" w:rsidP="00037E1C">
            <w:pPr>
              <w:pStyle w:val="TableParagraph"/>
              <w:spacing w:beforeLines="120" w:before="288" w:afterLines="120" w:after="288" w:line="360" w:lineRule="auto"/>
              <w:ind w:left="836" w:right="803"/>
              <w:jc w:val="center"/>
              <w:rPr>
                <w:rFonts w:ascii="Times" w:hAnsi="Times"/>
                <w:b/>
              </w:rPr>
            </w:pPr>
            <w:proofErr w:type="spellStart"/>
            <w:r w:rsidRPr="00037E1C">
              <w:rPr>
                <w:rFonts w:ascii="Times" w:hAnsi="Times"/>
                <w:b/>
              </w:rPr>
              <w:t>Mezun</w:t>
            </w:r>
            <w:proofErr w:type="spellEnd"/>
            <w:r w:rsidRPr="00037E1C">
              <w:rPr>
                <w:rFonts w:ascii="Times" w:hAnsi="Times"/>
                <w:b/>
                <w:spacing w:val="-1"/>
              </w:rPr>
              <w:t xml:space="preserve"> </w:t>
            </w:r>
            <w:proofErr w:type="spellStart"/>
            <w:r w:rsidRPr="00037E1C">
              <w:rPr>
                <w:rFonts w:ascii="Times" w:hAnsi="Times"/>
                <w:b/>
              </w:rPr>
              <w:t>Öğrenci</w:t>
            </w:r>
            <w:proofErr w:type="spellEnd"/>
          </w:p>
        </w:tc>
      </w:tr>
      <w:tr w:rsidR="00CA404D" w:rsidRPr="00037E1C" w14:paraId="0A4DDE72" w14:textId="77777777" w:rsidTr="00840778">
        <w:trPr>
          <w:trHeight w:val="261"/>
        </w:trPr>
        <w:tc>
          <w:tcPr>
            <w:tcW w:w="1448" w:type="dxa"/>
            <w:vMerge/>
            <w:tcBorders>
              <w:top w:val="nil"/>
            </w:tcBorders>
            <w:shd w:val="clear" w:color="auto" w:fill="4BACC6"/>
            <w:vAlign w:val="center"/>
          </w:tcPr>
          <w:p w14:paraId="11228C14" w14:textId="77777777" w:rsidR="00CA404D" w:rsidRPr="00037E1C" w:rsidRDefault="00CA404D" w:rsidP="00037E1C">
            <w:pPr>
              <w:spacing w:beforeLines="120" w:before="288" w:afterLines="120" w:after="288" w:line="360" w:lineRule="auto"/>
              <w:jc w:val="center"/>
              <w:rPr>
                <w:rFonts w:ascii="Times" w:hAnsi="Times"/>
              </w:rPr>
            </w:pPr>
          </w:p>
        </w:tc>
        <w:tc>
          <w:tcPr>
            <w:tcW w:w="768" w:type="dxa"/>
            <w:shd w:val="clear" w:color="auto" w:fill="4BACC6"/>
            <w:vAlign w:val="center"/>
          </w:tcPr>
          <w:p w14:paraId="756484A0" w14:textId="77777777" w:rsidR="00CA404D" w:rsidRPr="00037E1C" w:rsidRDefault="00CA404D" w:rsidP="00037E1C">
            <w:pPr>
              <w:pStyle w:val="TableParagraph"/>
              <w:spacing w:beforeLines="120" w:before="288" w:afterLines="120" w:after="288" w:line="360" w:lineRule="auto"/>
              <w:ind w:left="120"/>
              <w:jc w:val="center"/>
              <w:rPr>
                <w:rFonts w:ascii="Times" w:hAnsi="Times"/>
                <w:b/>
              </w:rPr>
            </w:pPr>
            <w:proofErr w:type="spellStart"/>
            <w:r w:rsidRPr="00037E1C">
              <w:rPr>
                <w:rFonts w:ascii="Times" w:hAnsi="Times"/>
                <w:b/>
              </w:rPr>
              <w:t>Kız</w:t>
            </w:r>
            <w:proofErr w:type="spellEnd"/>
          </w:p>
        </w:tc>
        <w:tc>
          <w:tcPr>
            <w:tcW w:w="845" w:type="dxa"/>
            <w:shd w:val="clear" w:color="auto" w:fill="4BACC6"/>
            <w:vAlign w:val="center"/>
          </w:tcPr>
          <w:p w14:paraId="2C40D228" w14:textId="77777777" w:rsidR="00CA404D" w:rsidRPr="00037E1C" w:rsidRDefault="00CA404D" w:rsidP="00037E1C">
            <w:pPr>
              <w:pStyle w:val="TableParagraph"/>
              <w:spacing w:beforeLines="120" w:before="288" w:afterLines="120" w:after="288" w:line="360" w:lineRule="auto"/>
              <w:ind w:left="120"/>
              <w:jc w:val="center"/>
              <w:rPr>
                <w:rFonts w:ascii="Times" w:hAnsi="Times"/>
                <w:b/>
              </w:rPr>
            </w:pPr>
            <w:proofErr w:type="spellStart"/>
            <w:r w:rsidRPr="00037E1C">
              <w:rPr>
                <w:rFonts w:ascii="Times" w:hAnsi="Times"/>
                <w:b/>
              </w:rPr>
              <w:t>Erkek</w:t>
            </w:r>
            <w:proofErr w:type="spellEnd"/>
          </w:p>
        </w:tc>
        <w:tc>
          <w:tcPr>
            <w:tcW w:w="929" w:type="dxa"/>
            <w:shd w:val="clear" w:color="auto" w:fill="4BACC6"/>
            <w:vAlign w:val="center"/>
          </w:tcPr>
          <w:p w14:paraId="4DCB0EE3" w14:textId="77777777" w:rsidR="00CA404D" w:rsidRPr="00037E1C" w:rsidRDefault="00CA404D" w:rsidP="00037E1C">
            <w:pPr>
              <w:pStyle w:val="TableParagraph"/>
              <w:spacing w:beforeLines="120" w:before="288" w:afterLines="120" w:after="288" w:line="360" w:lineRule="auto"/>
              <w:ind w:left="118"/>
              <w:jc w:val="center"/>
              <w:rPr>
                <w:rFonts w:ascii="Times" w:hAnsi="Times"/>
                <w:b/>
              </w:rPr>
            </w:pPr>
            <w:proofErr w:type="spellStart"/>
            <w:r w:rsidRPr="00037E1C">
              <w:rPr>
                <w:rFonts w:ascii="Times" w:hAnsi="Times"/>
                <w:b/>
              </w:rPr>
              <w:t>Toplam</w:t>
            </w:r>
            <w:proofErr w:type="spellEnd"/>
          </w:p>
        </w:tc>
        <w:tc>
          <w:tcPr>
            <w:tcW w:w="770" w:type="dxa"/>
            <w:shd w:val="clear" w:color="auto" w:fill="4BACC6"/>
            <w:vAlign w:val="center"/>
          </w:tcPr>
          <w:p w14:paraId="020709D0" w14:textId="77777777" w:rsidR="00CA404D" w:rsidRPr="00037E1C" w:rsidRDefault="00CA404D" w:rsidP="00037E1C">
            <w:pPr>
              <w:pStyle w:val="TableParagraph"/>
              <w:spacing w:beforeLines="120" w:before="288" w:afterLines="120" w:after="288" w:line="360" w:lineRule="auto"/>
              <w:ind w:left="120"/>
              <w:jc w:val="center"/>
              <w:rPr>
                <w:rFonts w:ascii="Times" w:hAnsi="Times"/>
                <w:b/>
              </w:rPr>
            </w:pPr>
            <w:proofErr w:type="spellStart"/>
            <w:r w:rsidRPr="00037E1C">
              <w:rPr>
                <w:rFonts w:ascii="Times" w:hAnsi="Times"/>
                <w:b/>
              </w:rPr>
              <w:t>Kız</w:t>
            </w:r>
            <w:proofErr w:type="spellEnd"/>
          </w:p>
        </w:tc>
        <w:tc>
          <w:tcPr>
            <w:tcW w:w="845" w:type="dxa"/>
            <w:shd w:val="clear" w:color="auto" w:fill="4BACC6"/>
            <w:vAlign w:val="center"/>
          </w:tcPr>
          <w:p w14:paraId="631020E4" w14:textId="77777777" w:rsidR="00CA404D" w:rsidRPr="00037E1C" w:rsidRDefault="00CA404D" w:rsidP="00037E1C">
            <w:pPr>
              <w:pStyle w:val="TableParagraph"/>
              <w:spacing w:beforeLines="120" w:before="288" w:afterLines="120" w:after="288" w:line="360" w:lineRule="auto"/>
              <w:ind w:left="116"/>
              <w:jc w:val="center"/>
              <w:rPr>
                <w:rFonts w:ascii="Times" w:hAnsi="Times"/>
                <w:b/>
              </w:rPr>
            </w:pPr>
            <w:proofErr w:type="spellStart"/>
            <w:r w:rsidRPr="00037E1C">
              <w:rPr>
                <w:rFonts w:ascii="Times" w:hAnsi="Times"/>
                <w:b/>
              </w:rPr>
              <w:t>Erkek</w:t>
            </w:r>
            <w:proofErr w:type="spellEnd"/>
          </w:p>
        </w:tc>
        <w:tc>
          <w:tcPr>
            <w:tcW w:w="929" w:type="dxa"/>
            <w:shd w:val="clear" w:color="auto" w:fill="4BACC6"/>
            <w:vAlign w:val="center"/>
          </w:tcPr>
          <w:p w14:paraId="7CCAAABC" w14:textId="77777777" w:rsidR="00CA404D" w:rsidRPr="00037E1C" w:rsidRDefault="00CA404D" w:rsidP="00037E1C">
            <w:pPr>
              <w:pStyle w:val="TableParagraph"/>
              <w:spacing w:beforeLines="120" w:before="288" w:afterLines="120" w:after="288" w:line="360" w:lineRule="auto"/>
              <w:ind w:left="116"/>
              <w:jc w:val="center"/>
              <w:rPr>
                <w:rFonts w:ascii="Times" w:hAnsi="Times"/>
                <w:b/>
              </w:rPr>
            </w:pPr>
            <w:proofErr w:type="spellStart"/>
            <w:r w:rsidRPr="00037E1C">
              <w:rPr>
                <w:rFonts w:ascii="Times" w:hAnsi="Times"/>
                <w:b/>
              </w:rPr>
              <w:t>Toplam</w:t>
            </w:r>
            <w:proofErr w:type="spellEnd"/>
          </w:p>
        </w:tc>
        <w:tc>
          <w:tcPr>
            <w:tcW w:w="751" w:type="dxa"/>
            <w:shd w:val="clear" w:color="auto" w:fill="4BACC6"/>
            <w:vAlign w:val="center"/>
          </w:tcPr>
          <w:p w14:paraId="0604F253" w14:textId="77777777" w:rsidR="00CA404D" w:rsidRPr="00037E1C" w:rsidRDefault="00CA404D" w:rsidP="00037E1C">
            <w:pPr>
              <w:pStyle w:val="TableParagraph"/>
              <w:spacing w:beforeLines="120" w:before="288" w:afterLines="120" w:after="288" w:line="360" w:lineRule="auto"/>
              <w:ind w:left="118"/>
              <w:jc w:val="center"/>
              <w:rPr>
                <w:rFonts w:ascii="Times" w:hAnsi="Times"/>
                <w:b/>
              </w:rPr>
            </w:pPr>
            <w:proofErr w:type="spellStart"/>
            <w:r w:rsidRPr="00037E1C">
              <w:rPr>
                <w:rFonts w:ascii="Times" w:hAnsi="Times"/>
                <w:b/>
              </w:rPr>
              <w:t>Kız</w:t>
            </w:r>
            <w:proofErr w:type="spellEnd"/>
          </w:p>
        </w:tc>
        <w:tc>
          <w:tcPr>
            <w:tcW w:w="845" w:type="dxa"/>
            <w:shd w:val="clear" w:color="auto" w:fill="4BACC6"/>
            <w:vAlign w:val="center"/>
          </w:tcPr>
          <w:p w14:paraId="06D10F94" w14:textId="77777777" w:rsidR="00CA404D" w:rsidRPr="00037E1C" w:rsidRDefault="00CA404D" w:rsidP="00037E1C">
            <w:pPr>
              <w:pStyle w:val="TableParagraph"/>
              <w:spacing w:beforeLines="120" w:before="288" w:afterLines="120" w:after="288" w:line="360" w:lineRule="auto"/>
              <w:ind w:left="121"/>
              <w:jc w:val="center"/>
              <w:rPr>
                <w:rFonts w:ascii="Times" w:hAnsi="Times"/>
                <w:b/>
              </w:rPr>
            </w:pPr>
            <w:proofErr w:type="spellStart"/>
            <w:r w:rsidRPr="00037E1C">
              <w:rPr>
                <w:rFonts w:ascii="Times" w:hAnsi="Times"/>
                <w:b/>
              </w:rPr>
              <w:t>Erkek</w:t>
            </w:r>
            <w:proofErr w:type="spellEnd"/>
          </w:p>
        </w:tc>
        <w:tc>
          <w:tcPr>
            <w:tcW w:w="1420" w:type="dxa"/>
            <w:shd w:val="clear" w:color="auto" w:fill="4BACC6"/>
            <w:vAlign w:val="center"/>
          </w:tcPr>
          <w:p w14:paraId="1D4F67CD" w14:textId="77777777" w:rsidR="00CA404D" w:rsidRPr="00037E1C" w:rsidRDefault="00CA404D" w:rsidP="00037E1C">
            <w:pPr>
              <w:pStyle w:val="TableParagraph"/>
              <w:spacing w:beforeLines="120" w:before="288" w:afterLines="120" w:after="288" w:line="360" w:lineRule="auto"/>
              <w:ind w:left="120"/>
              <w:jc w:val="center"/>
              <w:rPr>
                <w:rFonts w:ascii="Times" w:hAnsi="Times"/>
                <w:b/>
              </w:rPr>
            </w:pPr>
            <w:proofErr w:type="spellStart"/>
            <w:r w:rsidRPr="00037E1C">
              <w:rPr>
                <w:rFonts w:ascii="Times" w:hAnsi="Times"/>
                <w:b/>
              </w:rPr>
              <w:t>Toplam</w:t>
            </w:r>
            <w:proofErr w:type="spellEnd"/>
          </w:p>
        </w:tc>
      </w:tr>
      <w:tr w:rsidR="00CA404D" w:rsidRPr="00037E1C" w14:paraId="6208EB16" w14:textId="77777777" w:rsidTr="00840778">
        <w:trPr>
          <w:trHeight w:val="317"/>
        </w:trPr>
        <w:tc>
          <w:tcPr>
            <w:tcW w:w="1448" w:type="dxa"/>
            <w:vAlign w:val="center"/>
          </w:tcPr>
          <w:p w14:paraId="685B6D04" w14:textId="77777777" w:rsidR="00CA404D" w:rsidRPr="00037E1C" w:rsidRDefault="00CA404D" w:rsidP="00037E1C">
            <w:pPr>
              <w:pStyle w:val="TableParagraph"/>
              <w:spacing w:beforeLines="120" w:before="288" w:afterLines="120" w:after="288" w:line="360" w:lineRule="auto"/>
              <w:jc w:val="center"/>
              <w:rPr>
                <w:rFonts w:ascii="Times" w:hAnsi="Times"/>
              </w:rPr>
            </w:pPr>
            <w:proofErr w:type="spellStart"/>
            <w:r w:rsidRPr="00037E1C">
              <w:rPr>
                <w:rFonts w:ascii="Times" w:hAnsi="Times"/>
              </w:rPr>
              <w:t>Grafik</w:t>
            </w:r>
            <w:proofErr w:type="spellEnd"/>
            <w:r w:rsidRPr="00037E1C">
              <w:rPr>
                <w:rFonts w:ascii="Times" w:hAnsi="Times"/>
              </w:rPr>
              <w:t xml:space="preserve"> </w:t>
            </w:r>
            <w:proofErr w:type="spellStart"/>
            <w:r w:rsidRPr="00037E1C">
              <w:rPr>
                <w:rFonts w:ascii="Times" w:hAnsi="Times"/>
              </w:rPr>
              <w:t>Tasarımı</w:t>
            </w:r>
            <w:proofErr w:type="spellEnd"/>
            <w:r w:rsidRPr="00037E1C">
              <w:rPr>
                <w:rFonts w:ascii="Times" w:hAnsi="Times"/>
              </w:rPr>
              <w:t xml:space="preserve"> </w:t>
            </w:r>
            <w:proofErr w:type="spellStart"/>
            <w:r w:rsidRPr="00037E1C">
              <w:rPr>
                <w:rFonts w:ascii="Times" w:hAnsi="Times"/>
              </w:rPr>
              <w:t>Bölümü</w:t>
            </w:r>
            <w:proofErr w:type="spellEnd"/>
          </w:p>
        </w:tc>
        <w:tc>
          <w:tcPr>
            <w:tcW w:w="768" w:type="dxa"/>
            <w:vAlign w:val="center"/>
          </w:tcPr>
          <w:p w14:paraId="167215BC" w14:textId="77777777" w:rsidR="00CA404D" w:rsidRPr="00037E1C" w:rsidRDefault="00CA404D" w:rsidP="00037E1C">
            <w:pPr>
              <w:pStyle w:val="TableParagraph"/>
              <w:spacing w:beforeLines="120" w:before="288" w:afterLines="120" w:after="288" w:line="360" w:lineRule="auto"/>
              <w:jc w:val="center"/>
              <w:rPr>
                <w:rFonts w:ascii="Times" w:hAnsi="Times"/>
              </w:rPr>
            </w:pPr>
            <w:r w:rsidRPr="00037E1C">
              <w:rPr>
                <w:rFonts w:ascii="Times" w:hAnsi="Times"/>
              </w:rPr>
              <w:t>63</w:t>
            </w:r>
          </w:p>
        </w:tc>
        <w:tc>
          <w:tcPr>
            <w:tcW w:w="845" w:type="dxa"/>
            <w:vAlign w:val="center"/>
          </w:tcPr>
          <w:p w14:paraId="31B89AA0" w14:textId="77777777" w:rsidR="00CA404D" w:rsidRPr="00037E1C" w:rsidRDefault="00CA404D" w:rsidP="00037E1C">
            <w:pPr>
              <w:pStyle w:val="TableParagraph"/>
              <w:spacing w:beforeLines="120" w:before="288" w:afterLines="120" w:after="288" w:line="360" w:lineRule="auto"/>
              <w:jc w:val="center"/>
              <w:rPr>
                <w:rFonts w:ascii="Times" w:hAnsi="Times"/>
              </w:rPr>
            </w:pPr>
            <w:r w:rsidRPr="00037E1C">
              <w:rPr>
                <w:rFonts w:ascii="Times" w:hAnsi="Times"/>
              </w:rPr>
              <w:t>20</w:t>
            </w:r>
          </w:p>
        </w:tc>
        <w:tc>
          <w:tcPr>
            <w:tcW w:w="929" w:type="dxa"/>
            <w:vAlign w:val="center"/>
          </w:tcPr>
          <w:p w14:paraId="1210B0FD" w14:textId="77777777" w:rsidR="00CA404D" w:rsidRPr="00037E1C" w:rsidRDefault="00CA404D" w:rsidP="00037E1C">
            <w:pPr>
              <w:pStyle w:val="TableParagraph"/>
              <w:spacing w:beforeLines="120" w:before="288" w:afterLines="120" w:after="288" w:line="360" w:lineRule="auto"/>
              <w:jc w:val="center"/>
              <w:rPr>
                <w:rFonts w:ascii="Times" w:hAnsi="Times"/>
              </w:rPr>
            </w:pPr>
            <w:r w:rsidRPr="00037E1C">
              <w:rPr>
                <w:rFonts w:ascii="Times" w:hAnsi="Times"/>
              </w:rPr>
              <w:t>83</w:t>
            </w:r>
          </w:p>
        </w:tc>
        <w:tc>
          <w:tcPr>
            <w:tcW w:w="770" w:type="dxa"/>
            <w:vAlign w:val="center"/>
          </w:tcPr>
          <w:p w14:paraId="25628A9E" w14:textId="77777777" w:rsidR="00CA404D" w:rsidRPr="00037E1C" w:rsidRDefault="00CA404D" w:rsidP="00037E1C">
            <w:pPr>
              <w:pStyle w:val="TableParagraph"/>
              <w:spacing w:beforeLines="120" w:before="288" w:afterLines="120" w:after="288" w:line="360" w:lineRule="auto"/>
              <w:jc w:val="center"/>
              <w:rPr>
                <w:rFonts w:ascii="Times" w:hAnsi="Times"/>
              </w:rPr>
            </w:pPr>
            <w:r w:rsidRPr="00037E1C">
              <w:rPr>
                <w:rFonts w:ascii="Times" w:hAnsi="Times"/>
              </w:rPr>
              <w:t>75</w:t>
            </w:r>
          </w:p>
        </w:tc>
        <w:tc>
          <w:tcPr>
            <w:tcW w:w="845" w:type="dxa"/>
            <w:vAlign w:val="center"/>
          </w:tcPr>
          <w:p w14:paraId="506C856C" w14:textId="77777777" w:rsidR="00CA404D" w:rsidRPr="00037E1C" w:rsidRDefault="00CA404D" w:rsidP="00037E1C">
            <w:pPr>
              <w:pStyle w:val="TableParagraph"/>
              <w:spacing w:beforeLines="120" w:before="288" w:afterLines="120" w:after="288" w:line="360" w:lineRule="auto"/>
              <w:jc w:val="center"/>
              <w:rPr>
                <w:rFonts w:ascii="Times" w:hAnsi="Times"/>
              </w:rPr>
            </w:pPr>
            <w:r w:rsidRPr="00037E1C">
              <w:rPr>
                <w:rFonts w:ascii="Times" w:hAnsi="Times"/>
              </w:rPr>
              <w:t>145</w:t>
            </w:r>
          </w:p>
        </w:tc>
        <w:tc>
          <w:tcPr>
            <w:tcW w:w="929" w:type="dxa"/>
            <w:vAlign w:val="center"/>
          </w:tcPr>
          <w:p w14:paraId="6E4758A6" w14:textId="77777777" w:rsidR="00CA404D" w:rsidRPr="00037E1C" w:rsidRDefault="00CA404D" w:rsidP="00037E1C">
            <w:pPr>
              <w:pStyle w:val="TableParagraph"/>
              <w:spacing w:beforeLines="120" w:before="288" w:afterLines="120" w:after="288" w:line="360" w:lineRule="auto"/>
              <w:jc w:val="center"/>
              <w:rPr>
                <w:rFonts w:ascii="Times" w:hAnsi="Times"/>
              </w:rPr>
            </w:pPr>
            <w:r w:rsidRPr="00037E1C">
              <w:rPr>
                <w:rFonts w:ascii="Times" w:hAnsi="Times"/>
              </w:rPr>
              <w:t>220</w:t>
            </w:r>
          </w:p>
        </w:tc>
        <w:tc>
          <w:tcPr>
            <w:tcW w:w="751" w:type="dxa"/>
            <w:vAlign w:val="center"/>
          </w:tcPr>
          <w:p w14:paraId="4220BF08" w14:textId="77777777" w:rsidR="00CA404D" w:rsidRPr="00037E1C" w:rsidRDefault="00CA404D" w:rsidP="00037E1C">
            <w:pPr>
              <w:pStyle w:val="TableParagraph"/>
              <w:spacing w:beforeLines="120" w:before="288" w:afterLines="120" w:after="288" w:line="360" w:lineRule="auto"/>
              <w:jc w:val="center"/>
              <w:rPr>
                <w:rFonts w:ascii="Times" w:hAnsi="Times"/>
              </w:rPr>
            </w:pPr>
            <w:r w:rsidRPr="00037E1C">
              <w:rPr>
                <w:rFonts w:ascii="Times" w:hAnsi="Times"/>
              </w:rPr>
              <w:t>0</w:t>
            </w:r>
          </w:p>
        </w:tc>
        <w:tc>
          <w:tcPr>
            <w:tcW w:w="845" w:type="dxa"/>
            <w:vAlign w:val="center"/>
          </w:tcPr>
          <w:p w14:paraId="7D4D70F1" w14:textId="77777777" w:rsidR="00CA404D" w:rsidRPr="00037E1C" w:rsidRDefault="00CA404D" w:rsidP="00037E1C">
            <w:pPr>
              <w:pStyle w:val="TableParagraph"/>
              <w:spacing w:beforeLines="120" w:before="288" w:afterLines="120" w:after="288" w:line="360" w:lineRule="auto"/>
              <w:jc w:val="center"/>
              <w:rPr>
                <w:rFonts w:ascii="Times" w:hAnsi="Times"/>
              </w:rPr>
            </w:pPr>
            <w:r w:rsidRPr="00037E1C">
              <w:rPr>
                <w:rFonts w:ascii="Times" w:hAnsi="Times"/>
              </w:rPr>
              <w:t>0</w:t>
            </w:r>
          </w:p>
        </w:tc>
        <w:tc>
          <w:tcPr>
            <w:tcW w:w="1420" w:type="dxa"/>
            <w:vAlign w:val="center"/>
          </w:tcPr>
          <w:p w14:paraId="1EF2C1FE" w14:textId="77777777" w:rsidR="00CA404D" w:rsidRPr="00037E1C" w:rsidRDefault="00CA404D" w:rsidP="00037E1C">
            <w:pPr>
              <w:pStyle w:val="TableParagraph"/>
              <w:spacing w:beforeLines="120" w:before="288" w:afterLines="120" w:after="288" w:line="360" w:lineRule="auto"/>
              <w:jc w:val="center"/>
              <w:rPr>
                <w:rFonts w:ascii="Times" w:hAnsi="Times"/>
              </w:rPr>
            </w:pPr>
            <w:r w:rsidRPr="00037E1C">
              <w:rPr>
                <w:rFonts w:ascii="Times" w:hAnsi="Times"/>
              </w:rPr>
              <w:t>0</w:t>
            </w:r>
          </w:p>
        </w:tc>
      </w:tr>
    </w:tbl>
    <w:p w14:paraId="0B2FA594" w14:textId="77777777" w:rsidR="00CA404D" w:rsidRPr="00037E1C" w:rsidRDefault="00CA404D" w:rsidP="00037E1C">
      <w:pPr>
        <w:pStyle w:val="BodyText"/>
        <w:spacing w:beforeLines="120" w:before="288" w:afterLines="120" w:after="288" w:line="360" w:lineRule="auto"/>
        <w:jc w:val="center"/>
        <w:rPr>
          <w:rFonts w:ascii="Times" w:hAnsi="Times"/>
        </w:rPr>
      </w:pPr>
    </w:p>
    <w:p w14:paraId="2E4117D8" w14:textId="4AD5D2F2" w:rsidR="00CA404D" w:rsidRPr="00037E1C" w:rsidRDefault="00CA404D" w:rsidP="00037E1C">
      <w:pPr>
        <w:pStyle w:val="Heading1"/>
        <w:spacing w:beforeLines="120" w:before="288" w:afterLines="120" w:after="288" w:line="360" w:lineRule="auto"/>
        <w:ind w:left="0" w:right="0" w:firstLine="0"/>
        <w:rPr>
          <w:rFonts w:ascii="Times" w:hAnsi="Times" w:cs="Times New Roman"/>
          <w:sz w:val="22"/>
          <w:szCs w:val="22"/>
        </w:rPr>
      </w:pPr>
      <w:bookmarkStart w:id="17" w:name="_heading=h.jrqjxhoqke8a" w:colFirst="0" w:colLast="0"/>
      <w:bookmarkStart w:id="18" w:name="_heading=h.ujwwescj1dz3" w:colFirst="0" w:colLast="0"/>
      <w:bookmarkEnd w:id="17"/>
      <w:bookmarkEnd w:id="18"/>
      <w:r w:rsidRPr="00037E1C">
        <w:rPr>
          <w:rFonts w:ascii="Times" w:hAnsi="Times" w:cs="Times New Roman"/>
          <w:sz w:val="22"/>
          <w:szCs w:val="22"/>
        </w:rPr>
        <w:lastRenderedPageBreak/>
        <w:t>SANAT, TASARIM VE MIMARLIK</w:t>
      </w:r>
      <w:r w:rsidR="00037E1C" w:rsidRPr="00037E1C">
        <w:rPr>
          <w:rFonts w:ascii="Times" w:hAnsi="Times" w:cs="Times New Roman"/>
          <w:sz w:val="22"/>
          <w:szCs w:val="22"/>
        </w:rPr>
        <w:t xml:space="preserve"> </w:t>
      </w:r>
      <w:r w:rsidRPr="00037E1C">
        <w:rPr>
          <w:rFonts w:ascii="Times" w:hAnsi="Times" w:cs="Times New Roman"/>
          <w:sz w:val="22"/>
          <w:szCs w:val="22"/>
        </w:rPr>
        <w:t xml:space="preserve">FAKÜLTESİ BİRİM KALİTE KOMİSYONU </w:t>
      </w:r>
      <w:bookmarkStart w:id="19" w:name="_heading=h.5k8cxoszmhhq" w:colFirst="0" w:colLast="0"/>
      <w:bookmarkStart w:id="20" w:name="_heading=h.6d2hkomhiqp3" w:colFirst="0" w:colLast="0"/>
      <w:bookmarkEnd w:id="19"/>
      <w:bookmarkEnd w:id="20"/>
      <w:r w:rsidRPr="00037E1C">
        <w:rPr>
          <w:rFonts w:ascii="Times" w:hAnsi="Times" w:cs="Times New Roman"/>
          <w:sz w:val="22"/>
          <w:szCs w:val="22"/>
        </w:rPr>
        <w:t xml:space="preserve"> </w:t>
      </w:r>
    </w:p>
    <w:tbl>
      <w:tblPr>
        <w:tblW w:w="882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66"/>
        <w:gridCol w:w="5158"/>
      </w:tblGrid>
      <w:tr w:rsidR="00CA404D" w:rsidRPr="00037E1C" w14:paraId="1815FD47" w14:textId="77777777" w:rsidTr="00037E1C">
        <w:trPr>
          <w:trHeight w:val="296"/>
        </w:trPr>
        <w:tc>
          <w:tcPr>
            <w:tcW w:w="3666" w:type="dxa"/>
          </w:tcPr>
          <w:p w14:paraId="123C9050" w14:textId="77777777" w:rsidR="00CA404D" w:rsidRPr="00037E1C" w:rsidRDefault="00CA404D" w:rsidP="00037E1C">
            <w:pPr>
              <w:spacing w:beforeLines="120" w:before="288" w:afterLines="120" w:after="288" w:line="360" w:lineRule="auto"/>
              <w:ind w:left="0" w:right="0" w:firstLine="0"/>
              <w:rPr>
                <w:rFonts w:ascii="Times" w:hAnsi="Times" w:cs="Times New Roman"/>
                <w:b/>
              </w:rPr>
            </w:pPr>
            <w:r w:rsidRPr="00037E1C">
              <w:rPr>
                <w:rFonts w:ascii="Times" w:hAnsi="Times" w:cs="Times New Roman"/>
                <w:b/>
              </w:rPr>
              <w:t>Adı Soyadı</w:t>
            </w:r>
          </w:p>
        </w:tc>
        <w:tc>
          <w:tcPr>
            <w:tcW w:w="5158" w:type="dxa"/>
          </w:tcPr>
          <w:p w14:paraId="3879148B" w14:textId="77777777" w:rsidR="00CA404D" w:rsidRPr="00037E1C" w:rsidRDefault="00CA404D" w:rsidP="00037E1C">
            <w:pPr>
              <w:spacing w:beforeLines="120" w:before="288" w:afterLines="120" w:after="288" w:line="360" w:lineRule="auto"/>
              <w:ind w:left="0" w:right="0" w:firstLine="0"/>
              <w:rPr>
                <w:rFonts w:ascii="Times" w:hAnsi="Times" w:cs="Times New Roman"/>
                <w:b/>
              </w:rPr>
            </w:pPr>
            <w:r w:rsidRPr="00037E1C">
              <w:rPr>
                <w:rFonts w:ascii="Times" w:hAnsi="Times" w:cs="Times New Roman"/>
                <w:b/>
              </w:rPr>
              <w:t>Görevi</w:t>
            </w:r>
          </w:p>
        </w:tc>
      </w:tr>
      <w:tr w:rsidR="00CA404D" w:rsidRPr="00037E1C" w14:paraId="1A55E4E3" w14:textId="77777777" w:rsidTr="00037E1C">
        <w:trPr>
          <w:trHeight w:val="296"/>
        </w:trPr>
        <w:tc>
          <w:tcPr>
            <w:tcW w:w="366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EA24C09" w14:textId="5CCDFC4A" w:rsidR="00CA404D" w:rsidRPr="00037E1C" w:rsidRDefault="00CA404D" w:rsidP="00037E1C">
            <w:pPr>
              <w:spacing w:after="0" w:line="360" w:lineRule="auto"/>
              <w:ind w:left="0" w:right="0" w:hanging="11"/>
              <w:rPr>
                <w:rFonts w:ascii="Times" w:hAnsi="Times" w:cs="Times New Roman"/>
              </w:rPr>
            </w:pPr>
            <w:r w:rsidRPr="00037E1C">
              <w:rPr>
                <w:rFonts w:ascii="Times" w:hAnsi="Times" w:cs="Times New Roman"/>
              </w:rPr>
              <w:t>Doç.</w:t>
            </w:r>
            <w:r w:rsidR="00BC4647" w:rsidRPr="00037E1C">
              <w:rPr>
                <w:rFonts w:ascii="Times" w:hAnsi="Times" w:cs="Times New Roman"/>
              </w:rPr>
              <w:t xml:space="preserve"> </w:t>
            </w:r>
            <w:r w:rsidRPr="00037E1C">
              <w:rPr>
                <w:rFonts w:ascii="Times" w:hAnsi="Times" w:cs="Times New Roman"/>
              </w:rPr>
              <w:t>Refik YALUR</w:t>
            </w:r>
          </w:p>
        </w:tc>
        <w:tc>
          <w:tcPr>
            <w:tcW w:w="5158"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34BB46F" w14:textId="77777777" w:rsidR="00CA404D" w:rsidRPr="00037E1C" w:rsidRDefault="00CA404D" w:rsidP="00037E1C">
            <w:pPr>
              <w:spacing w:after="0" w:line="360" w:lineRule="auto"/>
              <w:ind w:left="0" w:right="0" w:hanging="11"/>
              <w:rPr>
                <w:rFonts w:ascii="Times" w:hAnsi="Times" w:cs="Times New Roman"/>
              </w:rPr>
            </w:pPr>
            <w:r w:rsidRPr="00037E1C">
              <w:rPr>
                <w:rFonts w:ascii="Times" w:hAnsi="Times" w:cs="Times New Roman"/>
              </w:rPr>
              <w:t xml:space="preserve">Başkan </w:t>
            </w:r>
          </w:p>
        </w:tc>
      </w:tr>
      <w:tr w:rsidR="00CA404D" w:rsidRPr="00037E1C" w14:paraId="7B612931" w14:textId="77777777" w:rsidTr="00037E1C">
        <w:trPr>
          <w:trHeight w:val="296"/>
        </w:trPr>
        <w:tc>
          <w:tcPr>
            <w:tcW w:w="3666"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6C3A94C8" w14:textId="2888B873" w:rsidR="00CA404D" w:rsidRPr="00037E1C" w:rsidRDefault="00037E1C" w:rsidP="00037E1C">
            <w:pPr>
              <w:spacing w:after="0" w:line="360" w:lineRule="auto"/>
              <w:ind w:left="0" w:right="0" w:hanging="11"/>
              <w:rPr>
                <w:rFonts w:ascii="Times" w:hAnsi="Times" w:cs="Times New Roman"/>
              </w:rPr>
            </w:pPr>
            <w:r w:rsidRPr="00037E1C">
              <w:rPr>
                <w:rFonts w:ascii="Times" w:hAnsi="Times" w:cs="Times New Roman"/>
              </w:rPr>
              <w:t xml:space="preserve">Doç. </w:t>
            </w:r>
            <w:r w:rsidR="00CA404D" w:rsidRPr="00037E1C">
              <w:rPr>
                <w:rFonts w:ascii="Times" w:hAnsi="Times" w:cs="Times New Roman"/>
              </w:rPr>
              <w:t>İbrahim YILMAZ</w:t>
            </w:r>
          </w:p>
        </w:tc>
        <w:tc>
          <w:tcPr>
            <w:tcW w:w="515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E6A9EF7" w14:textId="77777777" w:rsidR="00CA404D" w:rsidRPr="00037E1C" w:rsidRDefault="00CA404D" w:rsidP="00037E1C">
            <w:pPr>
              <w:spacing w:after="0" w:line="360" w:lineRule="auto"/>
              <w:ind w:left="0" w:right="0" w:hanging="11"/>
              <w:rPr>
                <w:rFonts w:ascii="Times" w:hAnsi="Times" w:cs="Times New Roman"/>
              </w:rPr>
            </w:pPr>
            <w:r w:rsidRPr="00037E1C">
              <w:rPr>
                <w:rFonts w:ascii="Times" w:hAnsi="Times" w:cs="Times New Roman"/>
              </w:rPr>
              <w:t xml:space="preserve">Üye </w:t>
            </w:r>
          </w:p>
        </w:tc>
      </w:tr>
      <w:tr w:rsidR="00CA404D" w:rsidRPr="00037E1C" w14:paraId="3C455614" w14:textId="77777777" w:rsidTr="00037E1C">
        <w:trPr>
          <w:trHeight w:val="296"/>
        </w:trPr>
        <w:tc>
          <w:tcPr>
            <w:tcW w:w="3666"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976373B" w14:textId="77777777" w:rsidR="00CA404D" w:rsidRPr="00037E1C" w:rsidRDefault="00CA404D" w:rsidP="00037E1C">
            <w:pPr>
              <w:spacing w:after="0" w:line="360" w:lineRule="auto"/>
              <w:ind w:left="0" w:right="0" w:hanging="11"/>
              <w:rPr>
                <w:rFonts w:ascii="Times" w:hAnsi="Times" w:cs="Times New Roman"/>
              </w:rPr>
            </w:pPr>
            <w:r w:rsidRPr="00037E1C">
              <w:rPr>
                <w:rFonts w:ascii="Times" w:hAnsi="Times" w:cs="Times New Roman"/>
              </w:rPr>
              <w:t>Nejlet KILIÇ</w:t>
            </w:r>
          </w:p>
        </w:tc>
        <w:tc>
          <w:tcPr>
            <w:tcW w:w="515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731CAFF" w14:textId="77777777" w:rsidR="00CA404D" w:rsidRPr="00037E1C" w:rsidRDefault="00CA404D" w:rsidP="00037E1C">
            <w:pPr>
              <w:spacing w:after="0" w:line="360" w:lineRule="auto"/>
              <w:ind w:left="0" w:right="0" w:hanging="11"/>
              <w:rPr>
                <w:rFonts w:ascii="Times" w:hAnsi="Times" w:cs="Times New Roman"/>
              </w:rPr>
            </w:pPr>
            <w:r w:rsidRPr="00037E1C">
              <w:rPr>
                <w:rFonts w:ascii="Times" w:hAnsi="Times" w:cs="Times New Roman"/>
              </w:rPr>
              <w:t>Üye</w:t>
            </w:r>
          </w:p>
        </w:tc>
      </w:tr>
      <w:tr w:rsidR="00CA404D" w:rsidRPr="00037E1C" w14:paraId="758B0B22" w14:textId="77777777" w:rsidTr="00037E1C">
        <w:trPr>
          <w:trHeight w:val="296"/>
        </w:trPr>
        <w:tc>
          <w:tcPr>
            <w:tcW w:w="3666"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B041502" w14:textId="77777777" w:rsidR="00CA404D" w:rsidRPr="00037E1C" w:rsidRDefault="00CA404D" w:rsidP="00037E1C">
            <w:pPr>
              <w:spacing w:after="0" w:line="360" w:lineRule="auto"/>
              <w:ind w:left="0" w:right="0" w:hanging="11"/>
              <w:rPr>
                <w:rFonts w:ascii="Times" w:hAnsi="Times" w:cs="Times New Roman"/>
              </w:rPr>
            </w:pPr>
            <w:r w:rsidRPr="00037E1C">
              <w:rPr>
                <w:rFonts w:ascii="Times" w:hAnsi="Times" w:cs="Times New Roman"/>
              </w:rPr>
              <w:t>Bahadır AKGÖZ</w:t>
            </w:r>
          </w:p>
        </w:tc>
        <w:tc>
          <w:tcPr>
            <w:tcW w:w="5158"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6A6BC19" w14:textId="77777777" w:rsidR="00CA404D" w:rsidRPr="00037E1C" w:rsidRDefault="00CA404D" w:rsidP="00037E1C">
            <w:pPr>
              <w:spacing w:after="0" w:line="360" w:lineRule="auto"/>
              <w:ind w:left="0" w:right="0" w:hanging="11"/>
              <w:rPr>
                <w:rFonts w:ascii="Times" w:hAnsi="Times" w:cs="Times New Roman"/>
              </w:rPr>
            </w:pPr>
            <w:r w:rsidRPr="00037E1C">
              <w:rPr>
                <w:rFonts w:ascii="Times" w:hAnsi="Times" w:cs="Times New Roman"/>
              </w:rPr>
              <w:t>Öğrenci Temsilcisi</w:t>
            </w:r>
          </w:p>
        </w:tc>
      </w:tr>
    </w:tbl>
    <w:p w14:paraId="6E230954" w14:textId="77777777" w:rsidR="00037E1C" w:rsidRDefault="009C6335" w:rsidP="00037E1C">
      <w:pPr>
        <w:pStyle w:val="Heading1"/>
        <w:numPr>
          <w:ilvl w:val="0"/>
          <w:numId w:val="10"/>
        </w:numPr>
        <w:spacing w:beforeLines="120" w:before="288" w:afterLines="120" w:after="288" w:line="360" w:lineRule="auto"/>
        <w:ind w:left="0" w:right="0"/>
        <w:rPr>
          <w:rFonts w:ascii="Times" w:hAnsi="Times" w:cs="Times New Roman"/>
        </w:rPr>
      </w:pPr>
      <w:r w:rsidRPr="00037E1C">
        <w:rPr>
          <w:rFonts w:ascii="Times" w:hAnsi="Times" w:cs="Times New Roman"/>
        </w:rPr>
        <w:lastRenderedPageBreak/>
        <w:t xml:space="preserve">LİDERLİK, YÖNETİM VE KALİTE </w:t>
      </w:r>
    </w:p>
    <w:p w14:paraId="3243DC77" w14:textId="77777777" w:rsidR="00037E1C" w:rsidRDefault="009C6335" w:rsidP="00037E1C">
      <w:pPr>
        <w:pStyle w:val="Heading1"/>
        <w:spacing w:after="0" w:line="360" w:lineRule="auto"/>
        <w:ind w:left="-360" w:right="0" w:firstLine="0"/>
        <w:rPr>
          <w:rFonts w:ascii="Times" w:hAnsi="Times" w:cs="Times New Roman"/>
          <w:b w:val="0"/>
          <w:bCs/>
        </w:rPr>
      </w:pPr>
      <w:r w:rsidRPr="00037E1C">
        <w:rPr>
          <w:rFonts w:ascii="Times" w:hAnsi="Times" w:cs="Times New Roman"/>
          <w:b w:val="0"/>
          <w:bCs/>
        </w:rPr>
        <w:t xml:space="preserve">Üniversitemizde Kalite Güvence Sistemi çalışmaları Rektörlüğe bağlı Kalite Koordinatörlüğü tarafından yürütülmektedir. Birim İç Değerlendirme Raporu Yükseköğretim Kalite Kurulu YÖKAK Dereceli Değerlendirme Anahtarı (RUBRİK) doğrultusunda hazırlanmıştır. </w:t>
      </w:r>
    </w:p>
    <w:p w14:paraId="6ABAD273" w14:textId="77777777" w:rsidR="00037E1C" w:rsidRDefault="009C6335" w:rsidP="00037E1C">
      <w:pPr>
        <w:pStyle w:val="Heading1"/>
        <w:spacing w:after="0" w:line="360" w:lineRule="auto"/>
        <w:ind w:left="-360" w:right="0" w:firstLine="0"/>
        <w:rPr>
          <w:rFonts w:ascii="Times" w:hAnsi="Times" w:cs="Times New Roman"/>
        </w:rPr>
      </w:pPr>
      <w:r w:rsidRPr="00037E1C">
        <w:rPr>
          <w:rFonts w:ascii="Times" w:hAnsi="Times" w:cs="Times New Roman"/>
        </w:rPr>
        <w:t xml:space="preserve">A.1. LİDERLİK VE KALİTE </w:t>
      </w:r>
    </w:p>
    <w:p w14:paraId="0545E11C" w14:textId="77777777" w:rsidR="00037E1C" w:rsidRDefault="001E732E" w:rsidP="00037E1C">
      <w:pPr>
        <w:pStyle w:val="Heading1"/>
        <w:spacing w:after="0" w:line="360" w:lineRule="auto"/>
        <w:ind w:left="-360" w:right="0" w:firstLine="0"/>
        <w:rPr>
          <w:rFonts w:ascii="Times" w:hAnsi="Times"/>
          <w:b w:val="0"/>
          <w:bCs/>
        </w:rPr>
      </w:pPr>
      <w:r w:rsidRPr="00037E1C">
        <w:rPr>
          <w:rFonts w:ascii="Times" w:hAnsi="Times"/>
          <w:b w:val="0"/>
          <w:bCs/>
        </w:rPr>
        <w:t>Fakültemiz yönetimi, tüm bölümlerde kalite kültürü oluşturmak ve içselleştirilmesi için kurumsal dönüşümü sağlayacak bir yönetim modeli benimsemiştir.</w:t>
      </w:r>
      <w:bookmarkStart w:id="21" w:name="_heading=h.35nkun2" w:colFirst="0" w:colLast="0"/>
      <w:bookmarkEnd w:id="21"/>
    </w:p>
    <w:p w14:paraId="6386E1D8" w14:textId="77777777" w:rsidR="00037E1C" w:rsidRDefault="009C6335" w:rsidP="00037E1C">
      <w:pPr>
        <w:pStyle w:val="Heading1"/>
        <w:spacing w:after="0" w:line="360" w:lineRule="auto"/>
        <w:ind w:left="-360" w:right="0" w:firstLine="0"/>
        <w:rPr>
          <w:rFonts w:ascii="Times" w:hAnsi="Times" w:cs="Times New Roman"/>
          <w:color w:val="000000" w:themeColor="text1"/>
        </w:rPr>
      </w:pPr>
      <w:r w:rsidRPr="00037E1C">
        <w:rPr>
          <w:rFonts w:ascii="Times" w:hAnsi="Times" w:cs="Times New Roman"/>
          <w:color w:val="000000" w:themeColor="text1"/>
        </w:rPr>
        <w:t>A.1.1 Yönetişim modeli ve idari yapı</w:t>
      </w:r>
    </w:p>
    <w:p w14:paraId="6BE59158" w14:textId="77777777" w:rsidR="00037E1C" w:rsidRDefault="00986F33" w:rsidP="00037E1C">
      <w:pPr>
        <w:pStyle w:val="Heading1"/>
        <w:spacing w:after="0" w:line="360" w:lineRule="auto"/>
        <w:ind w:left="-360" w:right="0" w:firstLine="0"/>
        <w:rPr>
          <w:rFonts w:ascii="Times" w:hAnsi="Times"/>
          <w:b w:val="0"/>
          <w:bCs/>
          <w:color w:val="000000" w:themeColor="text1"/>
        </w:rPr>
      </w:pPr>
      <w:r w:rsidRPr="00037E1C">
        <w:rPr>
          <w:rFonts w:ascii="Times" w:hAnsi="Times"/>
          <w:b w:val="0"/>
          <w:bCs/>
          <w:color w:val="000000" w:themeColor="text1"/>
        </w:rPr>
        <w:t xml:space="preserve">Fakültemiz belirlemiş olduğu misyonu, vizyonu, kalite politikası ve stratejik amaçları doğrultusunda çözüm odaklı bir yönetim modeli benimsemiştir. Bu bağlamda iç ve dış paydaşların kurum içerisinde aktif rol almalarına imkân tanıyan ve hesap verilebilirlik, şeffaflık ve eşitlik ilkeleriyle eğitim-öğretim, araştırma-geliştirme, kalite güvencesi ve yönetim sistemi, toplumsal katkı ve uluslararası hale getirme faaliyetlerinde bulunan fakültemiz akademik ve idari </w:t>
      </w:r>
      <w:proofErr w:type="spellStart"/>
      <w:r w:rsidRPr="00037E1C">
        <w:rPr>
          <w:rFonts w:ascii="Times" w:hAnsi="Times"/>
          <w:b w:val="0"/>
          <w:bCs/>
          <w:color w:val="000000" w:themeColor="text1"/>
        </w:rPr>
        <w:t>organizasyonel</w:t>
      </w:r>
      <w:proofErr w:type="spellEnd"/>
      <w:r w:rsidRPr="00037E1C">
        <w:rPr>
          <w:rFonts w:ascii="Times" w:hAnsi="Times"/>
          <w:b w:val="0"/>
          <w:bCs/>
          <w:color w:val="000000" w:themeColor="text1"/>
        </w:rPr>
        <w:t xml:space="preserve"> yapılanmasını oluşturmuş ve resmi internet sitesinde yayınlamıştır. (</w:t>
      </w:r>
      <w:hyperlink r:id="rId9" w:history="1">
        <w:r w:rsidRPr="00037E1C">
          <w:rPr>
            <w:rStyle w:val="Hyperlink"/>
            <w:rFonts w:ascii="Times" w:hAnsi="Times"/>
            <w:b w:val="0"/>
            <w:bCs/>
            <w:color w:val="000000" w:themeColor="text1"/>
          </w:rPr>
          <w:t>https://mtf.bandirma.edu.tr/tr/mtf/Sayfa/Goster/Organizasyon-Semasi-16354</w:t>
        </w:r>
      </w:hyperlink>
      <w:r w:rsidRPr="00037E1C">
        <w:rPr>
          <w:rFonts w:ascii="Times" w:hAnsi="Times"/>
          <w:b w:val="0"/>
          <w:bCs/>
          <w:color w:val="000000" w:themeColor="text1"/>
        </w:rPr>
        <w:t xml:space="preserve">). Fakültede kalite komisyonları kurulmuş ve faaliyetler aktif şekilde sürdürülmektedir. İç ve dış paydaşlarının yer aldığı danışma kurulları aktif halde çalışmalarını sürdürmektedir. Oluşturulan kurul fakültemizin </w:t>
      </w:r>
      <w:proofErr w:type="gramStart"/>
      <w:r w:rsidRPr="00037E1C">
        <w:rPr>
          <w:rFonts w:ascii="Times" w:hAnsi="Times"/>
          <w:b w:val="0"/>
          <w:bCs/>
          <w:color w:val="000000" w:themeColor="text1"/>
        </w:rPr>
        <w:t>resmi</w:t>
      </w:r>
      <w:proofErr w:type="gramEnd"/>
      <w:r w:rsidR="00037E1C">
        <w:rPr>
          <w:rFonts w:ascii="Times" w:hAnsi="Times"/>
          <w:b w:val="0"/>
          <w:bCs/>
          <w:color w:val="000000" w:themeColor="text1"/>
        </w:rPr>
        <w:t xml:space="preserve"> </w:t>
      </w:r>
      <w:r w:rsidRPr="00037E1C">
        <w:rPr>
          <w:rFonts w:ascii="Times" w:hAnsi="Times"/>
          <w:b w:val="0"/>
          <w:bCs/>
          <w:color w:val="000000" w:themeColor="text1"/>
        </w:rPr>
        <w:t>web sayfasında yayınlanmıştır. (</w:t>
      </w:r>
      <w:hyperlink r:id="rId10" w:history="1">
        <w:r w:rsidRPr="00037E1C">
          <w:rPr>
            <w:rStyle w:val="Hyperlink"/>
            <w:rFonts w:ascii="Times" w:hAnsi="Times"/>
            <w:b w:val="0"/>
            <w:bCs/>
            <w:color w:val="000000" w:themeColor="text1"/>
          </w:rPr>
          <w:t>https://webyonetim.bandirma.edu.tr/Content/Web/Yuklemeler/DosyaYoneticisi/704/files/Mimarl%C4%B1k%20Dan%C4%B1%C5%9Fma%20Kurulu.pdf</w:t>
        </w:r>
      </w:hyperlink>
      <w:r w:rsidRPr="00037E1C">
        <w:rPr>
          <w:rFonts w:ascii="Times" w:hAnsi="Times"/>
          <w:b w:val="0"/>
          <w:bCs/>
          <w:color w:val="000000" w:themeColor="text1"/>
        </w:rPr>
        <w:t xml:space="preserve">). Ayrıca fakültemiz dikey ve yatay geçiş imkanları sağlamaktadır. Gelen öğrencilerimizin ders programlarının ve içerilerin geldiği üniversite ile uyumlu olup olmadığına karar veren intibak kurulu kurulmuştur. </w:t>
      </w:r>
      <w:proofErr w:type="gramStart"/>
      <w:r w:rsidR="00A33AA9" w:rsidRPr="00037E1C">
        <w:rPr>
          <w:rFonts w:ascii="Times" w:hAnsi="Times"/>
          <w:b w:val="0"/>
          <w:bCs/>
          <w:color w:val="000000" w:themeColor="text1"/>
        </w:rPr>
        <w:t>chrome</w:t>
      </w:r>
      <w:proofErr w:type="gramEnd"/>
      <w:r w:rsidR="00A33AA9" w:rsidRPr="00037E1C">
        <w:rPr>
          <w:rFonts w:ascii="Times" w:hAnsi="Times"/>
          <w:b w:val="0"/>
          <w:bCs/>
          <w:color w:val="000000" w:themeColor="text1"/>
        </w:rPr>
        <w:t>-extension://efaidnbmnnnibpcajpcglclefindmkaj/https://webyonetim.bandirma.edu.tr/Content/Web/Yuklemeler/DosyaYoneticisi/412/files/C_7_Muafiyet_intibak_islemleri_yonergesi.pdf</w:t>
      </w:r>
    </w:p>
    <w:p w14:paraId="1FE033E9" w14:textId="77777777" w:rsidR="00037E1C" w:rsidRDefault="00986F33" w:rsidP="00037E1C">
      <w:pPr>
        <w:pStyle w:val="Heading1"/>
        <w:spacing w:after="0" w:line="360" w:lineRule="auto"/>
        <w:ind w:left="-357" w:right="0" w:firstLine="0"/>
        <w:rPr>
          <w:rFonts w:ascii="Times" w:hAnsi="Times" w:cs="Times New Roman"/>
        </w:rPr>
      </w:pPr>
      <w:r w:rsidRPr="00037E1C">
        <w:rPr>
          <w:rFonts w:ascii="Times" w:hAnsi="Times" w:cs="Times New Roman"/>
        </w:rPr>
        <w:t xml:space="preserve">Olgunluk Düzeyi: </w:t>
      </w:r>
      <w:r w:rsidR="00C334D1" w:rsidRPr="00037E1C">
        <w:rPr>
          <w:rFonts w:ascii="Times" w:hAnsi="Times" w:cs="Times New Roman"/>
        </w:rPr>
        <w:t>2</w:t>
      </w:r>
    </w:p>
    <w:p w14:paraId="2716BBF3" w14:textId="1AD89F48" w:rsidR="00986F33" w:rsidRPr="00037E1C" w:rsidRDefault="003723DF" w:rsidP="00037E1C">
      <w:pPr>
        <w:pStyle w:val="Heading1"/>
        <w:spacing w:after="0" w:line="360" w:lineRule="auto"/>
        <w:ind w:left="-357" w:right="0" w:firstLine="0"/>
        <w:rPr>
          <w:rFonts w:ascii="Times" w:hAnsi="Times" w:cs="Times New Roman"/>
          <w:b w:val="0"/>
          <w:bCs/>
        </w:rPr>
      </w:pPr>
      <w:r>
        <w:rPr>
          <w:rFonts w:ascii="Times" w:hAnsi="Times" w:cs="Times New Roman"/>
        </w:rPr>
        <w:t>Kanıtlar</w:t>
      </w:r>
      <w:r w:rsidR="00037E1C" w:rsidRPr="00037E1C">
        <w:rPr>
          <w:rFonts w:ascii="Times" w:hAnsi="Times" w:cs="Times New Roman"/>
        </w:rPr>
        <w:t>:</w:t>
      </w:r>
      <w:bookmarkStart w:id="22" w:name="_heading=h.1ksv4uv" w:colFirst="0" w:colLast="0"/>
      <w:bookmarkEnd w:id="22"/>
    </w:p>
    <w:p w14:paraId="5169F81E" w14:textId="77777777" w:rsidR="00986F33" w:rsidRPr="00037E1C" w:rsidRDefault="00986F33" w:rsidP="00037E1C">
      <w:pPr>
        <w:pStyle w:val="BodyText"/>
        <w:spacing w:line="360" w:lineRule="auto"/>
        <w:ind w:left="938"/>
        <w:jc w:val="both"/>
        <w:rPr>
          <w:rFonts w:ascii="Times" w:hAnsi="Times"/>
          <w:color w:val="FF0000"/>
          <w:sz w:val="24"/>
          <w:szCs w:val="24"/>
        </w:rPr>
      </w:pPr>
    </w:p>
    <w:p w14:paraId="40197A28" w14:textId="5AC78C19" w:rsidR="00986F33" w:rsidRPr="00037E1C" w:rsidRDefault="00986F33" w:rsidP="00037E1C">
      <w:pPr>
        <w:pStyle w:val="BodyText"/>
        <w:spacing w:beforeLines="120" w:before="288" w:afterLines="120" w:after="288" w:line="360" w:lineRule="auto"/>
        <w:ind w:left="938"/>
        <w:jc w:val="both"/>
        <w:rPr>
          <w:rFonts w:ascii="Times" w:hAnsi="Times"/>
          <w:color w:val="FFC000"/>
          <w:sz w:val="24"/>
          <w:szCs w:val="24"/>
        </w:rPr>
      </w:pPr>
      <w:r w:rsidRPr="00037E1C">
        <w:rPr>
          <w:rFonts w:ascii="Times" w:hAnsi="Times"/>
          <w:noProof/>
          <w:sz w:val="24"/>
          <w:szCs w:val="24"/>
        </w:rPr>
        <w:lastRenderedPageBreak/>
        <w:drawing>
          <wp:inline distT="0" distB="0" distL="0" distR="0" wp14:anchorId="34567539" wp14:editId="7194E217">
            <wp:extent cx="4877289" cy="3445934"/>
            <wp:effectExtent l="0" t="0" r="0" b="0"/>
            <wp:docPr id="979504063" name="Resim 979504063" descr="metin, ekran görüntüsü, diyagram,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504063" name="Resim 979504063" descr="metin, ekran görüntüsü, diyagram, çizgi içeren bir resim&#10;&#10;Açıklama otomatik olarak oluşturuld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92275" cy="3527175"/>
                    </a:xfrm>
                    <a:prstGeom prst="rect">
                      <a:avLst/>
                    </a:prstGeom>
                    <a:noFill/>
                    <a:ln>
                      <a:noFill/>
                    </a:ln>
                  </pic:spPr>
                </pic:pic>
              </a:graphicData>
            </a:graphic>
          </wp:inline>
        </w:drawing>
      </w:r>
    </w:p>
    <w:p w14:paraId="2767B682" w14:textId="0A6F706F" w:rsidR="00986F33" w:rsidRPr="00037E1C" w:rsidRDefault="00986F33" w:rsidP="00037E1C">
      <w:pPr>
        <w:pStyle w:val="BodyText"/>
        <w:spacing w:beforeLines="120" w:before="288" w:afterLines="120" w:after="288" w:line="360" w:lineRule="auto"/>
        <w:jc w:val="both"/>
        <w:rPr>
          <w:rFonts w:ascii="Times" w:hAnsi="Times"/>
          <w:color w:val="000000" w:themeColor="text1"/>
          <w:sz w:val="24"/>
          <w:szCs w:val="24"/>
        </w:rPr>
      </w:pPr>
      <w:r w:rsidRPr="00037E1C">
        <w:rPr>
          <w:rFonts w:ascii="Times" w:hAnsi="Times"/>
          <w:color w:val="000000" w:themeColor="text1"/>
          <w:sz w:val="24"/>
          <w:szCs w:val="24"/>
        </w:rPr>
        <w:t>https://mtf.bandirma.edu.tr/tr/mtf/Sayfa/Goster/Organizasyon-Semasi-16354</w:t>
      </w:r>
    </w:p>
    <w:p w14:paraId="5B800EA9" w14:textId="6DD6D520" w:rsidR="00765FD1" w:rsidRPr="00037E1C" w:rsidRDefault="00986F33" w:rsidP="00037E1C">
      <w:pPr>
        <w:pStyle w:val="Heading1"/>
        <w:spacing w:beforeLines="120" w:before="288" w:afterLines="120" w:after="288" w:line="360" w:lineRule="auto"/>
        <w:jc w:val="left"/>
        <w:rPr>
          <w:rFonts w:ascii="Times" w:hAnsi="Times"/>
          <w:color w:val="000000" w:themeColor="text1"/>
        </w:rPr>
      </w:pPr>
      <w:r w:rsidRPr="00037E1C">
        <w:rPr>
          <w:rFonts w:ascii="Times" w:hAnsi="Times"/>
          <w:color w:val="000000" w:themeColor="text1"/>
        </w:rPr>
        <w:t xml:space="preserve">Fakülte Danışma Kurulu </w:t>
      </w:r>
    </w:p>
    <w:p w14:paraId="71F21AED" w14:textId="6B63CA58" w:rsidR="001F2253" w:rsidRPr="00037E1C" w:rsidRDefault="00986F33" w:rsidP="00037E1C">
      <w:pPr>
        <w:spacing w:after="0" w:line="360" w:lineRule="auto"/>
        <w:ind w:left="11" w:right="0" w:hanging="11"/>
        <w:rPr>
          <w:rStyle w:val="Hyperlink"/>
          <w:rFonts w:ascii="Times" w:hAnsi="Times"/>
          <w:color w:val="0000FF"/>
          <w14:textFill>
            <w14:solidFill>
              <w14:srgbClr w14:val="0000FF">
                <w14:lumMod w14:val="50000"/>
              </w14:srgbClr>
            </w14:solidFill>
          </w14:textFill>
        </w:rPr>
      </w:pPr>
      <w:r w:rsidRPr="00037E1C">
        <w:rPr>
          <w:rFonts w:ascii="Times" w:hAnsi="Times"/>
          <w:noProof/>
        </w:rPr>
        <w:drawing>
          <wp:inline distT="0" distB="0" distL="0" distR="0" wp14:anchorId="1938D1C1" wp14:editId="33D39595">
            <wp:extent cx="5218349" cy="2847372"/>
            <wp:effectExtent l="0" t="0" r="1905" b="0"/>
            <wp:docPr id="2100905236" name="Resim 1"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905236" name="Resim 1" descr="metin, ekran görüntüsü, yazı tipi, sayı, numara içeren bir resim&#10;&#10;Açıklama otomatik olarak oluşturuldu"/>
                    <pic:cNvPicPr/>
                  </pic:nvPicPr>
                  <pic:blipFill rotWithShape="1">
                    <a:blip r:embed="rId12" cstate="print">
                      <a:extLst>
                        <a:ext uri="{28A0092B-C50C-407E-A947-70E740481C1C}">
                          <a14:useLocalDpi xmlns:a14="http://schemas.microsoft.com/office/drawing/2010/main" val="0"/>
                        </a:ext>
                      </a:extLst>
                    </a:blip>
                    <a:srcRect l="4526" t="2702" r="7215" b="6914"/>
                    <a:stretch/>
                  </pic:blipFill>
                  <pic:spPr bwMode="auto">
                    <a:xfrm>
                      <a:off x="0" y="0"/>
                      <a:ext cx="5247012" cy="2863012"/>
                    </a:xfrm>
                    <a:prstGeom prst="rect">
                      <a:avLst/>
                    </a:prstGeom>
                    <a:ln>
                      <a:noFill/>
                    </a:ln>
                    <a:extLst>
                      <a:ext uri="{53640926-AAD7-44D8-BBD7-CCE9431645EC}">
                        <a14:shadowObscured xmlns:a14="http://schemas.microsoft.com/office/drawing/2010/main"/>
                      </a:ext>
                    </a:extLst>
                  </pic:spPr>
                </pic:pic>
              </a:graphicData>
            </a:graphic>
          </wp:inline>
        </w:drawing>
      </w:r>
      <w:hyperlink r:id="rId13" w:history="1">
        <w:r w:rsidRPr="00037E1C">
          <w:rPr>
            <w:rStyle w:val="Hyperlink"/>
            <w:rFonts w:ascii="Times" w:hAnsi="Times"/>
            <w:color w:val="000000" w:themeColor="text1"/>
          </w:rPr>
          <w:t>https://webyonetim.bandirma.edu.tr/Content/Web/Yuklemeler/DosyaYoneticisi/704/files/Mimarl%C4%B1k%20Dan%C4%B1%C5%9Fma%20Kurulu.pdf</w:t>
        </w:r>
      </w:hyperlink>
    </w:p>
    <w:p w14:paraId="67F613B5" w14:textId="77777777" w:rsidR="00986F33" w:rsidRPr="00037E1C" w:rsidRDefault="00986F33" w:rsidP="00037E1C">
      <w:pPr>
        <w:spacing w:beforeLines="120" w:before="288" w:afterLines="120" w:after="288" w:line="360" w:lineRule="auto"/>
        <w:ind w:left="720" w:right="0" w:firstLine="0"/>
        <w:rPr>
          <w:rFonts w:ascii="Times" w:hAnsi="Times" w:cs="Times New Roman"/>
          <w:b/>
        </w:rPr>
      </w:pPr>
    </w:p>
    <w:p w14:paraId="7CE78C14" w14:textId="1C7137A2" w:rsidR="001F2253" w:rsidRPr="00037E1C" w:rsidRDefault="00986F33" w:rsidP="00037E1C">
      <w:pPr>
        <w:spacing w:after="0" w:line="360" w:lineRule="auto"/>
        <w:rPr>
          <w:rFonts w:ascii="Times" w:hAnsi="Times"/>
          <w:b/>
          <w:bCs/>
        </w:rPr>
      </w:pPr>
      <w:r w:rsidRPr="00037E1C">
        <w:rPr>
          <w:rFonts w:ascii="Times" w:hAnsi="Times"/>
          <w:b/>
          <w:bCs/>
        </w:rPr>
        <w:lastRenderedPageBreak/>
        <w:t>Fakülte</w:t>
      </w:r>
      <w:r w:rsidR="008B2542" w:rsidRPr="00037E1C">
        <w:rPr>
          <w:rFonts w:ascii="Times" w:hAnsi="Times"/>
          <w:b/>
          <w:bCs/>
        </w:rPr>
        <w:t xml:space="preserve"> Kurulu</w:t>
      </w:r>
    </w:p>
    <w:p w14:paraId="3368235B" w14:textId="779BEEF8" w:rsidR="00986F33" w:rsidRPr="00037E1C" w:rsidRDefault="00000000" w:rsidP="00037E1C">
      <w:pPr>
        <w:spacing w:after="0" w:line="360" w:lineRule="auto"/>
        <w:rPr>
          <w:rFonts w:ascii="Times" w:hAnsi="Times"/>
        </w:rPr>
      </w:pPr>
      <w:hyperlink r:id="rId14" w:history="1">
        <w:r w:rsidR="00986F33" w:rsidRPr="00037E1C">
          <w:rPr>
            <w:rStyle w:val="Hyperlink"/>
            <w:rFonts w:ascii="Times" w:hAnsi="Times"/>
          </w:rPr>
          <w:t>https://mtf.bandirma.edu.tr/tr/mtf/PersonelListe/Index/Fakulte-Kurulu-128</w:t>
        </w:r>
      </w:hyperlink>
    </w:p>
    <w:p w14:paraId="45BAA866" w14:textId="327956A0" w:rsidR="00986F33" w:rsidRPr="00037E1C" w:rsidRDefault="00986F33" w:rsidP="00037E1C">
      <w:pPr>
        <w:spacing w:after="0" w:line="360" w:lineRule="auto"/>
        <w:rPr>
          <w:rFonts w:ascii="Times" w:hAnsi="Times"/>
          <w:b/>
          <w:bCs/>
        </w:rPr>
      </w:pPr>
      <w:r w:rsidRPr="00037E1C">
        <w:rPr>
          <w:rFonts w:ascii="Times" w:hAnsi="Times"/>
          <w:b/>
          <w:bCs/>
        </w:rPr>
        <w:t>Fakülte Yönetim Kurulu</w:t>
      </w:r>
    </w:p>
    <w:p w14:paraId="7CD3517A" w14:textId="5D13BC1C" w:rsidR="00986F33" w:rsidRPr="00037E1C" w:rsidRDefault="00986F33" w:rsidP="00037E1C">
      <w:pPr>
        <w:spacing w:after="0" w:line="360" w:lineRule="auto"/>
        <w:rPr>
          <w:rFonts w:ascii="Times" w:hAnsi="Times"/>
        </w:rPr>
      </w:pPr>
      <w:r w:rsidRPr="00037E1C">
        <w:rPr>
          <w:rFonts w:ascii="Times" w:hAnsi="Times"/>
        </w:rPr>
        <w:t>https://mtf.bandirma.edu.tr/tr/mtf/PersonelListe/Index/Fakulte-Yonetim-Kurulu-129</w:t>
      </w:r>
    </w:p>
    <w:p w14:paraId="6F377DD3" w14:textId="77777777" w:rsidR="001F2253" w:rsidRPr="00037E1C" w:rsidRDefault="001F2253" w:rsidP="00037E1C">
      <w:pPr>
        <w:spacing w:after="0" w:line="360" w:lineRule="auto"/>
        <w:ind w:left="0" w:firstLine="0"/>
        <w:rPr>
          <w:rFonts w:ascii="Times" w:hAnsi="Times"/>
        </w:rPr>
      </w:pPr>
    </w:p>
    <w:p w14:paraId="3236658C" w14:textId="2F9F6EC6" w:rsidR="00765FD1" w:rsidRPr="00037E1C" w:rsidRDefault="009C6335" w:rsidP="00037E1C">
      <w:pPr>
        <w:pStyle w:val="Heading4"/>
        <w:spacing w:after="0" w:line="360" w:lineRule="auto"/>
        <w:ind w:right="0"/>
        <w:rPr>
          <w:rFonts w:ascii="Times" w:hAnsi="Times" w:cs="Times New Roman"/>
          <w:color w:val="000000" w:themeColor="text1"/>
        </w:rPr>
      </w:pPr>
      <w:r w:rsidRPr="00037E1C">
        <w:rPr>
          <w:rFonts w:ascii="Times" w:hAnsi="Times" w:cs="Times New Roman"/>
          <w:color w:val="000000" w:themeColor="text1"/>
        </w:rPr>
        <w:t>A.1.2. Liderlik</w:t>
      </w:r>
    </w:p>
    <w:p w14:paraId="74BEEE48" w14:textId="34A1B185" w:rsidR="00A70A40" w:rsidRPr="00037E1C" w:rsidRDefault="00A70A40" w:rsidP="00037E1C">
      <w:pPr>
        <w:spacing w:after="0" w:line="360" w:lineRule="auto"/>
        <w:ind w:left="0" w:right="0" w:firstLine="0"/>
        <w:rPr>
          <w:rFonts w:ascii="Times" w:hAnsi="Times" w:cs="Times New Roman"/>
          <w:color w:val="000000" w:themeColor="text1"/>
        </w:rPr>
      </w:pPr>
      <w:r w:rsidRPr="00037E1C">
        <w:rPr>
          <w:rFonts w:ascii="Times" w:hAnsi="Times"/>
          <w:color w:val="000000" w:themeColor="text1"/>
        </w:rPr>
        <w:t>Kalite Komisyonunun görev tanımları ve sorumlulukları Üniversitemiz Kalite Koordinatörlüğü tarafından belirlenmiştir. Kalite Yönetim Sistemi kapsamında yapılan çalışmalar kapsamında öğrencileri ilgilendiren konularda, karar alma süreçlerine öğrenci temsilcileri toplantılara katılmaktadır. Kalite Koordinatörlüğü tarafından belirlenen dönemlerde iç paydaş memnuniyetini ölçmek için “Öğrenci ve Personel Memnuniyeti Anketleri” ve dış paydaşlarımıza yönelik “Dış Paydaş Memnuniyet Anketleri” yapılmaktadır. Bu bağlamda her yıl paydaşlarla toplantılar gerçekleştirilmektedir. Ayrıca kalite güvence kültürünü geliştirmek üzere düzenli olarak toplantılar yapılmaktadır. Sanat Tasarım ve Mimarlık Fakültesi eğitim, yönetim ve araştırma felsefesiyle ulusal ve uluslararası düzeyde tanınan ve tercih edilen bir eğitim kurumu olmak vizyonuyla ve sürekli iyileştirme yaklaşımıyla PUKÖ Döngüsü yönetim sistemini benimsemiş ve yönetimsel anlamda bu döngüyü içselleştirerek sistemli biçimde uygulanabilir hale getirmeyi hedeflemektedir. Birim yöneticisinin ve süreç liderlerinin kalite güvencesi bilinci, sahipliği ve kurum iç kalite güvencesi sisteminin oluşturulmasına liderlik etmesi her geçen gün gelişme göstermektedir. Aynı şekilde birimlerde liderlik anlayışı ve koordinasyon kültürü yerleşmiştir. Akademik ve idari birimler ile yönetim arasında etkin bir iletişim ağı oluşturulmuştur. Her dönem başında yeni döneme ilişkin ders programları, öğretim elemanı programı, derslik vb. bilgiler elektronik ortama işlenmektedir. Bu sistem öğretim elemanı, derslik, ders programlarındaki çakışmaları önlemekte ve verimliliği artırmaktadır.</w:t>
      </w:r>
    </w:p>
    <w:p w14:paraId="5BC84022" w14:textId="124A13DE" w:rsidR="00A70A40" w:rsidRPr="00037E1C" w:rsidRDefault="00A70A40" w:rsidP="00037E1C">
      <w:pPr>
        <w:spacing w:after="0" w:line="360" w:lineRule="auto"/>
        <w:rPr>
          <w:rFonts w:ascii="Times" w:hAnsi="Times" w:cs="Times New Roman"/>
          <w:b/>
          <w:bCs/>
          <w:color w:val="000000" w:themeColor="text1"/>
        </w:rPr>
      </w:pPr>
      <w:r w:rsidRPr="00037E1C">
        <w:rPr>
          <w:rFonts w:ascii="Times" w:hAnsi="Times" w:cs="Times New Roman"/>
          <w:b/>
          <w:bCs/>
          <w:color w:val="000000" w:themeColor="text1"/>
        </w:rPr>
        <w:t xml:space="preserve">Olgunluk Düzeyi: </w:t>
      </w:r>
      <w:r w:rsidR="008E1C84">
        <w:rPr>
          <w:rFonts w:ascii="Times" w:hAnsi="Times" w:cs="Times New Roman"/>
          <w:b/>
          <w:bCs/>
          <w:color w:val="000000" w:themeColor="text1"/>
        </w:rPr>
        <w:t>2</w:t>
      </w:r>
    </w:p>
    <w:p w14:paraId="2C513B7C" w14:textId="137C63F7" w:rsidR="00A70A40" w:rsidRPr="00037E1C" w:rsidRDefault="003723DF" w:rsidP="00037E1C">
      <w:pPr>
        <w:spacing w:after="0" w:line="360" w:lineRule="auto"/>
        <w:rPr>
          <w:rFonts w:ascii="Times" w:hAnsi="Times" w:cs="Times New Roman"/>
          <w:b/>
          <w:bCs/>
          <w:color w:val="000000" w:themeColor="text1"/>
        </w:rPr>
      </w:pPr>
      <w:r>
        <w:rPr>
          <w:rFonts w:ascii="Times" w:hAnsi="Times" w:cs="Times New Roman"/>
          <w:b/>
          <w:bCs/>
          <w:color w:val="000000" w:themeColor="text1"/>
        </w:rPr>
        <w:t>Kanıtlar</w:t>
      </w:r>
      <w:r w:rsidR="00A70A40" w:rsidRPr="00037E1C">
        <w:rPr>
          <w:rFonts w:ascii="Times" w:hAnsi="Times" w:cs="Times New Roman"/>
          <w:b/>
          <w:bCs/>
          <w:color w:val="000000" w:themeColor="text1"/>
        </w:rPr>
        <w:t>:</w:t>
      </w:r>
    </w:p>
    <w:p w14:paraId="4363C370" w14:textId="77777777" w:rsidR="00A70A40" w:rsidRPr="00037E1C" w:rsidRDefault="00A70A40" w:rsidP="00037E1C">
      <w:pPr>
        <w:spacing w:after="0" w:line="360" w:lineRule="auto"/>
        <w:rPr>
          <w:rFonts w:ascii="Times" w:hAnsi="Times" w:cs="Times New Roman"/>
          <w:b/>
          <w:bCs/>
          <w:color w:val="000000" w:themeColor="text1"/>
        </w:rPr>
      </w:pPr>
      <w:r w:rsidRPr="00037E1C">
        <w:rPr>
          <w:rFonts w:ascii="Times" w:hAnsi="Times" w:cs="Times New Roman"/>
          <w:b/>
          <w:bCs/>
          <w:color w:val="000000" w:themeColor="text1"/>
        </w:rPr>
        <w:t>Stratejik Plan</w:t>
      </w:r>
    </w:p>
    <w:p w14:paraId="654D6CC9" w14:textId="77CE5924" w:rsidR="00A70A40" w:rsidRPr="00037E1C" w:rsidRDefault="00000000" w:rsidP="00037E1C">
      <w:pPr>
        <w:spacing w:after="0" w:line="360" w:lineRule="auto"/>
        <w:rPr>
          <w:rFonts w:ascii="Times" w:hAnsi="Times" w:cs="Times New Roman"/>
          <w:color w:val="000000" w:themeColor="text1"/>
        </w:rPr>
      </w:pPr>
      <w:hyperlink r:id="rId15" w:history="1">
        <w:r w:rsidR="00037E1C" w:rsidRPr="00037E1C">
          <w:rPr>
            <w:rStyle w:val="Hyperlink"/>
            <w:rFonts w:ascii="Times" w:hAnsi="Times" w:cs="Times New Roman"/>
            <w:color w:val="000000" w:themeColor="text1"/>
          </w:rPr>
          <w:t>https://mtf.bandirma.edu.tr/tr/mtf/Sayfa/Goster/Stratejik-Plan-16736</w:t>
        </w:r>
      </w:hyperlink>
      <w:r w:rsidR="00A70A40" w:rsidRPr="00037E1C">
        <w:rPr>
          <w:rFonts w:ascii="Times" w:hAnsi="Times" w:cs="Times New Roman"/>
          <w:color w:val="000000" w:themeColor="text1"/>
        </w:rPr>
        <w:t xml:space="preserve"> </w:t>
      </w:r>
    </w:p>
    <w:p w14:paraId="665357B3" w14:textId="77777777" w:rsidR="00A70A40" w:rsidRPr="00037E1C" w:rsidRDefault="00A70A40" w:rsidP="00037E1C">
      <w:pPr>
        <w:spacing w:after="0" w:line="360" w:lineRule="auto"/>
        <w:rPr>
          <w:rFonts w:ascii="Times" w:hAnsi="Times" w:cs="Times New Roman"/>
          <w:b/>
          <w:bCs/>
          <w:color w:val="000000" w:themeColor="text1"/>
        </w:rPr>
      </w:pPr>
      <w:r w:rsidRPr="00037E1C">
        <w:rPr>
          <w:rFonts w:ascii="Times" w:hAnsi="Times" w:cs="Times New Roman"/>
          <w:b/>
          <w:bCs/>
          <w:color w:val="000000" w:themeColor="text1"/>
        </w:rPr>
        <w:t>Kalite Komisyonları</w:t>
      </w:r>
    </w:p>
    <w:p w14:paraId="26585176" w14:textId="5FE79221" w:rsidR="00A70A40" w:rsidRPr="00037E1C" w:rsidRDefault="00000000" w:rsidP="00037E1C">
      <w:pPr>
        <w:spacing w:after="0" w:line="360" w:lineRule="auto"/>
        <w:ind w:firstLine="0"/>
        <w:rPr>
          <w:rFonts w:ascii="Times" w:hAnsi="Times" w:cs="Times New Roman"/>
          <w:color w:val="000000" w:themeColor="text1"/>
        </w:rPr>
      </w:pPr>
      <w:hyperlink r:id="rId16" w:history="1">
        <w:r w:rsidR="00037E1C" w:rsidRPr="00037E1C">
          <w:rPr>
            <w:rStyle w:val="Hyperlink"/>
            <w:rFonts w:ascii="Times" w:hAnsi="Times" w:cs="Times New Roman"/>
            <w:color w:val="000000" w:themeColor="text1"/>
          </w:rPr>
          <w:t>https://mtf.bandirma.edu.tr/tr/mtf/Sayfa/Goster/Kalite-Komisyonu-Uyeleri-16347</w:t>
        </w:r>
      </w:hyperlink>
      <w:r w:rsidR="00A70A40" w:rsidRPr="00037E1C">
        <w:rPr>
          <w:rFonts w:ascii="Times" w:hAnsi="Times" w:cs="Times New Roman"/>
          <w:color w:val="000000" w:themeColor="text1"/>
        </w:rPr>
        <w:t xml:space="preserve"> </w:t>
      </w:r>
    </w:p>
    <w:p w14:paraId="2539D0C5" w14:textId="77777777" w:rsidR="00A70A40" w:rsidRPr="00037E1C" w:rsidRDefault="00A70A40" w:rsidP="00037E1C">
      <w:pPr>
        <w:spacing w:after="0" w:line="360" w:lineRule="auto"/>
        <w:jc w:val="left"/>
        <w:rPr>
          <w:rFonts w:ascii="Times" w:hAnsi="Times" w:cs="Times New Roman"/>
          <w:b/>
          <w:bCs/>
          <w:color w:val="000000" w:themeColor="text1"/>
        </w:rPr>
      </w:pPr>
      <w:r w:rsidRPr="00037E1C">
        <w:rPr>
          <w:rFonts w:ascii="Times" w:hAnsi="Times" w:cs="Times New Roman"/>
          <w:b/>
          <w:bCs/>
          <w:color w:val="000000" w:themeColor="text1"/>
        </w:rPr>
        <w:t>Toplantılar</w:t>
      </w:r>
    </w:p>
    <w:p w14:paraId="360AD22F" w14:textId="417ABE66" w:rsidR="00A70A40" w:rsidRPr="00037E1C" w:rsidRDefault="00000000" w:rsidP="00037E1C">
      <w:pPr>
        <w:spacing w:after="0" w:line="360" w:lineRule="auto"/>
        <w:ind w:firstLine="0"/>
        <w:rPr>
          <w:rFonts w:ascii="Times" w:hAnsi="Times" w:cs="Times New Roman"/>
          <w:color w:val="000000" w:themeColor="text1"/>
        </w:rPr>
      </w:pPr>
      <w:hyperlink r:id="rId17" w:history="1">
        <w:r w:rsidR="00037E1C" w:rsidRPr="00037E1C">
          <w:rPr>
            <w:rStyle w:val="Hyperlink"/>
            <w:rFonts w:ascii="Times" w:hAnsi="Times" w:cs="Times New Roman"/>
            <w:color w:val="000000" w:themeColor="text1"/>
          </w:rPr>
          <w:t>https://mtf.bandirma.edu.tr/tr/mtf/Haber/Goster/Fakulte-Danisma-Kurulu-Toplantisi-Gerceklestirildi-18907</w:t>
        </w:r>
      </w:hyperlink>
    </w:p>
    <w:p w14:paraId="582E2CE4" w14:textId="2BC6D3F9" w:rsidR="00A70A40" w:rsidRPr="00037E1C" w:rsidRDefault="00000000" w:rsidP="00037E1C">
      <w:pPr>
        <w:spacing w:after="0" w:line="360" w:lineRule="auto"/>
        <w:ind w:firstLine="0"/>
        <w:rPr>
          <w:rFonts w:ascii="Times" w:hAnsi="Times" w:cs="Times New Roman"/>
          <w:color w:val="000000" w:themeColor="text1"/>
        </w:rPr>
      </w:pPr>
      <w:hyperlink r:id="rId18" w:history="1">
        <w:r w:rsidR="00037E1C" w:rsidRPr="00037E1C">
          <w:rPr>
            <w:rStyle w:val="Hyperlink"/>
            <w:rFonts w:ascii="Times" w:hAnsi="Times" w:cs="Times New Roman"/>
            <w:color w:val="000000" w:themeColor="text1"/>
          </w:rPr>
          <w:t>https://mtf.bandirma.edu.tr/tr/mtf/Haber/Goster/Fakulte-Danisma-Kurulu-Toplantisi-Gerceklestirildi-17702</w:t>
        </w:r>
      </w:hyperlink>
      <w:r w:rsidR="00A70A40" w:rsidRPr="00037E1C">
        <w:rPr>
          <w:rFonts w:ascii="Times" w:hAnsi="Times" w:cs="Times New Roman"/>
          <w:color w:val="000000" w:themeColor="text1"/>
        </w:rPr>
        <w:t xml:space="preserve"> </w:t>
      </w:r>
    </w:p>
    <w:p w14:paraId="7E7CFC2B" w14:textId="77777777" w:rsidR="00A70A40" w:rsidRPr="00037E1C" w:rsidRDefault="00A70A40" w:rsidP="00037E1C">
      <w:pPr>
        <w:spacing w:after="0" w:line="360" w:lineRule="auto"/>
        <w:rPr>
          <w:rFonts w:ascii="Times" w:hAnsi="Times" w:cs="Times New Roman"/>
          <w:b/>
          <w:bCs/>
          <w:color w:val="000000" w:themeColor="text1"/>
        </w:rPr>
      </w:pPr>
      <w:r w:rsidRPr="00037E1C">
        <w:rPr>
          <w:rFonts w:ascii="Times" w:hAnsi="Times" w:cs="Times New Roman"/>
          <w:b/>
          <w:bCs/>
          <w:color w:val="000000" w:themeColor="text1"/>
        </w:rPr>
        <w:t>Danışma Kurulu</w:t>
      </w:r>
    </w:p>
    <w:p w14:paraId="1BE2F98E" w14:textId="7FB9C2A9" w:rsidR="00A70A40" w:rsidRPr="00037E1C" w:rsidRDefault="00000000" w:rsidP="00037E1C">
      <w:pPr>
        <w:spacing w:after="0" w:line="360" w:lineRule="auto"/>
        <w:ind w:firstLine="0"/>
        <w:rPr>
          <w:rFonts w:ascii="Times" w:hAnsi="Times" w:cs="Times New Roman"/>
          <w:color w:val="000000" w:themeColor="text1"/>
        </w:rPr>
      </w:pPr>
      <w:hyperlink r:id="rId19" w:history="1">
        <w:r w:rsidR="00037E1C" w:rsidRPr="00037E1C">
          <w:rPr>
            <w:rStyle w:val="Hyperlink"/>
            <w:rFonts w:ascii="Times" w:hAnsi="Times" w:cs="Times New Roman"/>
            <w:color w:val="000000" w:themeColor="text1"/>
          </w:rPr>
          <w:t>https://webyonetim.bandirma.edu.tr/Content/Web/Yuklemeler/DosyaYoneticisi/704/files/Mimarl%C4%B1k%20Dan%C4%B1%C5%9Fma%20Kurulu.pdf</w:t>
        </w:r>
      </w:hyperlink>
      <w:r w:rsidR="00A70A40" w:rsidRPr="00037E1C">
        <w:rPr>
          <w:rFonts w:ascii="Times" w:hAnsi="Times" w:cs="Times New Roman"/>
          <w:color w:val="000000" w:themeColor="text1"/>
        </w:rPr>
        <w:t xml:space="preserve"> </w:t>
      </w:r>
    </w:p>
    <w:p w14:paraId="0DEEBFCF" w14:textId="77777777" w:rsidR="00037E1C" w:rsidRDefault="00037E1C" w:rsidP="00037E1C">
      <w:pPr>
        <w:pStyle w:val="Heading4"/>
        <w:spacing w:after="0" w:line="360" w:lineRule="auto"/>
        <w:ind w:right="0"/>
        <w:rPr>
          <w:rFonts w:ascii="Times" w:hAnsi="Times" w:cs="Times New Roman"/>
        </w:rPr>
      </w:pPr>
      <w:bookmarkStart w:id="23" w:name="_heading=h.2jxsxqh" w:colFirst="0" w:colLast="0"/>
      <w:bookmarkEnd w:id="23"/>
    </w:p>
    <w:p w14:paraId="74D6D794" w14:textId="7476D5A3" w:rsidR="00765FD1" w:rsidRPr="00037E1C" w:rsidRDefault="009C6335" w:rsidP="00037E1C">
      <w:pPr>
        <w:pStyle w:val="Heading4"/>
        <w:spacing w:after="0" w:line="360" w:lineRule="auto"/>
        <w:ind w:right="0"/>
        <w:rPr>
          <w:rFonts w:ascii="Times" w:hAnsi="Times" w:cs="Times New Roman"/>
        </w:rPr>
      </w:pPr>
      <w:r w:rsidRPr="00037E1C">
        <w:rPr>
          <w:rFonts w:ascii="Times" w:hAnsi="Times" w:cs="Times New Roman"/>
        </w:rPr>
        <w:t>A.1.3. Kurumsal Dönüşüm Kapasitesi</w:t>
      </w:r>
    </w:p>
    <w:p w14:paraId="5BB9730B" w14:textId="1B4129C4" w:rsidR="003E7108" w:rsidRPr="00037E1C" w:rsidRDefault="009C6335" w:rsidP="00037E1C">
      <w:pPr>
        <w:spacing w:after="0" w:line="360" w:lineRule="auto"/>
        <w:ind w:left="0" w:right="0" w:firstLine="0"/>
        <w:rPr>
          <w:rFonts w:ascii="Times" w:hAnsi="Times" w:cs="Times New Roman"/>
        </w:rPr>
      </w:pPr>
      <w:r w:rsidRPr="00037E1C">
        <w:rPr>
          <w:rFonts w:ascii="Times" w:hAnsi="Times" w:cs="Times New Roman"/>
          <w:b/>
        </w:rPr>
        <w:t xml:space="preserve"> </w:t>
      </w:r>
      <w:r w:rsidR="00DF1620" w:rsidRPr="00037E1C">
        <w:rPr>
          <w:rFonts w:ascii="Times" w:hAnsi="Times" w:cs="Times New Roman"/>
        </w:rPr>
        <w:t>Üniversitemiz Kurum İç Değerlendirme Raporu’nda ifade edildiği şekilde uygulanmaktadır.</w:t>
      </w:r>
      <w:r w:rsidR="00451D23" w:rsidRPr="00037E1C">
        <w:rPr>
          <w:rFonts w:ascii="Times" w:hAnsi="Times"/>
        </w:rPr>
        <w:t xml:space="preserve"> 6 Şubat 2023 tarihinde 11 ilimizi etkileyen deprem sonrasında üniversiteler kapsamında eğitimin uzaktan verilmesi gerekliliği oluşmuştur. Bu doğrultuda Fakülte Kurulunca mevcut altyapı doğrultusunda </w:t>
      </w:r>
      <w:proofErr w:type="spellStart"/>
      <w:r w:rsidR="00451D23" w:rsidRPr="00037E1C">
        <w:rPr>
          <w:rFonts w:ascii="Times" w:hAnsi="Times"/>
        </w:rPr>
        <w:t>hibrit</w:t>
      </w:r>
      <w:proofErr w:type="spellEnd"/>
      <w:r w:rsidR="00451D23" w:rsidRPr="00037E1C">
        <w:rPr>
          <w:rFonts w:ascii="Times" w:hAnsi="Times"/>
        </w:rPr>
        <w:t xml:space="preserve"> eğitime geçilmesi kararlaştırılmış ve uygulanmıştır.</w:t>
      </w:r>
    </w:p>
    <w:p w14:paraId="0F5E4AC0" w14:textId="2AACBBF6" w:rsidR="00451D23" w:rsidRPr="00037E1C" w:rsidRDefault="00451D23" w:rsidP="00037E1C">
      <w:pPr>
        <w:spacing w:after="0" w:line="360" w:lineRule="auto"/>
        <w:ind w:right="0"/>
        <w:rPr>
          <w:rFonts w:ascii="Times" w:hAnsi="Times" w:cs="Times New Roman"/>
          <w:b/>
          <w:bCs/>
        </w:rPr>
      </w:pPr>
      <w:r w:rsidRPr="00037E1C">
        <w:rPr>
          <w:rFonts w:ascii="Times" w:hAnsi="Times" w:cs="Times New Roman"/>
          <w:b/>
          <w:bCs/>
        </w:rPr>
        <w:t>Olgunluk Düzeyi: 2</w:t>
      </w:r>
    </w:p>
    <w:p w14:paraId="3FB38670" w14:textId="5B87DF01" w:rsidR="00451D23" w:rsidRPr="00037E1C" w:rsidRDefault="003723DF" w:rsidP="00037E1C">
      <w:pPr>
        <w:spacing w:after="0" w:line="360" w:lineRule="auto"/>
        <w:ind w:right="0"/>
        <w:rPr>
          <w:rFonts w:ascii="Times" w:hAnsi="Times" w:cs="Times New Roman"/>
          <w:b/>
          <w:bCs/>
        </w:rPr>
      </w:pPr>
      <w:r>
        <w:rPr>
          <w:rFonts w:ascii="Times" w:hAnsi="Times" w:cs="Times New Roman"/>
          <w:b/>
          <w:bCs/>
        </w:rPr>
        <w:t>Kanıtlar</w:t>
      </w:r>
    </w:p>
    <w:p w14:paraId="2E7BDAA9" w14:textId="77777777" w:rsidR="00037E1C" w:rsidRDefault="00037E1C" w:rsidP="00037E1C">
      <w:pPr>
        <w:spacing w:after="0" w:line="360" w:lineRule="auto"/>
        <w:ind w:right="0"/>
        <w:rPr>
          <w:rFonts w:ascii="Times" w:hAnsi="Times" w:cs="Times New Roman"/>
          <w:b/>
          <w:bCs/>
        </w:rPr>
      </w:pPr>
    </w:p>
    <w:p w14:paraId="5CA5B8B4" w14:textId="0BC8B95D" w:rsidR="00451D23" w:rsidRPr="00037E1C" w:rsidRDefault="00451D23" w:rsidP="00037E1C">
      <w:pPr>
        <w:spacing w:after="0" w:line="360" w:lineRule="auto"/>
        <w:ind w:right="0"/>
        <w:rPr>
          <w:rFonts w:ascii="Times" w:hAnsi="Times" w:cs="Times New Roman"/>
          <w:b/>
          <w:bCs/>
        </w:rPr>
      </w:pPr>
      <w:r w:rsidRPr="00037E1C">
        <w:rPr>
          <w:rFonts w:ascii="Times" w:hAnsi="Times" w:cs="Times New Roman"/>
          <w:b/>
          <w:bCs/>
        </w:rPr>
        <w:t>Duyurular</w:t>
      </w:r>
    </w:p>
    <w:p w14:paraId="4D87CB0D" w14:textId="34B0341E" w:rsidR="00451D23" w:rsidRPr="00037E1C" w:rsidRDefault="00000000" w:rsidP="00037E1C">
      <w:pPr>
        <w:spacing w:after="0" w:line="360" w:lineRule="auto"/>
        <w:ind w:left="0" w:right="0" w:firstLine="0"/>
        <w:rPr>
          <w:rFonts w:ascii="Times" w:hAnsi="Times" w:cs="Times New Roman"/>
          <w:color w:val="000000" w:themeColor="text1"/>
        </w:rPr>
      </w:pPr>
      <w:hyperlink r:id="rId20" w:history="1">
        <w:r w:rsidR="00037E1C" w:rsidRPr="00037E1C">
          <w:rPr>
            <w:rStyle w:val="Hyperlink"/>
            <w:rFonts w:ascii="Times" w:hAnsi="Times" w:cs="Times New Roman"/>
            <w:color w:val="000000" w:themeColor="text1"/>
          </w:rPr>
          <w:t>https://itbf.bandirma.edu.tr/tr/itbf/Duyuru/Goster/Universitemiz-Senatosu-Tarafindan-2022-2023-Egitim-Ogretim-Yili-Bahar-Donemine-Iliskin-Alinan-Yeni-Kararlar-Hakkindaki-Onemli-Duyuru-28646</w:t>
        </w:r>
      </w:hyperlink>
    </w:p>
    <w:p w14:paraId="71E99DF3" w14:textId="77777777" w:rsidR="00451D23" w:rsidRPr="00037E1C" w:rsidRDefault="00451D23" w:rsidP="00037E1C">
      <w:pPr>
        <w:spacing w:after="0" w:line="360" w:lineRule="auto"/>
        <w:ind w:left="0" w:right="0" w:firstLine="567"/>
        <w:rPr>
          <w:rFonts w:ascii="Times" w:hAnsi="Times" w:cs="Times New Roman"/>
          <w:color w:val="000000" w:themeColor="text1"/>
        </w:rPr>
      </w:pPr>
    </w:p>
    <w:p w14:paraId="3A6C32F3" w14:textId="77777777" w:rsidR="00765FD1" w:rsidRPr="00037E1C" w:rsidRDefault="009C6335" w:rsidP="00037E1C">
      <w:pPr>
        <w:pStyle w:val="Heading4"/>
        <w:spacing w:after="0" w:line="360" w:lineRule="auto"/>
        <w:ind w:right="6"/>
        <w:rPr>
          <w:rFonts w:ascii="Times" w:hAnsi="Times" w:cs="Times New Roman"/>
          <w:color w:val="000000" w:themeColor="text1"/>
        </w:rPr>
      </w:pPr>
      <w:bookmarkStart w:id="24" w:name="_heading=h.z337ya" w:colFirst="0" w:colLast="0"/>
      <w:bookmarkEnd w:id="24"/>
      <w:r w:rsidRPr="00037E1C">
        <w:rPr>
          <w:rFonts w:ascii="Times" w:hAnsi="Times" w:cs="Times New Roman"/>
          <w:color w:val="000000" w:themeColor="text1"/>
        </w:rPr>
        <w:t xml:space="preserve">A.1.4. İç Kalite Güvencesi Mekanizmaları </w:t>
      </w:r>
    </w:p>
    <w:p w14:paraId="59AB4DA3" w14:textId="29FB0684" w:rsidR="00C16AF5" w:rsidRDefault="00C16AF5" w:rsidP="00037E1C">
      <w:pPr>
        <w:pStyle w:val="BodyText"/>
        <w:spacing w:line="360" w:lineRule="auto"/>
        <w:ind w:right="6"/>
        <w:jc w:val="both"/>
        <w:rPr>
          <w:rFonts w:ascii="Times" w:hAnsi="Times"/>
          <w:color w:val="525252" w:themeColor="accent3" w:themeShade="80"/>
          <w:sz w:val="24"/>
          <w:szCs w:val="24"/>
        </w:rPr>
      </w:pPr>
      <w:r w:rsidRPr="00037E1C">
        <w:rPr>
          <w:rFonts w:ascii="Times" w:hAnsi="Times"/>
          <w:color w:val="000000" w:themeColor="text1"/>
          <w:sz w:val="24"/>
          <w:szCs w:val="24"/>
        </w:rPr>
        <w:t>İç kalite güvence mekanizmaları fakültenin misyonuna, vizyonuna ve temel değerlerine uygun olarak benimsediği kalite politikası çerçevesinde yürütülmektedir. Üniversitemizin benimsediği kalite politikası iç ve dış paydaş görüşleri alınarak misyon, vizyon ve stratejik plan ile uyumlu olarak belirlenmiştir. Yapılan toplantılar üniversitemizin web sayfasında yayınlanmaktadır. (</w:t>
      </w:r>
      <w:hyperlink r:id="rId21" w:history="1">
        <w:r w:rsidR="00037E1C" w:rsidRPr="00037E1C">
          <w:rPr>
            <w:rStyle w:val="Hyperlink"/>
            <w:rFonts w:ascii="Times" w:hAnsi="Times"/>
            <w:color w:val="000000" w:themeColor="text1"/>
            <w:sz w:val="24"/>
            <w:szCs w:val="24"/>
          </w:rPr>
          <w:t>https://mtf.bandirma.edu.tr/tr/mtf/Haber/Goster/Fakulte-Danisma-Kurulu-Toplantisi-Gerceklestirildi-17702</w:t>
        </w:r>
      </w:hyperlink>
      <w:r w:rsidRPr="00037E1C">
        <w:rPr>
          <w:rFonts w:ascii="Times" w:hAnsi="Times"/>
          <w:color w:val="000000" w:themeColor="text1"/>
          <w:sz w:val="24"/>
          <w:szCs w:val="24"/>
        </w:rPr>
        <w:t>)</w:t>
      </w:r>
    </w:p>
    <w:p w14:paraId="7A00AA98" w14:textId="77777777" w:rsidR="00037E1C" w:rsidRPr="00037E1C" w:rsidRDefault="00037E1C" w:rsidP="00037E1C">
      <w:pPr>
        <w:spacing w:after="0" w:line="360" w:lineRule="auto"/>
        <w:ind w:right="6"/>
        <w:rPr>
          <w:rFonts w:ascii="Times" w:hAnsi="Times" w:cs="Times New Roman"/>
          <w:b/>
          <w:bCs/>
        </w:rPr>
      </w:pPr>
      <w:r w:rsidRPr="00037E1C">
        <w:rPr>
          <w:rFonts w:ascii="Times" w:hAnsi="Times" w:cs="Times New Roman"/>
          <w:b/>
          <w:bCs/>
        </w:rPr>
        <w:t>Olgunluk Düzeyi: 2</w:t>
      </w:r>
    </w:p>
    <w:p w14:paraId="069D7C8A" w14:textId="6B55511A" w:rsidR="00037E1C" w:rsidRPr="00037E1C" w:rsidRDefault="003723DF" w:rsidP="00037E1C">
      <w:pPr>
        <w:spacing w:after="0" w:line="360" w:lineRule="auto"/>
        <w:ind w:right="0"/>
        <w:rPr>
          <w:rFonts w:ascii="Times" w:hAnsi="Times" w:cs="Times New Roman"/>
          <w:b/>
          <w:bCs/>
        </w:rPr>
      </w:pPr>
      <w:r>
        <w:rPr>
          <w:rFonts w:ascii="Times" w:hAnsi="Times" w:cs="Times New Roman"/>
          <w:b/>
          <w:bCs/>
        </w:rPr>
        <w:t>Kanıtlar</w:t>
      </w:r>
    </w:p>
    <w:p w14:paraId="5BB2BB39" w14:textId="77777777" w:rsidR="00037E1C" w:rsidRPr="00037E1C" w:rsidRDefault="00037E1C" w:rsidP="00037E1C">
      <w:pPr>
        <w:pStyle w:val="BodyText"/>
        <w:spacing w:line="360" w:lineRule="auto"/>
        <w:ind w:right="855"/>
        <w:jc w:val="both"/>
        <w:rPr>
          <w:rFonts w:ascii="Times" w:hAnsi="Times"/>
          <w:color w:val="525252" w:themeColor="accent3" w:themeShade="80"/>
          <w:sz w:val="24"/>
          <w:szCs w:val="24"/>
        </w:rPr>
      </w:pPr>
    </w:p>
    <w:p w14:paraId="2CEB9BCE" w14:textId="0C1618F0" w:rsidR="00C16AF5" w:rsidRPr="00037E1C" w:rsidRDefault="00C16AF5" w:rsidP="00037E1C">
      <w:pPr>
        <w:spacing w:after="0" w:line="360" w:lineRule="auto"/>
        <w:ind w:left="0" w:right="0" w:firstLine="350"/>
        <w:jc w:val="center"/>
        <w:rPr>
          <w:rFonts w:ascii="Times" w:hAnsi="Times" w:cs="Times New Roman"/>
          <w:b/>
        </w:rPr>
      </w:pPr>
      <w:r w:rsidRPr="00037E1C">
        <w:rPr>
          <w:rFonts w:ascii="Times" w:hAnsi="Times"/>
          <w:noProof/>
          <w:spacing w:val="-2"/>
          <w:w w:val="90"/>
        </w:rPr>
        <w:lastRenderedPageBreak/>
        <w:drawing>
          <wp:inline distT="0" distB="0" distL="0" distR="0" wp14:anchorId="46C76A28" wp14:editId="46FA7F97">
            <wp:extent cx="4222137" cy="2231874"/>
            <wp:effectExtent l="0" t="0" r="0" b="3810"/>
            <wp:docPr id="300628617" name="Resim 2" descr="giyim, iç mekan, mobilya, toplant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628617" name="Resim 2" descr="giyim, iç mekan, mobilya, toplantı içeren bir resim&#10;&#10;Açıklama otomatik olarak oluşturuldu"/>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50548" cy="2246892"/>
                    </a:xfrm>
                    <a:prstGeom prst="rect">
                      <a:avLst/>
                    </a:prstGeom>
                  </pic:spPr>
                </pic:pic>
              </a:graphicData>
            </a:graphic>
          </wp:inline>
        </w:drawing>
      </w:r>
    </w:p>
    <w:p w14:paraId="79471EC4" w14:textId="77777777" w:rsidR="00777C81" w:rsidRPr="00037E1C" w:rsidRDefault="00777C81" w:rsidP="00037E1C">
      <w:pPr>
        <w:pStyle w:val="BodyText"/>
        <w:spacing w:line="360" w:lineRule="auto"/>
        <w:ind w:left="720"/>
        <w:jc w:val="both"/>
        <w:rPr>
          <w:rFonts w:ascii="Times" w:hAnsi="Times"/>
          <w:color w:val="525252" w:themeColor="accent3" w:themeShade="80"/>
          <w:sz w:val="24"/>
          <w:szCs w:val="24"/>
        </w:rPr>
      </w:pPr>
    </w:p>
    <w:p w14:paraId="7E6E737C" w14:textId="4B899C89" w:rsidR="00C16AF5" w:rsidRPr="00037E1C" w:rsidRDefault="00C16AF5" w:rsidP="00037E1C">
      <w:pPr>
        <w:pStyle w:val="BodyText"/>
        <w:spacing w:line="360" w:lineRule="auto"/>
        <w:jc w:val="both"/>
        <w:rPr>
          <w:rFonts w:ascii="Times" w:hAnsi="Times"/>
          <w:color w:val="000000" w:themeColor="text1"/>
          <w:sz w:val="24"/>
          <w:szCs w:val="24"/>
        </w:rPr>
      </w:pPr>
      <w:r w:rsidRPr="00037E1C">
        <w:rPr>
          <w:rFonts w:ascii="Times" w:hAnsi="Times"/>
          <w:color w:val="000000" w:themeColor="text1"/>
          <w:sz w:val="24"/>
          <w:szCs w:val="24"/>
        </w:rPr>
        <w:t>İç ve dış paydaşlardan geri bildirim almak üzere online ve yüz yüze toplantılar gerçekleştirilmektedir. 11.05.2022 tarihinde Dekanımız Prof. Dr. Celalettin Yanık başkanlığında toplanan Fakülte Danışma Kurulu Toplantısı, danışma kurulu üyeleri, Mimarlar Odası Başkanı Mehmet Ali Özar, şehir plancısı Harun Algül, harita mühendisi Hüseyin Bahar ve fakültemiz akademik kadrosuyla gerçekleştirildi.</w:t>
      </w:r>
    </w:p>
    <w:p w14:paraId="52E0A641" w14:textId="77777777" w:rsidR="00C16AF5" w:rsidRPr="00037E1C" w:rsidRDefault="00C16AF5" w:rsidP="00037E1C">
      <w:pPr>
        <w:pStyle w:val="BodyText"/>
        <w:spacing w:line="360" w:lineRule="auto"/>
        <w:ind w:left="720"/>
        <w:jc w:val="both"/>
        <w:rPr>
          <w:rFonts w:ascii="Times" w:hAnsi="Times"/>
          <w:color w:val="525252" w:themeColor="accent3" w:themeShade="80"/>
          <w:sz w:val="24"/>
          <w:szCs w:val="24"/>
        </w:rPr>
      </w:pPr>
    </w:p>
    <w:p w14:paraId="3054EE0B" w14:textId="77777777" w:rsidR="00C16AF5" w:rsidRPr="00037E1C" w:rsidRDefault="00C16AF5" w:rsidP="00037E1C">
      <w:pPr>
        <w:pStyle w:val="BodyText"/>
        <w:spacing w:line="360" w:lineRule="auto"/>
        <w:ind w:left="720"/>
        <w:jc w:val="both"/>
        <w:rPr>
          <w:rFonts w:ascii="Times" w:hAnsi="Times"/>
          <w:b/>
          <w:color w:val="525252" w:themeColor="accent3" w:themeShade="80"/>
          <w:sz w:val="24"/>
          <w:szCs w:val="24"/>
        </w:rPr>
      </w:pPr>
      <w:r w:rsidRPr="00037E1C">
        <w:rPr>
          <w:rFonts w:ascii="Times" w:hAnsi="Times"/>
          <w:b/>
          <w:noProof/>
          <w:color w:val="A5A5A5" w:themeColor="accent3"/>
          <w:sz w:val="24"/>
          <w:szCs w:val="24"/>
        </w:rPr>
        <w:drawing>
          <wp:inline distT="0" distB="0" distL="0" distR="0" wp14:anchorId="453CE3ED" wp14:editId="4FA2F009">
            <wp:extent cx="2624121" cy="1763059"/>
            <wp:effectExtent l="0" t="0" r="5080" b="2540"/>
            <wp:docPr id="1105815914" name="Resim 3" descr="iç mekan, mobilya, duvar,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815914" name="Resim 3" descr="iç mekan, mobilya, duvar, metin içeren bir resim&#10;&#10;Açıklama otomatik olarak oluşturuldu"/>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74738" cy="1797067"/>
                    </a:xfrm>
                    <a:prstGeom prst="rect">
                      <a:avLst/>
                    </a:prstGeom>
                  </pic:spPr>
                </pic:pic>
              </a:graphicData>
            </a:graphic>
          </wp:inline>
        </w:drawing>
      </w:r>
      <w:r w:rsidRPr="00037E1C">
        <w:rPr>
          <w:rFonts w:ascii="Times" w:hAnsi="Times"/>
          <w:b/>
          <w:noProof/>
          <w:color w:val="A5A5A5" w:themeColor="accent3"/>
          <w:sz w:val="24"/>
          <w:szCs w:val="24"/>
        </w:rPr>
        <w:drawing>
          <wp:inline distT="0" distB="0" distL="0" distR="0" wp14:anchorId="591DB407" wp14:editId="090994ED">
            <wp:extent cx="2368214" cy="1776275"/>
            <wp:effectExtent l="0" t="0" r="0" b="1905"/>
            <wp:docPr id="206224429" name="Resim 4" descr="adam, insan, giyim, iç mekan,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24429" name="Resim 4" descr="adam, insan, giyim, iç mekan, kişi, şahıs içeren bir resim&#10;&#10;Açıklama otomatik olarak oluşturuldu"/>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99180" cy="1799501"/>
                    </a:xfrm>
                    <a:prstGeom prst="rect">
                      <a:avLst/>
                    </a:prstGeom>
                  </pic:spPr>
                </pic:pic>
              </a:graphicData>
            </a:graphic>
          </wp:inline>
        </w:drawing>
      </w:r>
    </w:p>
    <w:p w14:paraId="5200D250" w14:textId="77777777" w:rsidR="00C16AF5" w:rsidRPr="00037E1C" w:rsidRDefault="00C16AF5" w:rsidP="00037E1C">
      <w:pPr>
        <w:spacing w:after="0" w:line="360" w:lineRule="auto"/>
        <w:ind w:left="0" w:right="0" w:firstLine="350"/>
        <w:rPr>
          <w:rFonts w:ascii="Times" w:hAnsi="Times" w:cs="Times New Roman"/>
          <w:b/>
        </w:rPr>
      </w:pPr>
    </w:p>
    <w:p w14:paraId="22F2D9BC" w14:textId="77777777" w:rsidR="00C16AF5" w:rsidRPr="00037E1C" w:rsidRDefault="00C16AF5" w:rsidP="00037E1C">
      <w:pPr>
        <w:pStyle w:val="BodyText"/>
        <w:spacing w:line="360" w:lineRule="auto"/>
        <w:jc w:val="both"/>
        <w:rPr>
          <w:rFonts w:ascii="Times" w:hAnsi="Times"/>
          <w:bCs/>
          <w:color w:val="000000" w:themeColor="text1"/>
          <w:sz w:val="24"/>
          <w:szCs w:val="24"/>
        </w:rPr>
      </w:pPr>
      <w:r w:rsidRPr="00037E1C">
        <w:rPr>
          <w:rFonts w:ascii="Times" w:hAnsi="Times"/>
          <w:bCs/>
          <w:color w:val="000000" w:themeColor="text1"/>
          <w:sz w:val="24"/>
          <w:szCs w:val="24"/>
        </w:rPr>
        <w:t>24.10.2022 tarihinde Dekanımız Prof. Dr. Celalettin Yanık başkanlığında toplanan Fakülte Danışma Kurulu Toplantısı, danışma kurulu üyeleri, Mimarlar Odası Başkanı Mehmet Ali Özar, şehir plancısı Harun Algül, harita mühendisi Hüseyin Bahar, Soylu Ajans Başkanı Oktay Soylu ve fakültemiz akademik kadrosu ve öğrenci temsilcimiz ile gerçekleştirildi.</w:t>
      </w:r>
    </w:p>
    <w:p w14:paraId="5A7B85DA" w14:textId="77777777" w:rsidR="00C16AF5" w:rsidRPr="00037E1C" w:rsidRDefault="00C16AF5" w:rsidP="00037E1C">
      <w:pPr>
        <w:spacing w:after="0" w:line="360" w:lineRule="auto"/>
        <w:ind w:left="0" w:right="0" w:firstLine="350"/>
        <w:rPr>
          <w:rFonts w:ascii="Times" w:hAnsi="Times" w:cs="Times New Roman"/>
        </w:rPr>
      </w:pPr>
    </w:p>
    <w:p w14:paraId="34065A91" w14:textId="77777777" w:rsidR="00061EE1" w:rsidRPr="00037E1C" w:rsidRDefault="009C6335" w:rsidP="00037E1C">
      <w:pPr>
        <w:pStyle w:val="Heading4"/>
        <w:spacing w:after="0" w:line="360" w:lineRule="auto"/>
        <w:ind w:right="0"/>
        <w:rPr>
          <w:rFonts w:ascii="Times" w:hAnsi="Times" w:cs="Times New Roman"/>
        </w:rPr>
      </w:pPr>
      <w:bookmarkStart w:id="25" w:name="_heading=h.3j2qqm3" w:colFirst="0" w:colLast="0"/>
      <w:bookmarkEnd w:id="25"/>
      <w:r w:rsidRPr="00037E1C">
        <w:rPr>
          <w:rFonts w:ascii="Times" w:hAnsi="Times" w:cs="Times New Roman"/>
        </w:rPr>
        <w:t>A.1.5. Kamuoyunu Bilgilendirme ve Hesap verebilirlik</w:t>
      </w:r>
    </w:p>
    <w:p w14:paraId="19023ABE" w14:textId="70D1661A" w:rsidR="00C16AF5" w:rsidRDefault="00C16AF5" w:rsidP="00037E1C">
      <w:pPr>
        <w:spacing w:after="0" w:line="360" w:lineRule="auto"/>
        <w:ind w:left="0" w:right="4" w:firstLine="0"/>
        <w:rPr>
          <w:rFonts w:ascii="Times" w:hAnsi="Times"/>
          <w:color w:val="000000" w:themeColor="text1"/>
        </w:rPr>
      </w:pPr>
      <w:r w:rsidRPr="00037E1C">
        <w:rPr>
          <w:rFonts w:ascii="Times" w:hAnsi="Times"/>
          <w:color w:val="000000" w:themeColor="text1"/>
        </w:rPr>
        <w:t xml:space="preserve">Kamuoyunu bilgilendirme ilkesel olarak benimsenmiştir, hangi kanalların nasıl kullanılacağı tasarlanmıştır, erişilebilir olarak ilan edilmiştir ve tüm bilgilendirme adımları sistematik olarak atılmaktadır. Fakülte web sayfası doğru, güncel, ilgili ve kolayca erişilebilir bilgiyi vermektedir; bunun sağlanması için gerekli mekanizma mevcuttur. Kurumsal özerklik ile hesap </w:t>
      </w:r>
      <w:r w:rsidRPr="00037E1C">
        <w:rPr>
          <w:rFonts w:ascii="Times" w:hAnsi="Times"/>
          <w:color w:val="000000" w:themeColor="text1"/>
        </w:rPr>
        <w:lastRenderedPageBreak/>
        <w:t>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 Fakültenin bölgesindeki dış paydaşları, ilişkili olduğu yerel yönetimler, diğer üniversiteler, kamu kurumu kuruluşları, sivil toplum kuruluşları, sanayi ve yerel halk ile ilişkileri değerlendirilmektedir.</w:t>
      </w:r>
      <w:r w:rsidR="00037E1C">
        <w:rPr>
          <w:rFonts w:ascii="Times" w:hAnsi="Times"/>
          <w:color w:val="000000" w:themeColor="text1"/>
        </w:rPr>
        <w:t xml:space="preserve"> </w:t>
      </w:r>
      <w:r w:rsidRPr="00037E1C">
        <w:rPr>
          <w:rFonts w:ascii="Times" w:hAnsi="Times"/>
          <w:color w:val="000000" w:themeColor="text1"/>
        </w:rPr>
        <w:t>Kamuoyunu bilgilendirme fakültemizce benimsenmiş olup şeffaflık ilkesi gereğince güncelliği birim yönetimleri tarafından takip edilen Türkçe ve İngilizce internet sayfaları aracılığıyla gerçekleştirilmektedir.</w:t>
      </w:r>
      <w:r w:rsidR="00037E1C">
        <w:rPr>
          <w:rFonts w:ascii="Times" w:hAnsi="Times"/>
          <w:color w:val="000000" w:themeColor="text1"/>
        </w:rPr>
        <w:t xml:space="preserve"> </w:t>
      </w:r>
      <w:r w:rsidRPr="00037E1C">
        <w:rPr>
          <w:rFonts w:ascii="Times" w:hAnsi="Times"/>
          <w:color w:val="000000" w:themeColor="text1"/>
        </w:rPr>
        <w:t>Fakültemizin organizasyon şeması, yönetim planı ve komisyon/kurul bilgileri fakülte web sayfamızda erişilebilir bir şekilde ilan edilmiştir. Personel ve öğrencilere dair süreçleri takip edebilecekleri formlar sayfamızda mevcuttur. İlgili bilgiler herhangi bir değişiklik durumunda ivedilikle güncellenmekte ve takip edilmektedir.</w:t>
      </w:r>
    </w:p>
    <w:p w14:paraId="4AB0ACB6" w14:textId="77777777" w:rsidR="00037E1C" w:rsidRPr="00037E1C" w:rsidRDefault="00037E1C" w:rsidP="00037E1C">
      <w:pPr>
        <w:spacing w:after="0" w:line="360" w:lineRule="auto"/>
        <w:ind w:right="0"/>
        <w:rPr>
          <w:rFonts w:ascii="Times" w:hAnsi="Times" w:cs="Times New Roman"/>
          <w:b/>
          <w:bCs/>
        </w:rPr>
      </w:pPr>
      <w:r w:rsidRPr="00037E1C">
        <w:rPr>
          <w:rFonts w:ascii="Times" w:hAnsi="Times" w:cs="Times New Roman"/>
          <w:b/>
          <w:bCs/>
        </w:rPr>
        <w:t>Olgunluk Düzeyi: 2</w:t>
      </w:r>
    </w:p>
    <w:p w14:paraId="76DEA17F" w14:textId="23C2DF78" w:rsidR="00037E1C" w:rsidRPr="00037E1C" w:rsidRDefault="003723DF" w:rsidP="00037E1C">
      <w:pPr>
        <w:spacing w:after="0" w:line="360" w:lineRule="auto"/>
        <w:ind w:right="0"/>
        <w:rPr>
          <w:rFonts w:ascii="Times" w:hAnsi="Times" w:cs="Times New Roman"/>
          <w:b/>
          <w:bCs/>
        </w:rPr>
      </w:pPr>
      <w:r>
        <w:rPr>
          <w:rFonts w:ascii="Times" w:hAnsi="Times" w:cs="Times New Roman"/>
          <w:b/>
          <w:bCs/>
        </w:rPr>
        <w:t>Kanıtlar</w:t>
      </w:r>
    </w:p>
    <w:p w14:paraId="6A454940" w14:textId="3F74CE07" w:rsidR="00C16AF5" w:rsidRPr="00037E1C" w:rsidRDefault="00000000" w:rsidP="00037E1C">
      <w:pPr>
        <w:pStyle w:val="BodyText"/>
        <w:spacing w:line="360" w:lineRule="auto"/>
        <w:ind w:right="4"/>
        <w:jc w:val="both"/>
        <w:rPr>
          <w:rFonts w:ascii="Times" w:hAnsi="Times"/>
          <w:color w:val="000000" w:themeColor="text1"/>
          <w:w w:val="90"/>
          <w:sz w:val="24"/>
          <w:szCs w:val="24"/>
        </w:rPr>
      </w:pPr>
      <w:hyperlink r:id="rId25" w:history="1">
        <w:r w:rsidR="00037E1C" w:rsidRPr="00037E1C">
          <w:rPr>
            <w:rStyle w:val="Hyperlink"/>
            <w:rFonts w:ascii="Times" w:hAnsi="Times"/>
            <w:color w:val="000000" w:themeColor="text1"/>
            <w:w w:val="90"/>
            <w:sz w:val="24"/>
            <w:szCs w:val="24"/>
          </w:rPr>
          <w:t>https://mtf.bandirma.edu.tr/tr/grafik-tasarim/Sayfa/Goster/Ogrenci-Form-ve-Dilekceler-16072</w:t>
        </w:r>
      </w:hyperlink>
    </w:p>
    <w:p w14:paraId="7F17FF74" w14:textId="77777777" w:rsidR="00C16AF5" w:rsidRPr="00037E1C" w:rsidRDefault="00000000" w:rsidP="00037E1C">
      <w:pPr>
        <w:pStyle w:val="BodyText"/>
        <w:spacing w:line="360" w:lineRule="auto"/>
        <w:ind w:right="4"/>
        <w:jc w:val="both"/>
        <w:rPr>
          <w:rFonts w:ascii="Times" w:hAnsi="Times"/>
          <w:color w:val="000000" w:themeColor="text1"/>
          <w:w w:val="90"/>
          <w:sz w:val="24"/>
          <w:szCs w:val="24"/>
        </w:rPr>
      </w:pPr>
      <w:hyperlink r:id="rId26" w:history="1">
        <w:r w:rsidR="00C16AF5" w:rsidRPr="00037E1C">
          <w:rPr>
            <w:rStyle w:val="Hyperlink"/>
            <w:rFonts w:ascii="Times" w:hAnsi="Times"/>
            <w:color w:val="000000" w:themeColor="text1"/>
            <w:w w:val="90"/>
            <w:sz w:val="24"/>
            <w:szCs w:val="24"/>
          </w:rPr>
          <w:t>https://mtf.bandirma.edu.tr/tr/grafik-tasarim/Sayfa/Goster/Akademik-Personel-Form-ve-Dilekceler-16074</w:t>
        </w:r>
      </w:hyperlink>
      <w:r w:rsidR="00C16AF5" w:rsidRPr="00037E1C">
        <w:rPr>
          <w:rFonts w:ascii="Times" w:hAnsi="Times"/>
          <w:color w:val="000000" w:themeColor="text1"/>
          <w:w w:val="90"/>
          <w:sz w:val="24"/>
          <w:szCs w:val="24"/>
        </w:rPr>
        <w:t xml:space="preserve"> </w:t>
      </w:r>
    </w:p>
    <w:p w14:paraId="56AFF1DC" w14:textId="77777777" w:rsidR="00C16AF5" w:rsidRPr="00037E1C" w:rsidRDefault="00000000" w:rsidP="00037E1C">
      <w:pPr>
        <w:pStyle w:val="BodyText"/>
        <w:spacing w:line="360" w:lineRule="auto"/>
        <w:ind w:right="4"/>
        <w:jc w:val="both"/>
        <w:rPr>
          <w:rFonts w:ascii="Times" w:hAnsi="Times"/>
          <w:color w:val="000000" w:themeColor="text1"/>
          <w:w w:val="90"/>
          <w:sz w:val="24"/>
          <w:szCs w:val="24"/>
        </w:rPr>
      </w:pPr>
      <w:hyperlink r:id="rId27" w:history="1">
        <w:r w:rsidR="00C16AF5" w:rsidRPr="00037E1C">
          <w:rPr>
            <w:rStyle w:val="Hyperlink"/>
            <w:rFonts w:ascii="Times" w:hAnsi="Times"/>
            <w:color w:val="000000" w:themeColor="text1"/>
            <w:w w:val="90"/>
            <w:sz w:val="24"/>
            <w:szCs w:val="24"/>
          </w:rPr>
          <w:t>https://obs.bandirma.edu.tr/oibs/bologna/progCourses.aspx?lang=tr&amp;curSunit=5351</w:t>
        </w:r>
      </w:hyperlink>
      <w:r w:rsidR="00C16AF5" w:rsidRPr="00037E1C">
        <w:rPr>
          <w:rFonts w:ascii="Times" w:hAnsi="Times"/>
          <w:color w:val="000000" w:themeColor="text1"/>
          <w:w w:val="90"/>
          <w:sz w:val="24"/>
          <w:szCs w:val="24"/>
        </w:rPr>
        <w:t xml:space="preserve"> </w:t>
      </w:r>
    </w:p>
    <w:p w14:paraId="36DE7457" w14:textId="77777777" w:rsidR="00C16AF5" w:rsidRPr="00037E1C" w:rsidRDefault="00000000" w:rsidP="00037E1C">
      <w:pPr>
        <w:pStyle w:val="BodyText"/>
        <w:spacing w:line="360" w:lineRule="auto"/>
        <w:ind w:right="4"/>
        <w:jc w:val="both"/>
        <w:rPr>
          <w:rFonts w:ascii="Times" w:hAnsi="Times"/>
          <w:color w:val="000000" w:themeColor="text1"/>
          <w:w w:val="90"/>
          <w:sz w:val="24"/>
          <w:szCs w:val="24"/>
          <w:highlight w:val="yellow"/>
        </w:rPr>
      </w:pPr>
      <w:hyperlink r:id="rId28" w:history="1">
        <w:r w:rsidR="00C16AF5" w:rsidRPr="00037E1C">
          <w:rPr>
            <w:rStyle w:val="Hyperlink"/>
            <w:rFonts w:ascii="Times" w:hAnsi="Times"/>
            <w:color w:val="000000" w:themeColor="text1"/>
            <w:w w:val="90"/>
            <w:sz w:val="24"/>
            <w:szCs w:val="24"/>
          </w:rPr>
          <w:t>https://mtf.bandirma.edu.tr/tr/grafik-tasarim/Sayfa/Goster/Grafik-Tasarimi-Bolumu-Ders-Plani-17290</w:t>
        </w:r>
      </w:hyperlink>
      <w:r w:rsidR="00C16AF5" w:rsidRPr="00037E1C">
        <w:rPr>
          <w:rFonts w:ascii="Times" w:hAnsi="Times"/>
          <w:color w:val="000000" w:themeColor="text1"/>
          <w:w w:val="90"/>
          <w:sz w:val="24"/>
          <w:szCs w:val="24"/>
        </w:rPr>
        <w:t xml:space="preserve"> </w:t>
      </w:r>
    </w:p>
    <w:p w14:paraId="756AF03F" w14:textId="77777777" w:rsidR="00D16795" w:rsidRPr="00037E1C" w:rsidRDefault="00D16795" w:rsidP="00037E1C">
      <w:pPr>
        <w:spacing w:after="0" w:line="360" w:lineRule="auto"/>
        <w:ind w:left="0" w:right="0" w:firstLine="0"/>
        <w:rPr>
          <w:rFonts w:ascii="Times" w:hAnsi="Times" w:cs="Times New Roman"/>
          <w:color w:val="000000" w:themeColor="text1"/>
        </w:rPr>
      </w:pPr>
    </w:p>
    <w:p w14:paraId="04E0BED9" w14:textId="77777777" w:rsidR="00765FD1" w:rsidRPr="00037E1C" w:rsidRDefault="009C6335" w:rsidP="00037E1C">
      <w:pPr>
        <w:pStyle w:val="Heading2"/>
        <w:spacing w:after="0" w:line="360" w:lineRule="auto"/>
        <w:ind w:right="0"/>
        <w:rPr>
          <w:rFonts w:ascii="Times" w:hAnsi="Times" w:cs="Times New Roman"/>
          <w:color w:val="000000" w:themeColor="text1"/>
        </w:rPr>
      </w:pPr>
      <w:bookmarkStart w:id="26" w:name="_heading=h.1y810tw" w:colFirst="0" w:colLast="0"/>
      <w:bookmarkEnd w:id="26"/>
      <w:r w:rsidRPr="00037E1C">
        <w:rPr>
          <w:rFonts w:ascii="Times" w:hAnsi="Times" w:cs="Times New Roman"/>
          <w:color w:val="000000" w:themeColor="text1"/>
        </w:rPr>
        <w:t xml:space="preserve">A.2. MİSYON VE STRATEJİK AMAÇLAR </w:t>
      </w:r>
    </w:p>
    <w:p w14:paraId="3D063A7D" w14:textId="77777777" w:rsidR="00765FD1" w:rsidRPr="00037E1C" w:rsidRDefault="009C6335" w:rsidP="00037E1C">
      <w:pPr>
        <w:pStyle w:val="Heading4"/>
        <w:spacing w:after="0" w:line="360" w:lineRule="auto"/>
        <w:ind w:right="0"/>
        <w:rPr>
          <w:rFonts w:ascii="Times" w:hAnsi="Times" w:cs="Times New Roman"/>
          <w:color w:val="000000" w:themeColor="text1"/>
        </w:rPr>
      </w:pPr>
      <w:bookmarkStart w:id="27" w:name="_heading=h.4i7ojhp" w:colFirst="0" w:colLast="0"/>
      <w:bookmarkEnd w:id="27"/>
      <w:r w:rsidRPr="00037E1C">
        <w:rPr>
          <w:rFonts w:ascii="Times" w:hAnsi="Times" w:cs="Times New Roman"/>
          <w:color w:val="000000" w:themeColor="text1"/>
        </w:rPr>
        <w:t xml:space="preserve">A.2.1. Misyon, vizyon ve politikalar </w:t>
      </w:r>
    </w:p>
    <w:p w14:paraId="54C651E9" w14:textId="77777777" w:rsidR="00C16AF5" w:rsidRPr="00037E1C" w:rsidRDefault="00C16AF5" w:rsidP="00037E1C">
      <w:pPr>
        <w:pStyle w:val="BodyText"/>
        <w:spacing w:line="360" w:lineRule="auto"/>
        <w:jc w:val="both"/>
        <w:rPr>
          <w:rFonts w:ascii="Times" w:eastAsiaTheme="minorEastAsia" w:hAnsi="Times"/>
          <w:color w:val="000000" w:themeColor="text1"/>
          <w:sz w:val="24"/>
          <w:szCs w:val="24"/>
          <w:lang w:eastAsia="tr-TR"/>
        </w:rPr>
      </w:pPr>
      <w:r w:rsidRPr="00037E1C">
        <w:rPr>
          <w:rFonts w:ascii="Times" w:hAnsi="Times"/>
          <w:color w:val="000000" w:themeColor="text1"/>
          <w:spacing w:val="-4"/>
          <w:sz w:val="24"/>
          <w:szCs w:val="24"/>
        </w:rPr>
        <w:t xml:space="preserve">Üniversite eğitim öğretim politikası ise üniversite web ana sayfasında bulunmaktadır. Üniversitemizde yer alan eğitim ve öğretim politikası, araştırma geliştirme politikası, </w:t>
      </w:r>
      <w:proofErr w:type="spellStart"/>
      <w:r w:rsidRPr="00037E1C">
        <w:rPr>
          <w:rFonts w:ascii="Times" w:hAnsi="Times"/>
          <w:color w:val="000000" w:themeColor="text1"/>
          <w:spacing w:val="-4"/>
          <w:sz w:val="24"/>
          <w:szCs w:val="24"/>
        </w:rPr>
        <w:t>uluslararasılaştırma</w:t>
      </w:r>
      <w:proofErr w:type="spellEnd"/>
      <w:r w:rsidRPr="00037E1C">
        <w:rPr>
          <w:rFonts w:ascii="Times" w:hAnsi="Times"/>
          <w:color w:val="000000" w:themeColor="text1"/>
          <w:spacing w:val="-4"/>
          <w:sz w:val="24"/>
          <w:szCs w:val="24"/>
        </w:rPr>
        <w:t xml:space="preserve"> politikası, çevre politikası, teknoloji ve </w:t>
      </w:r>
      <w:proofErr w:type="spellStart"/>
      <w:r w:rsidRPr="00037E1C">
        <w:rPr>
          <w:rFonts w:ascii="Times" w:hAnsi="Times"/>
          <w:color w:val="000000" w:themeColor="text1"/>
          <w:spacing w:val="-4"/>
          <w:sz w:val="24"/>
          <w:szCs w:val="24"/>
        </w:rPr>
        <w:t>inovasyon</w:t>
      </w:r>
      <w:proofErr w:type="spellEnd"/>
      <w:r w:rsidRPr="00037E1C">
        <w:rPr>
          <w:rFonts w:ascii="Times" w:hAnsi="Times"/>
          <w:color w:val="000000" w:themeColor="text1"/>
          <w:spacing w:val="-4"/>
          <w:sz w:val="24"/>
          <w:szCs w:val="24"/>
        </w:rPr>
        <w:t xml:space="preserve"> politikası, yönetim sistemi politikası, insan kaynakları politikası, toplumsal katkı politikası doğrultusunda Sanat tasarım ve Mimarlık Fakültesi faaliyetlerini sürdürmektedir. </w:t>
      </w:r>
      <w:proofErr w:type="gramStart"/>
      <w:r w:rsidRPr="00037E1C">
        <w:rPr>
          <w:rFonts w:ascii="Times" w:hAnsi="Times"/>
          <w:color w:val="000000" w:themeColor="text1"/>
          <w:spacing w:val="-4"/>
          <w:sz w:val="24"/>
          <w:szCs w:val="24"/>
        </w:rPr>
        <w:t>Fakültemizin  Birimin</w:t>
      </w:r>
      <w:proofErr w:type="gramEnd"/>
      <w:r w:rsidRPr="00037E1C">
        <w:rPr>
          <w:rFonts w:ascii="Times" w:hAnsi="Times"/>
          <w:color w:val="000000" w:themeColor="text1"/>
          <w:spacing w:val="5"/>
          <w:sz w:val="24"/>
          <w:szCs w:val="24"/>
        </w:rPr>
        <w:t xml:space="preserve"> </w:t>
      </w:r>
      <w:r w:rsidRPr="00037E1C">
        <w:rPr>
          <w:rFonts w:ascii="Times" w:hAnsi="Times"/>
          <w:color w:val="000000" w:themeColor="text1"/>
          <w:spacing w:val="-4"/>
          <w:sz w:val="24"/>
          <w:szCs w:val="24"/>
        </w:rPr>
        <w:t>misyon,</w:t>
      </w:r>
      <w:r w:rsidRPr="00037E1C">
        <w:rPr>
          <w:rFonts w:ascii="Times" w:hAnsi="Times"/>
          <w:color w:val="000000" w:themeColor="text1"/>
          <w:spacing w:val="5"/>
          <w:sz w:val="24"/>
          <w:szCs w:val="24"/>
        </w:rPr>
        <w:t xml:space="preserve"> </w:t>
      </w:r>
      <w:r w:rsidRPr="00037E1C">
        <w:rPr>
          <w:rFonts w:ascii="Times" w:hAnsi="Times"/>
          <w:color w:val="000000" w:themeColor="text1"/>
          <w:spacing w:val="-4"/>
          <w:sz w:val="24"/>
          <w:szCs w:val="24"/>
        </w:rPr>
        <w:t>vizyon</w:t>
      </w:r>
      <w:r w:rsidRPr="00037E1C">
        <w:rPr>
          <w:rFonts w:ascii="Times" w:hAnsi="Times"/>
          <w:color w:val="000000" w:themeColor="text1"/>
          <w:spacing w:val="5"/>
          <w:sz w:val="24"/>
          <w:szCs w:val="24"/>
        </w:rPr>
        <w:t xml:space="preserve"> </w:t>
      </w:r>
      <w:r w:rsidRPr="00037E1C">
        <w:rPr>
          <w:rFonts w:ascii="Times" w:hAnsi="Times"/>
          <w:color w:val="000000" w:themeColor="text1"/>
          <w:spacing w:val="-4"/>
          <w:sz w:val="24"/>
          <w:szCs w:val="24"/>
        </w:rPr>
        <w:t>ve</w:t>
      </w:r>
      <w:r w:rsidRPr="00037E1C">
        <w:rPr>
          <w:rFonts w:ascii="Times" w:hAnsi="Times"/>
          <w:color w:val="000000" w:themeColor="text1"/>
          <w:spacing w:val="5"/>
          <w:sz w:val="24"/>
          <w:szCs w:val="24"/>
        </w:rPr>
        <w:t xml:space="preserve"> </w:t>
      </w:r>
      <w:r w:rsidRPr="00037E1C">
        <w:rPr>
          <w:rFonts w:ascii="Times" w:hAnsi="Times"/>
          <w:color w:val="000000" w:themeColor="text1"/>
          <w:spacing w:val="-4"/>
          <w:sz w:val="24"/>
          <w:szCs w:val="24"/>
        </w:rPr>
        <w:t>amaçları</w:t>
      </w:r>
      <w:r w:rsidRPr="00037E1C">
        <w:rPr>
          <w:rFonts w:ascii="Times" w:hAnsi="Times"/>
          <w:color w:val="000000" w:themeColor="text1"/>
          <w:spacing w:val="5"/>
          <w:sz w:val="24"/>
          <w:szCs w:val="24"/>
        </w:rPr>
        <w:t xml:space="preserve"> </w:t>
      </w:r>
      <w:r w:rsidRPr="00037E1C">
        <w:rPr>
          <w:rFonts w:ascii="Times" w:hAnsi="Times"/>
          <w:color w:val="000000" w:themeColor="text1"/>
          <w:spacing w:val="-4"/>
          <w:sz w:val="24"/>
          <w:szCs w:val="24"/>
        </w:rPr>
        <w:t>ile</w:t>
      </w:r>
      <w:r w:rsidRPr="00037E1C">
        <w:rPr>
          <w:rFonts w:ascii="Times" w:hAnsi="Times"/>
          <w:color w:val="000000" w:themeColor="text1"/>
          <w:spacing w:val="5"/>
          <w:sz w:val="24"/>
          <w:szCs w:val="24"/>
        </w:rPr>
        <w:t xml:space="preserve"> </w:t>
      </w:r>
      <w:r w:rsidRPr="00037E1C">
        <w:rPr>
          <w:rFonts w:ascii="Times" w:hAnsi="Times"/>
          <w:color w:val="000000" w:themeColor="text1"/>
          <w:spacing w:val="-4"/>
          <w:sz w:val="24"/>
          <w:szCs w:val="24"/>
        </w:rPr>
        <w:t>politikaları</w:t>
      </w:r>
      <w:r w:rsidRPr="00037E1C">
        <w:rPr>
          <w:rFonts w:ascii="Times" w:hAnsi="Times"/>
          <w:color w:val="000000" w:themeColor="text1"/>
          <w:spacing w:val="5"/>
          <w:sz w:val="24"/>
          <w:szCs w:val="24"/>
        </w:rPr>
        <w:t xml:space="preserve"> </w:t>
      </w:r>
      <w:r w:rsidRPr="00037E1C">
        <w:rPr>
          <w:rFonts w:ascii="Times" w:hAnsi="Times"/>
          <w:color w:val="000000" w:themeColor="text1"/>
          <w:spacing w:val="-4"/>
          <w:sz w:val="24"/>
          <w:szCs w:val="24"/>
        </w:rPr>
        <w:t>web</w:t>
      </w:r>
      <w:r w:rsidRPr="00037E1C">
        <w:rPr>
          <w:rFonts w:ascii="Times" w:hAnsi="Times"/>
          <w:color w:val="000000" w:themeColor="text1"/>
          <w:spacing w:val="5"/>
          <w:sz w:val="24"/>
          <w:szCs w:val="24"/>
        </w:rPr>
        <w:t xml:space="preserve"> </w:t>
      </w:r>
      <w:r w:rsidRPr="00037E1C">
        <w:rPr>
          <w:rFonts w:ascii="Times" w:hAnsi="Times"/>
          <w:color w:val="000000" w:themeColor="text1"/>
          <w:spacing w:val="-4"/>
          <w:sz w:val="24"/>
          <w:szCs w:val="24"/>
        </w:rPr>
        <w:t>sayfasında</w:t>
      </w:r>
      <w:r w:rsidRPr="00037E1C">
        <w:rPr>
          <w:rFonts w:ascii="Times" w:hAnsi="Times"/>
          <w:color w:val="000000" w:themeColor="text1"/>
          <w:spacing w:val="5"/>
          <w:sz w:val="24"/>
          <w:szCs w:val="24"/>
        </w:rPr>
        <w:t xml:space="preserve"> </w:t>
      </w:r>
      <w:r w:rsidRPr="00037E1C">
        <w:rPr>
          <w:rFonts w:ascii="Times" w:hAnsi="Times"/>
          <w:color w:val="000000" w:themeColor="text1"/>
          <w:spacing w:val="-4"/>
          <w:sz w:val="24"/>
          <w:szCs w:val="24"/>
        </w:rPr>
        <w:t>yer</w:t>
      </w:r>
      <w:r w:rsidRPr="00037E1C">
        <w:rPr>
          <w:rFonts w:ascii="Times" w:hAnsi="Times"/>
          <w:color w:val="000000" w:themeColor="text1"/>
          <w:spacing w:val="5"/>
          <w:sz w:val="24"/>
          <w:szCs w:val="24"/>
        </w:rPr>
        <w:t xml:space="preserve"> </w:t>
      </w:r>
      <w:r w:rsidRPr="00037E1C">
        <w:rPr>
          <w:rFonts w:ascii="Times" w:hAnsi="Times"/>
          <w:color w:val="000000" w:themeColor="text1"/>
          <w:spacing w:val="-4"/>
          <w:sz w:val="24"/>
          <w:szCs w:val="24"/>
        </w:rPr>
        <w:t>almaktadır.</w:t>
      </w:r>
      <w:r w:rsidRPr="00037E1C">
        <w:rPr>
          <w:rFonts w:ascii="Times" w:hAnsi="Times"/>
          <w:color w:val="000000" w:themeColor="text1"/>
          <w:spacing w:val="5"/>
          <w:sz w:val="24"/>
          <w:szCs w:val="24"/>
        </w:rPr>
        <w:t xml:space="preserve"> </w:t>
      </w:r>
      <w:r w:rsidRPr="00037E1C">
        <w:rPr>
          <w:rFonts w:ascii="Times" w:eastAsiaTheme="minorEastAsia" w:hAnsi="Times"/>
          <w:color w:val="000000" w:themeColor="text1"/>
          <w:sz w:val="24"/>
          <w:szCs w:val="24"/>
          <w:lang w:eastAsia="tr-TR"/>
        </w:rPr>
        <w:t>https://mtf.bandirma.edu.tr/tr/grafik-tasarim/Sayfa/Goster/Vizyon-ve-Misyonumuz-16345</w:t>
      </w:r>
    </w:p>
    <w:p w14:paraId="46EF6092" w14:textId="77777777" w:rsidR="00037E1C" w:rsidRPr="00037E1C" w:rsidRDefault="00037E1C" w:rsidP="00037E1C">
      <w:pPr>
        <w:spacing w:after="0" w:line="360" w:lineRule="auto"/>
        <w:ind w:right="0"/>
        <w:rPr>
          <w:rFonts w:ascii="Times" w:hAnsi="Times" w:cs="Times New Roman"/>
          <w:b/>
          <w:bCs/>
        </w:rPr>
      </w:pPr>
      <w:r w:rsidRPr="00037E1C">
        <w:rPr>
          <w:rFonts w:ascii="Times" w:hAnsi="Times" w:cs="Times New Roman"/>
          <w:b/>
          <w:bCs/>
        </w:rPr>
        <w:t>Olgunluk Düzeyi: 2</w:t>
      </w:r>
    </w:p>
    <w:p w14:paraId="6858ADC2" w14:textId="5BEF135E" w:rsidR="00037E1C" w:rsidRPr="00037E1C" w:rsidRDefault="003723DF" w:rsidP="00037E1C">
      <w:pPr>
        <w:spacing w:after="0" w:line="360" w:lineRule="auto"/>
        <w:ind w:right="0"/>
        <w:rPr>
          <w:rFonts w:ascii="Times" w:hAnsi="Times" w:cs="Times New Roman"/>
          <w:b/>
          <w:bCs/>
        </w:rPr>
      </w:pPr>
      <w:r>
        <w:rPr>
          <w:rFonts w:ascii="Times" w:hAnsi="Times" w:cs="Times New Roman"/>
          <w:b/>
          <w:bCs/>
        </w:rPr>
        <w:t>Kanıtlar</w:t>
      </w:r>
    </w:p>
    <w:p w14:paraId="14058216" w14:textId="77777777" w:rsidR="00C16AF5" w:rsidRPr="00037E1C" w:rsidRDefault="00C16AF5" w:rsidP="00037E1C">
      <w:pPr>
        <w:spacing w:after="0" w:line="360" w:lineRule="auto"/>
        <w:rPr>
          <w:rFonts w:ascii="Times" w:hAnsi="Times" w:cs="Times New Roman"/>
          <w:b/>
          <w:bCs/>
          <w:color w:val="000000" w:themeColor="text1"/>
        </w:rPr>
      </w:pPr>
      <w:r w:rsidRPr="00037E1C">
        <w:rPr>
          <w:rFonts w:ascii="Times" w:hAnsi="Times" w:cs="Times New Roman"/>
          <w:b/>
          <w:bCs/>
          <w:color w:val="000000" w:themeColor="text1"/>
        </w:rPr>
        <w:t>Misyon ve Vizyon</w:t>
      </w:r>
    </w:p>
    <w:p w14:paraId="325C3CB1" w14:textId="77777777" w:rsidR="00C16AF5" w:rsidRPr="00037E1C" w:rsidRDefault="00C16AF5" w:rsidP="00037E1C">
      <w:pPr>
        <w:spacing w:after="0" w:line="360" w:lineRule="auto"/>
        <w:ind w:firstLine="0"/>
        <w:rPr>
          <w:rFonts w:ascii="Times" w:hAnsi="Times" w:cs="Times New Roman"/>
          <w:color w:val="000000" w:themeColor="text1"/>
        </w:rPr>
      </w:pPr>
      <w:r w:rsidRPr="00037E1C">
        <w:rPr>
          <w:rFonts w:ascii="Times" w:hAnsi="Times" w:cs="Times New Roman"/>
          <w:color w:val="000000" w:themeColor="text1"/>
        </w:rPr>
        <w:t xml:space="preserve">https://mtf.bandirma.edu.tr/tr/grafik-tasarim/Sayfa/Goster/Vizyon-ve-Misyonumuz-16345Yönetmelik ve Mevzuat </w:t>
      </w:r>
    </w:p>
    <w:p w14:paraId="17911CB5" w14:textId="77777777" w:rsidR="00C16AF5" w:rsidRPr="00037E1C" w:rsidRDefault="00C16AF5" w:rsidP="00037E1C">
      <w:pPr>
        <w:pStyle w:val="Default"/>
        <w:spacing w:line="360" w:lineRule="auto"/>
        <w:jc w:val="both"/>
        <w:rPr>
          <w:rFonts w:ascii="Times" w:hAnsi="Times"/>
          <w:color w:val="000000" w:themeColor="text1"/>
        </w:rPr>
      </w:pPr>
      <w:r w:rsidRPr="00037E1C">
        <w:rPr>
          <w:rFonts w:ascii="Times" w:hAnsi="Times"/>
          <w:color w:val="000000" w:themeColor="text1"/>
        </w:rPr>
        <w:lastRenderedPageBreak/>
        <w:t xml:space="preserve">https://www.bandirma.edu.tr/tr/www/Sayfa/Goster/Yonetmelikler-1252 </w:t>
      </w:r>
    </w:p>
    <w:p w14:paraId="35070D64" w14:textId="77777777" w:rsidR="00C16AF5" w:rsidRPr="00037E1C" w:rsidRDefault="00C16AF5" w:rsidP="00037E1C">
      <w:pPr>
        <w:spacing w:after="0" w:line="360" w:lineRule="auto"/>
        <w:rPr>
          <w:rFonts w:ascii="Times" w:hAnsi="Times" w:cs="Times New Roman"/>
          <w:color w:val="000000" w:themeColor="text1"/>
        </w:rPr>
      </w:pPr>
      <w:r w:rsidRPr="00037E1C">
        <w:rPr>
          <w:rFonts w:ascii="Times" w:hAnsi="Times"/>
          <w:color w:val="000000" w:themeColor="text1"/>
        </w:rPr>
        <w:t>https://www.mevzuat.gov.tr/mevzuat?MevzuatNo=22830&amp;MevzuatTur=8&amp;MevzuatTertip=5</w:t>
      </w:r>
    </w:p>
    <w:p w14:paraId="072EFC92" w14:textId="77777777" w:rsidR="000B7D88" w:rsidRPr="00037E1C" w:rsidRDefault="000B7D88" w:rsidP="00037E1C">
      <w:pPr>
        <w:spacing w:after="0" w:line="360" w:lineRule="auto"/>
        <w:ind w:right="0"/>
        <w:rPr>
          <w:rFonts w:ascii="Times" w:hAnsi="Times" w:cs="Times New Roman"/>
          <w:b/>
          <w:color w:val="000000" w:themeColor="text1"/>
        </w:rPr>
      </w:pPr>
    </w:p>
    <w:p w14:paraId="324627CD" w14:textId="77777777" w:rsidR="00D16795" w:rsidRPr="00037E1C" w:rsidRDefault="00D16795" w:rsidP="00037E1C">
      <w:pPr>
        <w:pStyle w:val="Heading4"/>
        <w:spacing w:after="0" w:line="360" w:lineRule="auto"/>
        <w:ind w:right="6"/>
        <w:rPr>
          <w:rFonts w:ascii="Times" w:hAnsi="Times" w:cs="Times New Roman"/>
          <w:color w:val="000000" w:themeColor="text1"/>
          <w:highlight w:val="yellow"/>
        </w:rPr>
      </w:pPr>
      <w:bookmarkStart w:id="28" w:name="_heading=h.2xcytpi" w:colFirst="0" w:colLast="0"/>
      <w:bookmarkStart w:id="29" w:name="_heading=h.2bn6wsx" w:colFirst="0" w:colLast="0"/>
      <w:bookmarkEnd w:id="28"/>
      <w:bookmarkEnd w:id="29"/>
      <w:r w:rsidRPr="00037E1C">
        <w:rPr>
          <w:rFonts w:ascii="Times" w:hAnsi="Times" w:cs="Times New Roman"/>
          <w:color w:val="000000" w:themeColor="text1"/>
        </w:rPr>
        <w:t xml:space="preserve">A.2.2. Stratejik Amaç ve Hedefler </w:t>
      </w:r>
      <w:bookmarkStart w:id="30" w:name="_heading=h.1ci93xb" w:colFirst="0" w:colLast="0"/>
      <w:bookmarkEnd w:id="30"/>
    </w:p>
    <w:p w14:paraId="3E95835F" w14:textId="77777777" w:rsidR="00C16AF5" w:rsidRPr="00037E1C" w:rsidRDefault="00C16AF5" w:rsidP="00037E1C">
      <w:pPr>
        <w:spacing w:after="0" w:line="360" w:lineRule="auto"/>
        <w:ind w:right="6" w:firstLine="0"/>
        <w:rPr>
          <w:rFonts w:ascii="Times" w:hAnsi="Times"/>
          <w:color w:val="000000" w:themeColor="text1"/>
        </w:rPr>
      </w:pPr>
      <w:r w:rsidRPr="00037E1C">
        <w:rPr>
          <w:rFonts w:ascii="Times" w:hAnsi="Times"/>
          <w:color w:val="000000" w:themeColor="text1"/>
        </w:rPr>
        <w:t xml:space="preserve">Fakültemiz stratejik planı, Bandırma </w:t>
      </w:r>
      <w:proofErr w:type="spellStart"/>
      <w:r w:rsidRPr="00037E1C">
        <w:rPr>
          <w:rFonts w:ascii="Times" w:hAnsi="Times"/>
          <w:color w:val="000000" w:themeColor="text1"/>
        </w:rPr>
        <w:t>Onyedi</w:t>
      </w:r>
      <w:proofErr w:type="spellEnd"/>
      <w:r w:rsidRPr="00037E1C">
        <w:rPr>
          <w:rFonts w:ascii="Times" w:hAnsi="Times"/>
          <w:color w:val="000000" w:themeColor="text1"/>
        </w:rPr>
        <w:t xml:space="preserve"> Eylül Üniversitesi stratejik planı ile uyumlu olup Sanat Tasarım ve Mimarlık Fakültesi web sayfasında yer almaktadır. </w:t>
      </w:r>
    </w:p>
    <w:p w14:paraId="23357475" w14:textId="50D65236" w:rsidR="00037E1C" w:rsidRPr="00037E1C" w:rsidRDefault="003723DF" w:rsidP="00037E1C">
      <w:pPr>
        <w:spacing w:after="0" w:line="360" w:lineRule="auto"/>
        <w:ind w:right="6"/>
        <w:rPr>
          <w:rFonts w:ascii="Times" w:hAnsi="Times" w:cs="Times New Roman"/>
          <w:b/>
          <w:bCs/>
        </w:rPr>
      </w:pPr>
      <w:r>
        <w:rPr>
          <w:rFonts w:ascii="Times" w:hAnsi="Times" w:cs="Times New Roman"/>
          <w:b/>
          <w:bCs/>
        </w:rPr>
        <w:t>Kanıtlar</w:t>
      </w:r>
    </w:p>
    <w:p w14:paraId="12B7C6BC" w14:textId="48DA3382" w:rsidR="00C16AF5" w:rsidRPr="00037E1C" w:rsidRDefault="00C16AF5" w:rsidP="00037E1C">
      <w:pPr>
        <w:pStyle w:val="BodyText"/>
        <w:spacing w:line="360" w:lineRule="auto"/>
        <w:ind w:right="6"/>
        <w:jc w:val="both"/>
        <w:rPr>
          <w:rFonts w:ascii="Times" w:hAnsi="Times"/>
          <w:b/>
          <w:bCs/>
          <w:color w:val="000000" w:themeColor="text1"/>
          <w:sz w:val="24"/>
          <w:szCs w:val="24"/>
        </w:rPr>
      </w:pPr>
      <w:r w:rsidRPr="00037E1C">
        <w:rPr>
          <w:rFonts w:ascii="Times" w:hAnsi="Times"/>
          <w:b/>
          <w:bCs/>
          <w:color w:val="000000" w:themeColor="text1"/>
          <w:sz w:val="24"/>
          <w:szCs w:val="24"/>
        </w:rPr>
        <w:t>Stratejik Plan</w:t>
      </w:r>
    </w:p>
    <w:p w14:paraId="2F4FC442" w14:textId="77777777" w:rsidR="00C16AF5" w:rsidRPr="00037E1C" w:rsidRDefault="00000000" w:rsidP="00037E1C">
      <w:pPr>
        <w:spacing w:after="0" w:line="360" w:lineRule="auto"/>
        <w:ind w:right="6"/>
        <w:rPr>
          <w:rFonts w:ascii="Times" w:hAnsi="Times"/>
          <w:color w:val="000000" w:themeColor="text1"/>
        </w:rPr>
      </w:pPr>
      <w:hyperlink r:id="rId29" w:history="1">
        <w:r w:rsidR="00C16AF5" w:rsidRPr="00037E1C">
          <w:rPr>
            <w:rStyle w:val="Hyperlink"/>
            <w:rFonts w:ascii="Times" w:hAnsi="Times"/>
            <w:color w:val="000000" w:themeColor="text1"/>
          </w:rPr>
          <w:t>https://strateji.bandirma.edu.tr/tr/strateji/Sayfa/Goster/BANU-2021--2025-Stratejik-Plan-Raporu-14466</w:t>
        </w:r>
      </w:hyperlink>
    </w:p>
    <w:p w14:paraId="2228E707" w14:textId="2507AE51" w:rsidR="00C16AF5" w:rsidRPr="00037E1C" w:rsidRDefault="00000000" w:rsidP="00037E1C">
      <w:pPr>
        <w:pStyle w:val="BodyText"/>
        <w:spacing w:line="360" w:lineRule="auto"/>
        <w:ind w:right="6"/>
        <w:jc w:val="both"/>
        <w:rPr>
          <w:rFonts w:ascii="Times" w:hAnsi="Times"/>
          <w:color w:val="000000" w:themeColor="text1"/>
          <w:sz w:val="24"/>
          <w:szCs w:val="24"/>
        </w:rPr>
      </w:pPr>
      <w:hyperlink r:id="rId30" w:history="1">
        <w:r w:rsidR="00037E1C" w:rsidRPr="00037E1C">
          <w:rPr>
            <w:rStyle w:val="Hyperlink"/>
            <w:rFonts w:ascii="Times" w:hAnsi="Times"/>
            <w:color w:val="000000" w:themeColor="text1"/>
            <w:sz w:val="24"/>
            <w:szCs w:val="24"/>
          </w:rPr>
          <w:t>https://mtf.bandirma.edu.tr/tr/mtf/Sayfa/Goster/Stratejik-Plan-16736</w:t>
        </w:r>
      </w:hyperlink>
      <w:r w:rsidR="00C16AF5" w:rsidRPr="00037E1C">
        <w:rPr>
          <w:rFonts w:ascii="Times" w:hAnsi="Times"/>
          <w:color w:val="000000" w:themeColor="text1"/>
          <w:sz w:val="24"/>
          <w:szCs w:val="24"/>
        </w:rPr>
        <w:t xml:space="preserve"> </w:t>
      </w:r>
    </w:p>
    <w:p w14:paraId="4DAA6B44" w14:textId="77777777" w:rsidR="00037E1C" w:rsidRPr="00037E1C" w:rsidRDefault="00037E1C" w:rsidP="00037E1C">
      <w:pPr>
        <w:spacing w:after="0" w:line="360" w:lineRule="auto"/>
        <w:ind w:right="6"/>
        <w:rPr>
          <w:rFonts w:ascii="Times" w:hAnsi="Times" w:cs="Times New Roman"/>
          <w:b/>
          <w:bCs/>
          <w:color w:val="000000" w:themeColor="text1"/>
        </w:rPr>
      </w:pPr>
      <w:r w:rsidRPr="00037E1C">
        <w:rPr>
          <w:rFonts w:ascii="Times" w:hAnsi="Times" w:cs="Times New Roman"/>
          <w:b/>
          <w:bCs/>
          <w:color w:val="000000" w:themeColor="text1"/>
        </w:rPr>
        <w:t>Olgunluk Düzeyi: 2</w:t>
      </w:r>
    </w:p>
    <w:p w14:paraId="463FB2D0" w14:textId="77777777" w:rsidR="00D16795" w:rsidRPr="00037E1C" w:rsidRDefault="00D16795" w:rsidP="00037E1C">
      <w:pPr>
        <w:pStyle w:val="Heading4"/>
        <w:spacing w:after="0" w:line="360" w:lineRule="auto"/>
        <w:ind w:left="0" w:right="0" w:firstLine="0"/>
        <w:rPr>
          <w:rFonts w:ascii="Times" w:hAnsi="Times" w:cs="Times New Roman"/>
          <w:b w:val="0"/>
          <w:color w:val="000000" w:themeColor="text1"/>
        </w:rPr>
      </w:pPr>
      <w:r w:rsidRPr="00037E1C">
        <w:rPr>
          <w:rFonts w:ascii="Times" w:hAnsi="Times" w:cs="Times New Roman"/>
          <w:color w:val="000000" w:themeColor="text1"/>
        </w:rPr>
        <w:t>A.2.3. Performans Yönetimi</w:t>
      </w:r>
      <w:r w:rsidRPr="00037E1C">
        <w:rPr>
          <w:rFonts w:ascii="Times" w:hAnsi="Times" w:cs="Times New Roman"/>
          <w:b w:val="0"/>
          <w:color w:val="000000" w:themeColor="text1"/>
        </w:rPr>
        <w:t xml:space="preserve"> </w:t>
      </w:r>
    </w:p>
    <w:p w14:paraId="609E0794" w14:textId="77777777" w:rsidR="00AC26B3" w:rsidRPr="00037E1C" w:rsidRDefault="00AC26B3" w:rsidP="00037E1C">
      <w:pPr>
        <w:pStyle w:val="BodyText"/>
        <w:tabs>
          <w:tab w:val="left" w:pos="1875"/>
          <w:tab w:val="left" w:pos="2937"/>
          <w:tab w:val="left" w:pos="3628"/>
          <w:tab w:val="left" w:pos="5035"/>
          <w:tab w:val="left" w:pos="6707"/>
          <w:tab w:val="left" w:pos="8115"/>
        </w:tabs>
        <w:spacing w:line="360" w:lineRule="auto"/>
        <w:jc w:val="both"/>
        <w:rPr>
          <w:rFonts w:ascii="Times" w:hAnsi="Times"/>
          <w:color w:val="000000" w:themeColor="text1"/>
          <w:spacing w:val="-2"/>
          <w:sz w:val="24"/>
          <w:szCs w:val="24"/>
        </w:rPr>
      </w:pPr>
      <w:r w:rsidRPr="00037E1C">
        <w:rPr>
          <w:rFonts w:ascii="Times" w:hAnsi="Times"/>
          <w:color w:val="000000" w:themeColor="text1"/>
          <w:spacing w:val="-2"/>
          <w:sz w:val="24"/>
          <w:szCs w:val="24"/>
        </w:rPr>
        <w:t xml:space="preserve">Sanat Tasarım ve Mimarlık Fakültesi performans yönetim mekanizmasını stratejik amaçları iyileştirme doğrultusunda izlemektedir. </w:t>
      </w:r>
    </w:p>
    <w:p w14:paraId="2995B29A" w14:textId="24EB3577" w:rsidR="00AC26B3" w:rsidRPr="00037E1C" w:rsidRDefault="00AC26B3" w:rsidP="00037E1C">
      <w:pPr>
        <w:pStyle w:val="BodyText"/>
        <w:tabs>
          <w:tab w:val="left" w:pos="1875"/>
          <w:tab w:val="left" w:pos="2937"/>
          <w:tab w:val="left" w:pos="3628"/>
          <w:tab w:val="left" w:pos="5035"/>
          <w:tab w:val="left" w:pos="6707"/>
          <w:tab w:val="left" w:pos="8115"/>
        </w:tabs>
        <w:spacing w:line="360" w:lineRule="auto"/>
        <w:jc w:val="both"/>
        <w:rPr>
          <w:rFonts w:ascii="Times" w:hAnsi="Times"/>
          <w:b/>
          <w:bCs/>
          <w:color w:val="000000" w:themeColor="text1"/>
          <w:spacing w:val="-2"/>
          <w:sz w:val="24"/>
          <w:szCs w:val="24"/>
        </w:rPr>
      </w:pPr>
      <w:r w:rsidRPr="00037E1C">
        <w:rPr>
          <w:rFonts w:ascii="Times" w:hAnsi="Times"/>
          <w:b/>
          <w:bCs/>
          <w:color w:val="000000" w:themeColor="text1"/>
          <w:spacing w:val="-2"/>
          <w:sz w:val="24"/>
          <w:szCs w:val="24"/>
        </w:rPr>
        <w:t>Olgunluk Düzeyi:</w:t>
      </w:r>
      <w:r w:rsidR="008E1C84">
        <w:rPr>
          <w:rFonts w:ascii="Times" w:hAnsi="Times"/>
          <w:b/>
          <w:bCs/>
          <w:color w:val="000000" w:themeColor="text1"/>
          <w:spacing w:val="-2"/>
          <w:sz w:val="24"/>
          <w:szCs w:val="24"/>
        </w:rPr>
        <w:t xml:space="preserve"> 2</w:t>
      </w:r>
    </w:p>
    <w:p w14:paraId="6EF195C2" w14:textId="6D8CD1F8" w:rsidR="00AC26B3" w:rsidRPr="00037E1C" w:rsidRDefault="003723DF" w:rsidP="00037E1C">
      <w:pPr>
        <w:pStyle w:val="BodyText"/>
        <w:tabs>
          <w:tab w:val="left" w:pos="1875"/>
          <w:tab w:val="left" w:pos="2937"/>
          <w:tab w:val="left" w:pos="3628"/>
          <w:tab w:val="left" w:pos="5035"/>
          <w:tab w:val="left" w:pos="6707"/>
          <w:tab w:val="left" w:pos="8115"/>
        </w:tabs>
        <w:spacing w:line="360" w:lineRule="auto"/>
        <w:jc w:val="both"/>
        <w:rPr>
          <w:rFonts w:ascii="Times" w:hAnsi="Times"/>
          <w:b/>
          <w:bCs/>
          <w:color w:val="000000" w:themeColor="text1"/>
          <w:spacing w:val="-2"/>
          <w:sz w:val="24"/>
          <w:szCs w:val="24"/>
        </w:rPr>
      </w:pPr>
      <w:r>
        <w:rPr>
          <w:rFonts w:ascii="Times" w:hAnsi="Times"/>
          <w:b/>
          <w:bCs/>
          <w:color w:val="000000" w:themeColor="text1"/>
          <w:spacing w:val="-2"/>
          <w:sz w:val="24"/>
          <w:szCs w:val="24"/>
        </w:rPr>
        <w:t>Kanıtlar</w:t>
      </w:r>
      <w:r w:rsidR="00AC26B3" w:rsidRPr="00037E1C">
        <w:rPr>
          <w:rFonts w:ascii="Times" w:hAnsi="Times"/>
          <w:b/>
          <w:bCs/>
          <w:color w:val="000000" w:themeColor="text1"/>
          <w:spacing w:val="-2"/>
          <w:sz w:val="24"/>
          <w:szCs w:val="24"/>
        </w:rPr>
        <w:t>:</w:t>
      </w:r>
    </w:p>
    <w:p w14:paraId="450B2F2F" w14:textId="77777777" w:rsidR="00AC26B3" w:rsidRPr="00037E1C" w:rsidRDefault="00AC26B3" w:rsidP="00037E1C">
      <w:pPr>
        <w:pStyle w:val="BodyText"/>
        <w:tabs>
          <w:tab w:val="left" w:pos="1875"/>
          <w:tab w:val="left" w:pos="2937"/>
          <w:tab w:val="left" w:pos="3628"/>
          <w:tab w:val="left" w:pos="5035"/>
          <w:tab w:val="left" w:pos="6707"/>
          <w:tab w:val="left" w:pos="8115"/>
        </w:tabs>
        <w:spacing w:line="360" w:lineRule="auto"/>
        <w:jc w:val="both"/>
        <w:rPr>
          <w:rFonts w:ascii="Times" w:hAnsi="Times"/>
          <w:b/>
          <w:bCs/>
          <w:color w:val="000000" w:themeColor="text1"/>
          <w:spacing w:val="-2"/>
          <w:sz w:val="24"/>
          <w:szCs w:val="24"/>
        </w:rPr>
      </w:pPr>
      <w:r w:rsidRPr="00037E1C">
        <w:rPr>
          <w:rFonts w:ascii="Times" w:hAnsi="Times"/>
          <w:b/>
          <w:bCs/>
          <w:color w:val="000000" w:themeColor="text1"/>
          <w:spacing w:val="-2"/>
          <w:sz w:val="24"/>
          <w:szCs w:val="24"/>
        </w:rPr>
        <w:t>Stratejik Plan</w:t>
      </w:r>
    </w:p>
    <w:p w14:paraId="591DF3B7" w14:textId="5F1A82A0" w:rsidR="00AC26B3" w:rsidRPr="00037E1C" w:rsidRDefault="00000000" w:rsidP="00037E1C">
      <w:pPr>
        <w:pStyle w:val="BodyText"/>
        <w:spacing w:line="360" w:lineRule="auto"/>
        <w:jc w:val="both"/>
        <w:rPr>
          <w:rFonts w:ascii="Times" w:hAnsi="Times"/>
          <w:color w:val="000000" w:themeColor="text1"/>
          <w:sz w:val="24"/>
          <w:szCs w:val="24"/>
        </w:rPr>
      </w:pPr>
      <w:hyperlink r:id="rId31" w:history="1">
        <w:r w:rsidR="00037E1C" w:rsidRPr="00037E1C">
          <w:rPr>
            <w:rStyle w:val="Hyperlink"/>
            <w:rFonts w:ascii="Times" w:hAnsi="Times"/>
            <w:color w:val="000000" w:themeColor="text1"/>
            <w:sz w:val="24"/>
            <w:szCs w:val="24"/>
          </w:rPr>
          <w:t>https://mtf.bandirma.edu.tr/tr/mtf/Sayfa/Goster/Stratejik-Plan-16736</w:t>
        </w:r>
      </w:hyperlink>
      <w:r w:rsidR="00AC26B3" w:rsidRPr="00037E1C">
        <w:rPr>
          <w:rFonts w:ascii="Times" w:hAnsi="Times"/>
          <w:color w:val="000000" w:themeColor="text1"/>
          <w:sz w:val="24"/>
          <w:szCs w:val="24"/>
        </w:rPr>
        <w:t xml:space="preserve"> </w:t>
      </w:r>
    </w:p>
    <w:p w14:paraId="7CE35B2F" w14:textId="775AE225" w:rsidR="00C946AB" w:rsidRDefault="00C946AB" w:rsidP="00037E1C">
      <w:pPr>
        <w:spacing w:after="0" w:line="360" w:lineRule="auto"/>
        <w:ind w:left="0" w:right="0"/>
        <w:rPr>
          <w:rFonts w:ascii="Times" w:hAnsi="Times" w:cs="Times New Roman"/>
          <w:color w:val="000000" w:themeColor="text1"/>
        </w:rPr>
      </w:pPr>
    </w:p>
    <w:p w14:paraId="4188E7C1" w14:textId="77777777" w:rsidR="00037E1C" w:rsidRDefault="00037E1C" w:rsidP="00037E1C">
      <w:pPr>
        <w:spacing w:after="0" w:line="360" w:lineRule="auto"/>
        <w:ind w:left="0" w:right="0"/>
        <w:rPr>
          <w:rFonts w:ascii="Times" w:hAnsi="Times" w:cs="Times New Roman"/>
          <w:color w:val="000000" w:themeColor="text1"/>
        </w:rPr>
      </w:pPr>
    </w:p>
    <w:p w14:paraId="42C6545E" w14:textId="77777777" w:rsidR="00037E1C" w:rsidRDefault="00037E1C" w:rsidP="00037E1C">
      <w:pPr>
        <w:spacing w:after="0" w:line="360" w:lineRule="auto"/>
        <w:ind w:left="0" w:right="0"/>
        <w:rPr>
          <w:rFonts w:ascii="Times" w:hAnsi="Times" w:cs="Times New Roman"/>
          <w:color w:val="000000" w:themeColor="text1"/>
        </w:rPr>
      </w:pPr>
    </w:p>
    <w:p w14:paraId="769F4032" w14:textId="77777777" w:rsidR="00037E1C" w:rsidRDefault="00037E1C" w:rsidP="00037E1C">
      <w:pPr>
        <w:spacing w:after="0" w:line="360" w:lineRule="auto"/>
        <w:ind w:left="0" w:right="0"/>
        <w:rPr>
          <w:rFonts w:ascii="Times" w:hAnsi="Times" w:cs="Times New Roman"/>
          <w:color w:val="000000" w:themeColor="text1"/>
        </w:rPr>
      </w:pPr>
    </w:p>
    <w:p w14:paraId="6F2B691B" w14:textId="77777777" w:rsidR="00037E1C" w:rsidRDefault="00037E1C" w:rsidP="00037E1C">
      <w:pPr>
        <w:spacing w:after="0" w:line="360" w:lineRule="auto"/>
        <w:ind w:left="0" w:right="0"/>
        <w:rPr>
          <w:rFonts w:ascii="Times" w:hAnsi="Times" w:cs="Times New Roman"/>
          <w:color w:val="000000" w:themeColor="text1"/>
        </w:rPr>
      </w:pPr>
    </w:p>
    <w:p w14:paraId="22A448A8" w14:textId="77777777" w:rsidR="00037E1C" w:rsidRDefault="00037E1C" w:rsidP="00037E1C">
      <w:pPr>
        <w:spacing w:after="0" w:line="360" w:lineRule="auto"/>
        <w:ind w:left="0" w:right="0"/>
        <w:rPr>
          <w:rFonts w:ascii="Times" w:hAnsi="Times" w:cs="Times New Roman"/>
          <w:color w:val="000000" w:themeColor="text1"/>
        </w:rPr>
      </w:pPr>
    </w:p>
    <w:p w14:paraId="4B4CF4A4" w14:textId="77777777" w:rsidR="00037E1C" w:rsidRDefault="00037E1C" w:rsidP="00037E1C">
      <w:pPr>
        <w:spacing w:after="0" w:line="360" w:lineRule="auto"/>
        <w:ind w:left="0" w:right="0"/>
        <w:rPr>
          <w:rFonts w:ascii="Times" w:hAnsi="Times" w:cs="Times New Roman"/>
          <w:color w:val="000000" w:themeColor="text1"/>
        </w:rPr>
      </w:pPr>
    </w:p>
    <w:p w14:paraId="0025968D" w14:textId="77777777" w:rsidR="00037E1C" w:rsidRDefault="00037E1C" w:rsidP="00037E1C">
      <w:pPr>
        <w:spacing w:after="0" w:line="360" w:lineRule="auto"/>
        <w:ind w:left="0" w:right="0"/>
        <w:rPr>
          <w:rFonts w:ascii="Times" w:hAnsi="Times" w:cs="Times New Roman"/>
          <w:color w:val="000000" w:themeColor="text1"/>
        </w:rPr>
      </w:pPr>
    </w:p>
    <w:p w14:paraId="3FFFD32C" w14:textId="77777777" w:rsidR="00037E1C" w:rsidRDefault="00037E1C" w:rsidP="00037E1C">
      <w:pPr>
        <w:spacing w:after="0" w:line="360" w:lineRule="auto"/>
        <w:ind w:left="0" w:right="0"/>
        <w:rPr>
          <w:rFonts w:ascii="Times" w:hAnsi="Times" w:cs="Times New Roman"/>
          <w:color w:val="000000" w:themeColor="text1"/>
        </w:rPr>
      </w:pPr>
    </w:p>
    <w:p w14:paraId="5DAC3F16" w14:textId="77777777" w:rsidR="00037E1C" w:rsidRDefault="00037E1C" w:rsidP="00037E1C">
      <w:pPr>
        <w:spacing w:after="0" w:line="360" w:lineRule="auto"/>
        <w:ind w:left="0" w:right="0"/>
        <w:rPr>
          <w:rFonts w:ascii="Times" w:hAnsi="Times" w:cs="Times New Roman"/>
          <w:color w:val="000000" w:themeColor="text1"/>
        </w:rPr>
      </w:pPr>
    </w:p>
    <w:p w14:paraId="0CAD6C0A" w14:textId="21FC00B7" w:rsidR="00037E1C" w:rsidRDefault="00037E1C" w:rsidP="00037E1C">
      <w:pPr>
        <w:spacing w:after="0" w:line="360" w:lineRule="auto"/>
        <w:ind w:left="0" w:right="0"/>
        <w:rPr>
          <w:rFonts w:ascii="Times" w:hAnsi="Times" w:cs="Times New Roman"/>
          <w:color w:val="000000" w:themeColor="text1"/>
        </w:rPr>
      </w:pPr>
    </w:p>
    <w:p w14:paraId="5BB43CA7" w14:textId="77777777" w:rsidR="00B750F4" w:rsidRDefault="00B750F4" w:rsidP="00037E1C">
      <w:pPr>
        <w:spacing w:after="0" w:line="360" w:lineRule="auto"/>
        <w:ind w:left="0" w:right="0"/>
        <w:rPr>
          <w:rFonts w:ascii="Times" w:hAnsi="Times" w:cs="Times New Roman"/>
          <w:color w:val="000000" w:themeColor="text1"/>
        </w:rPr>
      </w:pPr>
    </w:p>
    <w:p w14:paraId="1A7AE4D0" w14:textId="77777777" w:rsidR="00037E1C" w:rsidRDefault="00037E1C" w:rsidP="00037E1C">
      <w:pPr>
        <w:spacing w:after="0" w:line="360" w:lineRule="auto"/>
        <w:ind w:left="0" w:right="0"/>
        <w:rPr>
          <w:rFonts w:ascii="Times" w:hAnsi="Times" w:cs="Times New Roman"/>
          <w:color w:val="000000" w:themeColor="text1"/>
        </w:rPr>
      </w:pPr>
    </w:p>
    <w:p w14:paraId="214D7140" w14:textId="77777777" w:rsidR="00037E1C" w:rsidRDefault="00037E1C" w:rsidP="00037E1C">
      <w:pPr>
        <w:spacing w:after="0" w:line="360" w:lineRule="auto"/>
        <w:ind w:left="0" w:right="0"/>
        <w:rPr>
          <w:rFonts w:ascii="Times" w:hAnsi="Times" w:cs="Times New Roman"/>
          <w:color w:val="000000" w:themeColor="text1"/>
        </w:rPr>
      </w:pPr>
    </w:p>
    <w:p w14:paraId="75FF312B" w14:textId="38742DBB" w:rsidR="00C946AB" w:rsidRPr="00037E1C" w:rsidRDefault="00C946AB" w:rsidP="00037E1C">
      <w:pPr>
        <w:spacing w:after="0" w:line="360" w:lineRule="auto"/>
        <w:ind w:left="0" w:right="4"/>
        <w:rPr>
          <w:rFonts w:ascii="Times" w:hAnsi="Times" w:cs="Times New Roman"/>
          <w:color w:val="000000" w:themeColor="text1"/>
        </w:rPr>
      </w:pPr>
      <w:r w:rsidRPr="00037E1C">
        <w:rPr>
          <w:rFonts w:ascii="Times" w:hAnsi="Times"/>
          <w:b/>
          <w:bCs/>
          <w:color w:val="000000" w:themeColor="text1"/>
        </w:rPr>
        <w:lastRenderedPageBreak/>
        <w:t>A.3. YÖNETİM SİSTEMİ</w:t>
      </w:r>
    </w:p>
    <w:p w14:paraId="35C9F24B" w14:textId="70263E5F" w:rsidR="00AC33AD" w:rsidRPr="00037E1C" w:rsidRDefault="009C6335" w:rsidP="00037E1C">
      <w:pPr>
        <w:pStyle w:val="Heading4"/>
        <w:spacing w:after="0" w:line="360" w:lineRule="auto"/>
        <w:ind w:left="0" w:right="4" w:firstLine="0"/>
        <w:rPr>
          <w:rFonts w:ascii="Times" w:hAnsi="Times" w:cs="Times New Roman"/>
          <w:color w:val="000000" w:themeColor="text1"/>
        </w:rPr>
      </w:pPr>
      <w:r w:rsidRPr="00037E1C">
        <w:rPr>
          <w:rFonts w:ascii="Times" w:hAnsi="Times" w:cs="Times New Roman"/>
          <w:color w:val="000000" w:themeColor="text1"/>
        </w:rPr>
        <w:t xml:space="preserve">A.3.1. Bilgi Yönetim Sistemi </w:t>
      </w:r>
      <w:bookmarkStart w:id="31" w:name="_heading=h.qsh70q" w:colFirst="0" w:colLast="0"/>
      <w:bookmarkEnd w:id="31"/>
    </w:p>
    <w:p w14:paraId="51A9CAA6" w14:textId="77777777" w:rsidR="00734842" w:rsidRPr="00037E1C" w:rsidRDefault="00734842" w:rsidP="00037E1C">
      <w:pPr>
        <w:pStyle w:val="Heading2"/>
        <w:tabs>
          <w:tab w:val="left" w:pos="1202"/>
        </w:tabs>
        <w:spacing w:after="0" w:line="360" w:lineRule="auto"/>
        <w:ind w:right="4"/>
        <w:rPr>
          <w:rFonts w:ascii="Times" w:hAnsi="Times"/>
          <w:b w:val="0"/>
          <w:bCs/>
          <w:color w:val="000000" w:themeColor="text1"/>
        </w:rPr>
      </w:pPr>
      <w:r w:rsidRPr="00037E1C">
        <w:rPr>
          <w:rFonts w:ascii="Times" w:hAnsi="Times"/>
          <w:b w:val="0"/>
          <w:color w:val="000000" w:themeColor="text1"/>
        </w:rPr>
        <w:t>Üniversitemiz Kurum İç Değerlendirme Raporu’nda ifade edildiği şekilde uygulanmaktadır. Üniversitemiz ve dolayısıyla fakültemizde, Elektronik belge yönetim sistemi (EBYS), öğrenci bilgi sistemi (OBS), Öğrenme Yönetim Sistemi (LMS), Bütünleşik Kalite Yönetim Sistemi (BKYS), Personel Özlük Otomasyon Bilgi İşletim Sistemi (PBİS), Personel İlan Sistemi, Kamu Hesapları Bilgi Sistemi (KBS), Mali Yönetim Sistemi (MYS2V) aktif olarak kullanılmaktadır.</w:t>
      </w:r>
      <w:r w:rsidRPr="00037E1C">
        <w:rPr>
          <w:rFonts w:ascii="Times" w:hAnsi="Times"/>
          <w:color w:val="000000" w:themeColor="text1"/>
        </w:rPr>
        <w:t xml:space="preserve"> </w:t>
      </w:r>
      <w:r w:rsidRPr="00037E1C">
        <w:rPr>
          <w:rFonts w:ascii="Times" w:hAnsi="Times"/>
          <w:b w:val="0"/>
          <w:color w:val="000000" w:themeColor="text1"/>
        </w:rPr>
        <w:t>Üniversitemiz Kurum İç Değerlendirme Raporu’nda ifade edildiği şekilde uygulanmaktadır.</w:t>
      </w:r>
    </w:p>
    <w:p w14:paraId="79D03624" w14:textId="2E986FC2" w:rsidR="00734842" w:rsidRPr="00037E1C" w:rsidRDefault="00734842" w:rsidP="00037E1C">
      <w:pPr>
        <w:pStyle w:val="Heading2"/>
        <w:tabs>
          <w:tab w:val="left" w:pos="1202"/>
        </w:tabs>
        <w:spacing w:after="0" w:line="360" w:lineRule="auto"/>
        <w:ind w:right="4"/>
        <w:rPr>
          <w:rFonts w:ascii="Times" w:hAnsi="Times"/>
          <w:b w:val="0"/>
          <w:bCs/>
          <w:color w:val="000000" w:themeColor="text1"/>
        </w:rPr>
      </w:pPr>
      <w:r w:rsidRPr="00037E1C">
        <w:rPr>
          <w:rFonts w:ascii="Times" w:hAnsi="Times"/>
          <w:color w:val="000000" w:themeColor="text1"/>
        </w:rPr>
        <w:t>Olgunluk Düzeyi</w:t>
      </w:r>
      <w:r w:rsidRPr="008E1C84">
        <w:rPr>
          <w:rFonts w:ascii="Times" w:hAnsi="Times"/>
          <w:color w:val="000000" w:themeColor="text1"/>
        </w:rPr>
        <w:t>:</w:t>
      </w:r>
      <w:r w:rsidR="008E1C84">
        <w:rPr>
          <w:rFonts w:ascii="Times" w:hAnsi="Times"/>
          <w:color w:val="000000" w:themeColor="text1"/>
        </w:rPr>
        <w:t>2</w:t>
      </w:r>
    </w:p>
    <w:p w14:paraId="43B9FC3D" w14:textId="5359FF2C" w:rsidR="00734842" w:rsidRPr="00037E1C" w:rsidRDefault="003723DF" w:rsidP="00037E1C">
      <w:pPr>
        <w:pStyle w:val="Heading2"/>
        <w:tabs>
          <w:tab w:val="left" w:pos="1202"/>
        </w:tabs>
        <w:spacing w:after="0" w:line="360" w:lineRule="auto"/>
        <w:ind w:right="4"/>
        <w:rPr>
          <w:rFonts w:ascii="Times" w:hAnsi="Times"/>
          <w:color w:val="000000" w:themeColor="text1"/>
        </w:rPr>
      </w:pPr>
      <w:r>
        <w:rPr>
          <w:rFonts w:ascii="Times" w:hAnsi="Times"/>
          <w:color w:val="000000" w:themeColor="text1"/>
        </w:rPr>
        <w:t>Kanıtlar</w:t>
      </w:r>
    </w:p>
    <w:p w14:paraId="510E7F0F" w14:textId="77777777" w:rsidR="00734842" w:rsidRPr="00037E1C" w:rsidRDefault="00000000" w:rsidP="00037E1C">
      <w:pPr>
        <w:pStyle w:val="Heading2"/>
        <w:tabs>
          <w:tab w:val="left" w:pos="1202"/>
        </w:tabs>
        <w:spacing w:after="0" w:line="360" w:lineRule="auto"/>
        <w:ind w:right="4"/>
        <w:rPr>
          <w:rFonts w:ascii="Times" w:hAnsi="Times"/>
          <w:b w:val="0"/>
          <w:bCs/>
          <w:color w:val="000000" w:themeColor="text1"/>
        </w:rPr>
      </w:pPr>
      <w:hyperlink r:id="rId32" w:history="1">
        <w:r w:rsidR="00734842" w:rsidRPr="00037E1C">
          <w:rPr>
            <w:rStyle w:val="Hyperlink"/>
            <w:rFonts w:ascii="Times" w:hAnsi="Times"/>
            <w:b w:val="0"/>
            <w:color w:val="000000" w:themeColor="text1"/>
          </w:rPr>
          <w:t>https://ebys.bandirma.edu.tr</w:t>
        </w:r>
      </w:hyperlink>
      <w:r w:rsidR="00734842" w:rsidRPr="00037E1C">
        <w:rPr>
          <w:rFonts w:ascii="Times" w:hAnsi="Times"/>
          <w:b w:val="0"/>
          <w:color w:val="000000" w:themeColor="text1"/>
        </w:rPr>
        <w:t xml:space="preserve"> </w:t>
      </w:r>
    </w:p>
    <w:p w14:paraId="342D468E" w14:textId="77777777" w:rsidR="00734842" w:rsidRPr="00037E1C" w:rsidRDefault="00000000" w:rsidP="00037E1C">
      <w:pPr>
        <w:pStyle w:val="Heading2"/>
        <w:tabs>
          <w:tab w:val="left" w:pos="1202"/>
        </w:tabs>
        <w:spacing w:after="0" w:line="360" w:lineRule="auto"/>
        <w:ind w:right="4"/>
        <w:rPr>
          <w:rFonts w:ascii="Times" w:hAnsi="Times"/>
          <w:b w:val="0"/>
          <w:bCs/>
          <w:color w:val="000000" w:themeColor="text1"/>
        </w:rPr>
      </w:pPr>
      <w:hyperlink r:id="rId33" w:history="1">
        <w:r w:rsidR="00734842" w:rsidRPr="00037E1C">
          <w:rPr>
            <w:rStyle w:val="Hyperlink"/>
            <w:rFonts w:ascii="Times" w:hAnsi="Times"/>
            <w:b w:val="0"/>
            <w:color w:val="000000" w:themeColor="text1"/>
          </w:rPr>
          <w:t>https://lms.bandirma.edu.tr/Account/LoginBefor</w:t>
        </w:r>
      </w:hyperlink>
      <w:r w:rsidR="00734842" w:rsidRPr="00037E1C">
        <w:rPr>
          <w:rFonts w:ascii="Times" w:hAnsi="Times"/>
          <w:b w:val="0"/>
          <w:color w:val="000000" w:themeColor="text1"/>
        </w:rPr>
        <w:t xml:space="preserve">   </w:t>
      </w:r>
    </w:p>
    <w:p w14:paraId="47F882D6" w14:textId="77777777" w:rsidR="00734842" w:rsidRPr="00037E1C" w:rsidRDefault="00734842" w:rsidP="00037E1C">
      <w:pPr>
        <w:pStyle w:val="Heading2"/>
        <w:tabs>
          <w:tab w:val="left" w:pos="1202"/>
        </w:tabs>
        <w:spacing w:after="0" w:line="360" w:lineRule="auto"/>
        <w:ind w:right="4"/>
        <w:rPr>
          <w:rFonts w:ascii="Times" w:hAnsi="Times"/>
          <w:b w:val="0"/>
          <w:bCs/>
          <w:color w:val="000000" w:themeColor="text1"/>
        </w:rPr>
      </w:pPr>
      <w:r w:rsidRPr="00037E1C">
        <w:rPr>
          <w:rFonts w:ascii="Times" w:hAnsi="Times"/>
          <w:b w:val="0"/>
          <w:color w:val="000000" w:themeColor="text1"/>
        </w:rPr>
        <w:t xml:space="preserve">https://bkys.bandirma.edu.tr/login 14   </w:t>
      </w:r>
    </w:p>
    <w:p w14:paraId="23C03000" w14:textId="77777777" w:rsidR="00734842" w:rsidRPr="00037E1C" w:rsidRDefault="00000000" w:rsidP="00037E1C">
      <w:pPr>
        <w:pStyle w:val="Heading2"/>
        <w:tabs>
          <w:tab w:val="left" w:pos="1202"/>
        </w:tabs>
        <w:spacing w:after="0" w:line="360" w:lineRule="auto"/>
        <w:ind w:right="4"/>
        <w:rPr>
          <w:rFonts w:ascii="Times" w:hAnsi="Times"/>
          <w:b w:val="0"/>
          <w:bCs/>
          <w:color w:val="000000" w:themeColor="text1"/>
        </w:rPr>
      </w:pPr>
      <w:hyperlink r:id="rId34" w:history="1">
        <w:r w:rsidR="00734842" w:rsidRPr="00037E1C">
          <w:rPr>
            <w:rStyle w:val="Hyperlink"/>
            <w:rFonts w:ascii="Times" w:hAnsi="Times"/>
            <w:b w:val="0"/>
            <w:color w:val="000000" w:themeColor="text1"/>
          </w:rPr>
          <w:t>https://giris.hmb.gov.tr/login</w:t>
        </w:r>
      </w:hyperlink>
      <w:r w:rsidR="00734842" w:rsidRPr="00037E1C">
        <w:rPr>
          <w:rFonts w:ascii="Times" w:hAnsi="Times"/>
          <w:b w:val="0"/>
          <w:color w:val="000000" w:themeColor="text1"/>
        </w:rPr>
        <w:t xml:space="preserve">  </w:t>
      </w:r>
    </w:p>
    <w:p w14:paraId="1EFE24D4" w14:textId="77777777" w:rsidR="00734842" w:rsidRPr="00037E1C" w:rsidRDefault="00000000" w:rsidP="00037E1C">
      <w:pPr>
        <w:pStyle w:val="Heading2"/>
        <w:tabs>
          <w:tab w:val="left" w:pos="1202"/>
        </w:tabs>
        <w:spacing w:after="0" w:line="360" w:lineRule="auto"/>
        <w:ind w:right="4"/>
        <w:rPr>
          <w:rFonts w:ascii="Times" w:hAnsi="Times"/>
          <w:b w:val="0"/>
          <w:bCs/>
          <w:color w:val="000000" w:themeColor="text1"/>
        </w:rPr>
      </w:pPr>
      <w:hyperlink r:id="rId35" w:history="1">
        <w:r w:rsidR="00734842" w:rsidRPr="00037E1C">
          <w:rPr>
            <w:rStyle w:val="Hyperlink"/>
            <w:rFonts w:ascii="Times" w:hAnsi="Times"/>
            <w:b w:val="0"/>
            <w:color w:val="000000" w:themeColor="text1"/>
          </w:rPr>
          <w:t>https://www.kbs.gov.tr/gen/login.htm</w:t>
        </w:r>
      </w:hyperlink>
      <w:r w:rsidR="00734842" w:rsidRPr="00037E1C">
        <w:rPr>
          <w:rFonts w:ascii="Times" w:hAnsi="Times"/>
          <w:b w:val="0"/>
          <w:color w:val="000000" w:themeColor="text1"/>
        </w:rPr>
        <w:t xml:space="preserve">  </w:t>
      </w:r>
    </w:p>
    <w:p w14:paraId="16D78EAB" w14:textId="77777777" w:rsidR="00734842" w:rsidRPr="00037E1C" w:rsidRDefault="00000000" w:rsidP="00037E1C">
      <w:pPr>
        <w:pStyle w:val="Heading2"/>
        <w:tabs>
          <w:tab w:val="left" w:pos="1202"/>
        </w:tabs>
        <w:spacing w:after="0" w:line="360" w:lineRule="auto"/>
        <w:ind w:right="4"/>
        <w:rPr>
          <w:rFonts w:ascii="Times" w:hAnsi="Times"/>
          <w:b w:val="0"/>
          <w:bCs/>
          <w:color w:val="000000" w:themeColor="text1"/>
        </w:rPr>
      </w:pPr>
      <w:hyperlink r:id="rId36" w:history="1">
        <w:r w:rsidR="00734842" w:rsidRPr="00037E1C">
          <w:rPr>
            <w:rStyle w:val="Hyperlink"/>
            <w:rFonts w:ascii="Times" w:hAnsi="Times"/>
            <w:b w:val="0"/>
            <w:color w:val="000000" w:themeColor="text1"/>
          </w:rPr>
          <w:t>https://ilan.bandirma.edu.tr/</w:t>
        </w:r>
      </w:hyperlink>
      <w:r w:rsidR="00734842" w:rsidRPr="00037E1C">
        <w:rPr>
          <w:rFonts w:ascii="Times" w:hAnsi="Times"/>
          <w:b w:val="0"/>
          <w:color w:val="000000" w:themeColor="text1"/>
        </w:rPr>
        <w:t xml:space="preserve">  </w:t>
      </w:r>
    </w:p>
    <w:p w14:paraId="6688EBB1" w14:textId="77777777" w:rsidR="00734842" w:rsidRPr="00037E1C" w:rsidRDefault="00000000" w:rsidP="00037E1C">
      <w:pPr>
        <w:pStyle w:val="Heading2"/>
        <w:tabs>
          <w:tab w:val="left" w:pos="1202"/>
        </w:tabs>
        <w:spacing w:after="0" w:line="360" w:lineRule="auto"/>
        <w:ind w:right="4"/>
        <w:rPr>
          <w:rFonts w:ascii="Times" w:hAnsi="Times"/>
          <w:b w:val="0"/>
          <w:bCs/>
          <w:color w:val="000000" w:themeColor="text1"/>
        </w:rPr>
      </w:pPr>
      <w:hyperlink r:id="rId37" w:history="1">
        <w:r w:rsidR="00734842" w:rsidRPr="00037E1C">
          <w:rPr>
            <w:rStyle w:val="Hyperlink"/>
            <w:rFonts w:ascii="Times" w:hAnsi="Times"/>
            <w:b w:val="0"/>
            <w:color w:val="000000" w:themeColor="text1"/>
          </w:rPr>
          <w:t>https://obs.bandirma.edu.tr/</w:t>
        </w:r>
      </w:hyperlink>
      <w:r w:rsidR="00734842" w:rsidRPr="00037E1C">
        <w:rPr>
          <w:rFonts w:ascii="Times" w:hAnsi="Times"/>
          <w:b w:val="0"/>
          <w:color w:val="000000" w:themeColor="text1"/>
        </w:rPr>
        <w:t xml:space="preserve">  </w:t>
      </w:r>
    </w:p>
    <w:p w14:paraId="2DC6E0A2" w14:textId="77777777" w:rsidR="00734842" w:rsidRPr="00037E1C" w:rsidRDefault="00000000" w:rsidP="00037E1C">
      <w:pPr>
        <w:pStyle w:val="Heading2"/>
        <w:tabs>
          <w:tab w:val="left" w:pos="1202"/>
        </w:tabs>
        <w:spacing w:after="0" w:line="360" w:lineRule="auto"/>
        <w:ind w:right="4"/>
        <w:rPr>
          <w:rFonts w:ascii="Times" w:hAnsi="Times"/>
          <w:b w:val="0"/>
          <w:bCs/>
          <w:color w:val="000000" w:themeColor="text1"/>
        </w:rPr>
      </w:pPr>
      <w:hyperlink r:id="rId38" w:history="1">
        <w:r w:rsidR="00734842" w:rsidRPr="00037E1C">
          <w:rPr>
            <w:rStyle w:val="Hyperlink"/>
            <w:rFonts w:ascii="Times" w:hAnsi="Times"/>
            <w:b w:val="0"/>
            <w:color w:val="000000" w:themeColor="text1"/>
          </w:rPr>
          <w:t>https://kutuphane.bandirma.edu.tr/tr/kutuphane/Sayfa/Goster/Vetis-ile-Kampus-Disi-Erisim-13591</w:t>
        </w:r>
      </w:hyperlink>
      <w:r w:rsidR="00734842" w:rsidRPr="00037E1C">
        <w:rPr>
          <w:rFonts w:ascii="Times" w:hAnsi="Times"/>
          <w:b w:val="0"/>
          <w:color w:val="000000" w:themeColor="text1"/>
        </w:rPr>
        <w:t xml:space="preserve">  </w:t>
      </w:r>
    </w:p>
    <w:p w14:paraId="41A47FF1" w14:textId="77777777" w:rsidR="00734842" w:rsidRPr="00037E1C" w:rsidRDefault="00000000" w:rsidP="00037E1C">
      <w:pPr>
        <w:pStyle w:val="Heading2"/>
        <w:tabs>
          <w:tab w:val="left" w:pos="1202"/>
        </w:tabs>
        <w:spacing w:after="0" w:line="360" w:lineRule="auto"/>
        <w:ind w:right="4"/>
        <w:rPr>
          <w:rFonts w:ascii="Times" w:hAnsi="Times"/>
          <w:b w:val="0"/>
          <w:bCs/>
          <w:color w:val="000000" w:themeColor="text1"/>
        </w:rPr>
      </w:pPr>
      <w:hyperlink r:id="rId39" w:history="1">
        <w:r w:rsidR="00734842" w:rsidRPr="00037E1C">
          <w:rPr>
            <w:rStyle w:val="Hyperlink"/>
            <w:rFonts w:ascii="Times" w:hAnsi="Times"/>
            <w:b w:val="0"/>
            <w:color w:val="000000" w:themeColor="text1"/>
          </w:rPr>
          <w:t>https://www.bandirma.edu.tr/tr/www/Haber/Goster/EBYS-7</w:t>
        </w:r>
      </w:hyperlink>
      <w:r w:rsidR="00734842" w:rsidRPr="00037E1C">
        <w:rPr>
          <w:rFonts w:ascii="Times" w:hAnsi="Times"/>
          <w:b w:val="0"/>
          <w:color w:val="000000" w:themeColor="text1"/>
        </w:rPr>
        <w:t xml:space="preserve">  </w:t>
      </w:r>
    </w:p>
    <w:p w14:paraId="5ECD1944" w14:textId="77777777" w:rsidR="00734842" w:rsidRPr="00037E1C" w:rsidRDefault="00000000" w:rsidP="00037E1C">
      <w:pPr>
        <w:pStyle w:val="Heading2"/>
        <w:tabs>
          <w:tab w:val="left" w:pos="1202"/>
        </w:tabs>
        <w:spacing w:after="0" w:line="360" w:lineRule="auto"/>
        <w:ind w:right="4"/>
        <w:rPr>
          <w:rFonts w:ascii="Times" w:hAnsi="Times"/>
          <w:b w:val="0"/>
          <w:bCs/>
          <w:color w:val="000000" w:themeColor="text1"/>
        </w:rPr>
      </w:pPr>
      <w:hyperlink r:id="rId40" w:history="1">
        <w:r w:rsidR="00734842" w:rsidRPr="00037E1C">
          <w:rPr>
            <w:rStyle w:val="Hyperlink"/>
            <w:rFonts w:ascii="Times" w:hAnsi="Times"/>
            <w:b w:val="0"/>
            <w:color w:val="000000" w:themeColor="text1"/>
          </w:rPr>
          <w:t>https://obs.bandirma.edu.tr/oibs/bologna/start.aspx?gkm=001036630333303330033303389603836835485322303556034480</w:t>
        </w:r>
      </w:hyperlink>
      <w:r w:rsidR="00734842" w:rsidRPr="00037E1C">
        <w:rPr>
          <w:rFonts w:ascii="Times" w:hAnsi="Times"/>
          <w:b w:val="0"/>
          <w:color w:val="000000" w:themeColor="text1"/>
        </w:rPr>
        <w:t xml:space="preserve">  </w:t>
      </w:r>
    </w:p>
    <w:p w14:paraId="581EA204" w14:textId="7D4F21F0" w:rsidR="00C946AB" w:rsidRPr="00037E1C" w:rsidRDefault="00000000" w:rsidP="00037E1C">
      <w:pPr>
        <w:spacing w:after="0" w:line="360" w:lineRule="auto"/>
        <w:ind w:left="0" w:right="4" w:firstLine="0"/>
        <w:rPr>
          <w:rFonts w:ascii="Times" w:hAnsi="Times" w:cs="Times New Roman"/>
          <w:color w:val="000000" w:themeColor="text1"/>
        </w:rPr>
      </w:pPr>
      <w:hyperlink r:id="rId41" w:history="1">
        <w:r w:rsidR="00734842" w:rsidRPr="00037E1C">
          <w:rPr>
            <w:rStyle w:val="Hyperlink"/>
            <w:rFonts w:ascii="Times" w:hAnsi="Times"/>
            <w:color w:val="000000" w:themeColor="text1"/>
          </w:rPr>
          <w:t>https://pbis.bandirma.edu.tr/</w:t>
        </w:r>
      </w:hyperlink>
    </w:p>
    <w:p w14:paraId="7291239C" w14:textId="77777777" w:rsidR="00734842" w:rsidRPr="00037E1C" w:rsidRDefault="00734842" w:rsidP="00037E1C">
      <w:pPr>
        <w:spacing w:after="0" w:line="360" w:lineRule="auto"/>
        <w:ind w:left="0" w:right="4" w:firstLine="0"/>
        <w:rPr>
          <w:rFonts w:ascii="Times" w:hAnsi="Times" w:cs="Times New Roman"/>
          <w:color w:val="000000" w:themeColor="text1"/>
        </w:rPr>
      </w:pPr>
    </w:p>
    <w:p w14:paraId="3A3526D8" w14:textId="7741EB96" w:rsidR="001D5D24" w:rsidRPr="00037E1C" w:rsidRDefault="009C6335" w:rsidP="00037E1C">
      <w:pPr>
        <w:pStyle w:val="Heading4"/>
        <w:spacing w:after="0" w:line="360" w:lineRule="auto"/>
        <w:ind w:left="0" w:right="4" w:firstLine="0"/>
        <w:rPr>
          <w:rFonts w:ascii="Times" w:hAnsi="Times" w:cs="Times New Roman"/>
          <w:color w:val="000000" w:themeColor="text1"/>
        </w:rPr>
      </w:pPr>
      <w:r w:rsidRPr="00037E1C">
        <w:rPr>
          <w:rFonts w:ascii="Times" w:hAnsi="Times" w:cs="Times New Roman"/>
          <w:color w:val="000000" w:themeColor="text1"/>
        </w:rPr>
        <w:t xml:space="preserve">A.3.2. İnsan Kaynakları Yönetimi </w:t>
      </w:r>
    </w:p>
    <w:p w14:paraId="1B11066F" w14:textId="77777777" w:rsidR="00734842" w:rsidRPr="00037E1C" w:rsidRDefault="00734842" w:rsidP="00037E1C">
      <w:pPr>
        <w:spacing w:after="0" w:line="360" w:lineRule="auto"/>
        <w:ind w:right="4" w:firstLine="0"/>
        <w:rPr>
          <w:rFonts w:ascii="Times" w:hAnsi="Times" w:cs="Times New Roman"/>
          <w:color w:val="000000" w:themeColor="text1"/>
        </w:rPr>
      </w:pPr>
      <w:r w:rsidRPr="00037E1C">
        <w:rPr>
          <w:rFonts w:ascii="Times" w:hAnsi="Times" w:cs="Times New Roman"/>
          <w:color w:val="000000" w:themeColor="text1"/>
        </w:rPr>
        <w:t>Üniversitemiz Kurum İç Değerlendirme Raporu’nda ifade edildiği şekilde uygulanmaktadır.</w:t>
      </w:r>
    </w:p>
    <w:p w14:paraId="77308392" w14:textId="1130C3B1" w:rsidR="00734842" w:rsidRPr="00037E1C" w:rsidRDefault="00734842" w:rsidP="00037E1C">
      <w:pPr>
        <w:spacing w:after="0" w:line="360" w:lineRule="auto"/>
        <w:ind w:right="4"/>
        <w:rPr>
          <w:rFonts w:ascii="Times" w:hAnsi="Times" w:cs="Times New Roman"/>
          <w:color w:val="000000" w:themeColor="text1"/>
        </w:rPr>
      </w:pPr>
      <w:r w:rsidRPr="00037E1C">
        <w:rPr>
          <w:rFonts w:ascii="Times" w:hAnsi="Times" w:cs="Times New Roman"/>
          <w:b/>
          <w:bCs/>
          <w:color w:val="000000" w:themeColor="text1"/>
        </w:rPr>
        <w:t xml:space="preserve">Olgunluk </w:t>
      </w:r>
      <w:r w:rsidRPr="008E1C84">
        <w:rPr>
          <w:rFonts w:ascii="Times" w:hAnsi="Times" w:cs="Times New Roman"/>
          <w:b/>
          <w:bCs/>
          <w:color w:val="000000" w:themeColor="text1"/>
        </w:rPr>
        <w:t>Düzeyi:</w:t>
      </w:r>
      <w:r w:rsidR="008E1C84">
        <w:rPr>
          <w:rFonts w:ascii="Times" w:hAnsi="Times" w:cs="Times New Roman"/>
          <w:b/>
          <w:bCs/>
          <w:color w:val="000000" w:themeColor="text1"/>
        </w:rPr>
        <w:t xml:space="preserve"> 2</w:t>
      </w:r>
    </w:p>
    <w:p w14:paraId="1B348189" w14:textId="78421092" w:rsidR="00734842" w:rsidRPr="00037E1C" w:rsidRDefault="003723DF" w:rsidP="00037E1C">
      <w:pPr>
        <w:spacing w:after="0" w:line="360" w:lineRule="auto"/>
        <w:ind w:right="4"/>
        <w:rPr>
          <w:rFonts w:ascii="Times" w:hAnsi="Times" w:cs="Times New Roman"/>
          <w:b/>
          <w:bCs/>
          <w:color w:val="000000" w:themeColor="text1"/>
        </w:rPr>
      </w:pPr>
      <w:r>
        <w:rPr>
          <w:rFonts w:ascii="Times" w:hAnsi="Times" w:cs="Times New Roman"/>
          <w:b/>
          <w:bCs/>
          <w:color w:val="000000" w:themeColor="text1"/>
        </w:rPr>
        <w:t>Kanıtlar</w:t>
      </w:r>
    </w:p>
    <w:p w14:paraId="485A243C" w14:textId="77777777" w:rsidR="00734842" w:rsidRPr="00037E1C" w:rsidRDefault="00734842" w:rsidP="00037E1C">
      <w:pPr>
        <w:adjustRightInd w:val="0"/>
        <w:spacing w:after="0" w:line="360" w:lineRule="auto"/>
        <w:ind w:right="4" w:firstLine="0"/>
        <w:rPr>
          <w:rFonts w:ascii="Times" w:hAnsi="Times"/>
          <w:color w:val="000000" w:themeColor="text1"/>
        </w:rPr>
      </w:pPr>
      <w:r w:rsidRPr="00037E1C">
        <w:rPr>
          <w:rFonts w:ascii="Times" w:hAnsi="Times"/>
          <w:color w:val="000000" w:themeColor="text1"/>
        </w:rPr>
        <w:t xml:space="preserve">https://webyonetim.bandirma.edu.tr/Content/Web/Yuklemeler/DosyaYoneticisi/290/files/Yonerge/%C3%96%C4%9ERET%C4%B0M%20%C3%9CYES%C4%B0%20ATANMA%20KR%C4%B0TERLER%C4%B0%20Y%C3%96K%20ONAYLI_01_06_2022.pdf </w:t>
      </w:r>
    </w:p>
    <w:p w14:paraId="452CE5DE" w14:textId="77777777" w:rsidR="00734842" w:rsidRPr="00037E1C" w:rsidRDefault="00734842" w:rsidP="00037E1C">
      <w:pPr>
        <w:adjustRightInd w:val="0"/>
        <w:spacing w:after="0" w:line="360" w:lineRule="auto"/>
        <w:ind w:right="4"/>
        <w:rPr>
          <w:rFonts w:ascii="Times" w:hAnsi="Times"/>
          <w:color w:val="000000" w:themeColor="text1"/>
        </w:rPr>
      </w:pPr>
    </w:p>
    <w:p w14:paraId="667B47D8" w14:textId="77777777" w:rsidR="00734842" w:rsidRPr="00037E1C" w:rsidRDefault="00734842" w:rsidP="00037E1C">
      <w:pPr>
        <w:spacing w:after="0" w:line="360" w:lineRule="auto"/>
        <w:ind w:right="4"/>
        <w:rPr>
          <w:rFonts w:ascii="Times" w:hAnsi="Times" w:cs="Times New Roman"/>
          <w:color w:val="000000" w:themeColor="text1"/>
        </w:rPr>
      </w:pPr>
      <w:r w:rsidRPr="00037E1C">
        <w:rPr>
          <w:rFonts w:ascii="Times" w:hAnsi="Times"/>
          <w:color w:val="000000" w:themeColor="text1"/>
        </w:rPr>
        <w:t>https://pdb.bandirma.edu.tr/tr/pdb/Sayfa/Goster/Yonergeler-60</w:t>
      </w:r>
    </w:p>
    <w:p w14:paraId="71FA8967" w14:textId="3F104A59" w:rsidR="001D5D24" w:rsidRPr="00037E1C" w:rsidRDefault="009C6335" w:rsidP="00037E1C">
      <w:pPr>
        <w:pStyle w:val="Heading4"/>
        <w:spacing w:after="0" w:line="360" w:lineRule="auto"/>
        <w:ind w:left="0" w:right="4" w:firstLine="0"/>
        <w:rPr>
          <w:rFonts w:ascii="Times" w:hAnsi="Times" w:cs="Times New Roman"/>
          <w:color w:val="000000" w:themeColor="text1"/>
        </w:rPr>
      </w:pPr>
      <w:bookmarkStart w:id="32" w:name="_heading=h.3as4poj" w:colFirst="0" w:colLast="0"/>
      <w:bookmarkEnd w:id="32"/>
      <w:r w:rsidRPr="00037E1C">
        <w:rPr>
          <w:rFonts w:ascii="Times" w:hAnsi="Times" w:cs="Times New Roman"/>
          <w:color w:val="000000" w:themeColor="text1"/>
        </w:rPr>
        <w:lastRenderedPageBreak/>
        <w:t>A.3.3. Finansal Yönetim</w:t>
      </w:r>
      <w:bookmarkStart w:id="33" w:name="_heading=h.1pxezwc" w:colFirst="0" w:colLast="0"/>
      <w:bookmarkEnd w:id="33"/>
    </w:p>
    <w:p w14:paraId="4CCC8680" w14:textId="6F00FBB1" w:rsidR="00AC33AD" w:rsidRPr="00037E1C" w:rsidRDefault="001D5D24" w:rsidP="00037E1C">
      <w:pPr>
        <w:spacing w:after="0" w:line="360" w:lineRule="auto"/>
        <w:ind w:left="0" w:right="4" w:firstLine="0"/>
        <w:rPr>
          <w:rFonts w:ascii="Times" w:hAnsi="Times" w:cs="Times New Roman"/>
          <w:color w:val="000000" w:themeColor="text1"/>
        </w:rPr>
      </w:pPr>
      <w:r w:rsidRPr="00037E1C">
        <w:rPr>
          <w:rFonts w:ascii="Times" w:hAnsi="Times" w:cs="Times New Roman"/>
          <w:color w:val="000000" w:themeColor="text1"/>
        </w:rPr>
        <w:t>Üniversitemiz Kurum İç Değerlendirme Raporu’nda ifade edildiği şekilde uygulanmaktadır.</w:t>
      </w:r>
    </w:p>
    <w:p w14:paraId="13C49A75" w14:textId="16D012CD" w:rsidR="009869E2" w:rsidRPr="00C94E2C" w:rsidRDefault="009869E2" w:rsidP="00037E1C">
      <w:pPr>
        <w:spacing w:after="0" w:line="360" w:lineRule="auto"/>
        <w:ind w:left="0" w:right="4" w:firstLine="0"/>
        <w:rPr>
          <w:rFonts w:ascii="Times" w:hAnsi="Times" w:cs="Times New Roman"/>
          <w:b/>
          <w:bCs/>
          <w:color w:val="000000" w:themeColor="text1"/>
        </w:rPr>
      </w:pPr>
      <w:r w:rsidRPr="00C94E2C">
        <w:rPr>
          <w:rFonts w:ascii="Times" w:hAnsi="Times" w:cs="Times New Roman"/>
          <w:b/>
          <w:bCs/>
          <w:color w:val="000000" w:themeColor="text1"/>
        </w:rPr>
        <w:t>Olgunluk Düzeyi:</w:t>
      </w:r>
      <w:r w:rsidR="008E1C84">
        <w:rPr>
          <w:rFonts w:ascii="Times" w:hAnsi="Times" w:cs="Times New Roman"/>
          <w:b/>
          <w:bCs/>
          <w:color w:val="000000" w:themeColor="text1"/>
        </w:rPr>
        <w:t xml:space="preserve"> </w:t>
      </w:r>
      <w:r w:rsidR="00434755" w:rsidRPr="00C94E2C">
        <w:rPr>
          <w:rFonts w:ascii="Times" w:hAnsi="Times" w:cs="Times New Roman"/>
          <w:b/>
          <w:bCs/>
          <w:color w:val="000000" w:themeColor="text1"/>
        </w:rPr>
        <w:t>1</w:t>
      </w:r>
    </w:p>
    <w:p w14:paraId="772BFCCD" w14:textId="77777777" w:rsidR="009869E2" w:rsidRPr="00037E1C" w:rsidRDefault="009869E2" w:rsidP="00037E1C">
      <w:pPr>
        <w:spacing w:after="0" w:line="360" w:lineRule="auto"/>
        <w:ind w:left="0" w:right="4" w:firstLine="0"/>
        <w:rPr>
          <w:rFonts w:ascii="Times" w:hAnsi="Times" w:cs="Times New Roman"/>
          <w:color w:val="000000" w:themeColor="text1"/>
        </w:rPr>
      </w:pPr>
    </w:p>
    <w:p w14:paraId="56B6E190" w14:textId="77777777" w:rsidR="00765FD1" w:rsidRPr="00037E1C" w:rsidRDefault="009C6335" w:rsidP="00037E1C">
      <w:pPr>
        <w:pStyle w:val="Heading4"/>
        <w:spacing w:after="0" w:line="360" w:lineRule="auto"/>
        <w:ind w:left="0" w:right="4" w:firstLine="0"/>
        <w:rPr>
          <w:rFonts w:ascii="Times" w:hAnsi="Times" w:cs="Times New Roman"/>
          <w:color w:val="000000" w:themeColor="text1"/>
        </w:rPr>
      </w:pPr>
      <w:r w:rsidRPr="00037E1C">
        <w:rPr>
          <w:rFonts w:ascii="Times" w:hAnsi="Times" w:cs="Times New Roman"/>
          <w:color w:val="000000" w:themeColor="text1"/>
        </w:rPr>
        <w:t xml:space="preserve">A.3.4. Süreç Yönetimi </w:t>
      </w:r>
    </w:p>
    <w:p w14:paraId="635D5D7F" w14:textId="77777777" w:rsidR="00434755" w:rsidRPr="00037E1C" w:rsidRDefault="00434755" w:rsidP="00037E1C">
      <w:pPr>
        <w:spacing w:after="0" w:line="360" w:lineRule="auto"/>
        <w:ind w:right="4"/>
        <w:rPr>
          <w:rFonts w:ascii="Times" w:hAnsi="Times"/>
          <w:color w:val="000000" w:themeColor="text1"/>
        </w:rPr>
      </w:pPr>
      <w:r w:rsidRPr="00037E1C">
        <w:rPr>
          <w:rFonts w:ascii="Times" w:hAnsi="Times"/>
          <w:color w:val="000000" w:themeColor="text1"/>
        </w:rPr>
        <w:t xml:space="preserve">Sanat Tasarım ve Mimarlık Fakültesi eğitim öğretim süreçleri ve alt süreçleri tanımlanmıştır. Öğrenci Bilgi Sisteminde bölümlerimize ilişkin mevcut programlar ve gerekli bilgiler yer almaktadır. Ayrıca üniversite web sayfasında Lisans ve </w:t>
      </w:r>
      <w:proofErr w:type="spellStart"/>
      <w:r w:rsidRPr="00037E1C">
        <w:rPr>
          <w:rFonts w:ascii="Times" w:hAnsi="Times"/>
          <w:color w:val="000000" w:themeColor="text1"/>
        </w:rPr>
        <w:t>Önlisans</w:t>
      </w:r>
      <w:proofErr w:type="spellEnd"/>
      <w:r w:rsidRPr="00037E1C">
        <w:rPr>
          <w:rFonts w:ascii="Times" w:hAnsi="Times"/>
          <w:color w:val="000000" w:themeColor="text1"/>
        </w:rPr>
        <w:t xml:space="preserve"> Yönetmeliği, Lisansüstü Eğitim Yönetmeliği, Muafiyet ve İntibak İşlemleri Yönergesi yer almakta ve bu süreçler yönergeler doğrultusunda gerçekleştirilmektedir. Üniversite bünyesinde yapılması planlanan araştırmalar için TTO (Teknoloji Transfer Ofisi) birimi ve Bilimsel araştırma projeleri uygulama (BAP) yönergesi bulunmaktadır. Fakültemizde süreç yönetimi kapsamında iç ve dış yazışmalarda Elektronik Belge Yönetim Sistemi (EBYS) kullanılmaktadır</w:t>
      </w:r>
    </w:p>
    <w:p w14:paraId="30B1B0D6" w14:textId="5B9A2AC9" w:rsidR="00037E1C" w:rsidRPr="00037E1C" w:rsidRDefault="00037E1C" w:rsidP="00037E1C">
      <w:pPr>
        <w:spacing w:after="0" w:line="360" w:lineRule="auto"/>
        <w:ind w:right="4"/>
        <w:rPr>
          <w:rFonts w:ascii="Times" w:hAnsi="Times" w:cs="Times New Roman"/>
          <w:color w:val="000000" w:themeColor="text1"/>
        </w:rPr>
      </w:pPr>
      <w:r w:rsidRPr="00037E1C">
        <w:rPr>
          <w:rFonts w:ascii="Times" w:hAnsi="Times" w:cs="Times New Roman"/>
          <w:b/>
          <w:bCs/>
          <w:color w:val="000000" w:themeColor="text1"/>
        </w:rPr>
        <w:t xml:space="preserve">Olgunluk </w:t>
      </w:r>
      <w:r w:rsidRPr="008E1C84">
        <w:rPr>
          <w:rFonts w:ascii="Times" w:hAnsi="Times" w:cs="Times New Roman"/>
          <w:b/>
          <w:bCs/>
          <w:color w:val="000000" w:themeColor="text1"/>
        </w:rPr>
        <w:t>Düzeyi:</w:t>
      </w:r>
      <w:r w:rsidR="008E1C84">
        <w:rPr>
          <w:rFonts w:ascii="Times" w:hAnsi="Times" w:cs="Times New Roman"/>
          <w:b/>
          <w:bCs/>
          <w:color w:val="000000" w:themeColor="text1"/>
        </w:rPr>
        <w:t xml:space="preserve"> 2</w:t>
      </w:r>
    </w:p>
    <w:p w14:paraId="2BD9CA0D" w14:textId="451B919A" w:rsidR="00037E1C" w:rsidRPr="00037E1C" w:rsidRDefault="003723DF" w:rsidP="00037E1C">
      <w:pPr>
        <w:spacing w:after="0" w:line="360" w:lineRule="auto"/>
        <w:ind w:right="4"/>
        <w:rPr>
          <w:rFonts w:ascii="Times" w:hAnsi="Times" w:cs="Times New Roman"/>
          <w:b/>
          <w:bCs/>
          <w:color w:val="000000" w:themeColor="text1"/>
        </w:rPr>
      </w:pPr>
      <w:r>
        <w:rPr>
          <w:rFonts w:ascii="Times" w:hAnsi="Times" w:cs="Times New Roman"/>
          <w:b/>
          <w:bCs/>
          <w:color w:val="000000" w:themeColor="text1"/>
        </w:rPr>
        <w:t>Kanıtlar</w:t>
      </w:r>
    </w:p>
    <w:p w14:paraId="7BD1ED5C" w14:textId="77777777" w:rsidR="00434755" w:rsidRPr="00C94E2C" w:rsidRDefault="00434755" w:rsidP="00037E1C">
      <w:pPr>
        <w:adjustRightInd w:val="0"/>
        <w:spacing w:after="0" w:line="360" w:lineRule="auto"/>
        <w:ind w:right="4"/>
        <w:rPr>
          <w:rFonts w:ascii="Times" w:hAnsi="Times"/>
          <w:color w:val="000000" w:themeColor="text1"/>
        </w:rPr>
      </w:pPr>
      <w:r w:rsidRPr="00C94E2C">
        <w:rPr>
          <w:rFonts w:ascii="Times" w:hAnsi="Times"/>
          <w:color w:val="000000" w:themeColor="text1"/>
        </w:rPr>
        <w:t xml:space="preserve">https://www.bandirma.edu.tr/tr/www/Sayfa/Goster/Yonetmelikler-1252 </w:t>
      </w:r>
    </w:p>
    <w:p w14:paraId="3F8BEC4A" w14:textId="77777777" w:rsidR="00434755" w:rsidRPr="00C94E2C" w:rsidRDefault="00434755" w:rsidP="00037E1C">
      <w:pPr>
        <w:adjustRightInd w:val="0"/>
        <w:spacing w:after="0" w:line="360" w:lineRule="auto"/>
        <w:ind w:right="4"/>
        <w:rPr>
          <w:rFonts w:ascii="Times" w:hAnsi="Times"/>
          <w:color w:val="000000" w:themeColor="text1"/>
        </w:rPr>
      </w:pPr>
      <w:r w:rsidRPr="00C94E2C">
        <w:rPr>
          <w:rFonts w:ascii="Times" w:hAnsi="Times"/>
          <w:color w:val="000000" w:themeColor="text1"/>
        </w:rPr>
        <w:t xml:space="preserve">https://tto.bandirma.edu.tr/ </w:t>
      </w:r>
    </w:p>
    <w:p w14:paraId="75F4B51C" w14:textId="77777777" w:rsidR="00434755" w:rsidRPr="00C94E2C" w:rsidRDefault="00434755" w:rsidP="00037E1C">
      <w:pPr>
        <w:spacing w:after="0" w:line="360" w:lineRule="auto"/>
        <w:ind w:right="4" w:firstLine="0"/>
        <w:rPr>
          <w:rFonts w:ascii="Times" w:hAnsi="Times" w:cs="Times New Roman"/>
          <w:color w:val="000000" w:themeColor="text1"/>
        </w:rPr>
      </w:pPr>
      <w:r w:rsidRPr="00C94E2C">
        <w:rPr>
          <w:rFonts w:ascii="Times" w:hAnsi="Times"/>
          <w:color w:val="000000" w:themeColor="text1"/>
        </w:rPr>
        <w:t>https://www.mevzuat.gov.tr/mevzuat?MevzuatNo=24395&amp;MevzuatTur=8&amp;MevzuatTertip=5</w:t>
      </w:r>
    </w:p>
    <w:p w14:paraId="47D4F865" w14:textId="608A302C" w:rsidR="00434755" w:rsidRPr="00C94E2C" w:rsidRDefault="00000000" w:rsidP="00037E1C">
      <w:pPr>
        <w:spacing w:after="0" w:line="360" w:lineRule="auto"/>
        <w:ind w:right="4"/>
        <w:rPr>
          <w:rFonts w:ascii="Times" w:hAnsi="Times" w:cs="Times New Roman"/>
          <w:color w:val="000000" w:themeColor="text1"/>
        </w:rPr>
      </w:pPr>
      <w:hyperlink r:id="rId42" w:history="1">
        <w:r w:rsidR="00037E1C" w:rsidRPr="00C94E2C">
          <w:rPr>
            <w:rStyle w:val="Hyperlink"/>
            <w:rFonts w:ascii="Times" w:hAnsi="Times" w:cs="Times New Roman"/>
            <w:color w:val="000000" w:themeColor="text1"/>
          </w:rPr>
          <w:t>https://www.bandirma.edu.tr/tr/www/Sayfa/Goster/Mevzuat-201</w:t>
        </w:r>
      </w:hyperlink>
    </w:p>
    <w:p w14:paraId="504A12E2" w14:textId="7E0FE78D" w:rsidR="00434755" w:rsidRPr="00C94E2C" w:rsidRDefault="00000000" w:rsidP="00C94E2C">
      <w:pPr>
        <w:spacing w:after="0" w:line="360" w:lineRule="auto"/>
        <w:ind w:right="4"/>
        <w:rPr>
          <w:rFonts w:ascii="Times" w:hAnsi="Times"/>
          <w:color w:val="000000" w:themeColor="text1"/>
        </w:rPr>
      </w:pPr>
      <w:hyperlink r:id="rId43" w:history="1">
        <w:r w:rsidR="00C94E2C" w:rsidRPr="00C94E2C">
          <w:rPr>
            <w:rStyle w:val="Hyperlink"/>
            <w:rFonts w:ascii="Times" w:hAnsi="Times"/>
            <w:color w:val="000000" w:themeColor="text1"/>
          </w:rPr>
          <w:t>https://bap.bandirma.edu.tr/app_files/2018/03/Anasayfa_Dosyalar_25_a93b2019.pdfü</w:t>
        </w:r>
      </w:hyperlink>
    </w:p>
    <w:p w14:paraId="44C339EC" w14:textId="77777777" w:rsidR="00434755" w:rsidRPr="00C94E2C" w:rsidRDefault="00434755" w:rsidP="00C94E2C">
      <w:pPr>
        <w:adjustRightInd w:val="0"/>
        <w:spacing w:after="0" w:line="360" w:lineRule="auto"/>
        <w:ind w:right="4"/>
        <w:rPr>
          <w:rFonts w:ascii="Times" w:hAnsi="Times"/>
          <w:color w:val="000000" w:themeColor="text1"/>
        </w:rPr>
      </w:pPr>
      <w:r w:rsidRPr="00C94E2C">
        <w:rPr>
          <w:rFonts w:ascii="Times" w:hAnsi="Times"/>
          <w:color w:val="000000" w:themeColor="text1"/>
        </w:rPr>
        <w:t xml:space="preserve">https://oidb.bandirma.edu.tr/tr/oidb/Sayfa/Goster/Yonergeler-14977 </w:t>
      </w:r>
    </w:p>
    <w:p w14:paraId="1091FA10" w14:textId="77777777" w:rsidR="00434755" w:rsidRPr="00C94E2C" w:rsidRDefault="00434755" w:rsidP="00C94E2C">
      <w:pPr>
        <w:adjustRightInd w:val="0"/>
        <w:spacing w:after="0" w:line="360" w:lineRule="auto"/>
        <w:ind w:right="4" w:firstLine="0"/>
        <w:rPr>
          <w:rFonts w:ascii="Times" w:hAnsi="Times"/>
          <w:color w:val="000000" w:themeColor="text1"/>
        </w:rPr>
      </w:pPr>
      <w:r w:rsidRPr="00C94E2C">
        <w:rPr>
          <w:rFonts w:ascii="Times" w:hAnsi="Times"/>
          <w:color w:val="000000" w:themeColor="text1"/>
        </w:rPr>
        <w:t xml:space="preserve">https://webyonetim.bandirma.edu.tr/Content/Web/Yuklemeler/DosyaYoneticisi/6/files/egitim_ogretim_komisyonu_yonerge.pdf </w:t>
      </w:r>
    </w:p>
    <w:p w14:paraId="4B32FDCC" w14:textId="5C809CD5" w:rsidR="00434755" w:rsidRPr="00C94E2C" w:rsidRDefault="00000000" w:rsidP="00C94E2C">
      <w:pPr>
        <w:spacing w:after="0" w:line="360" w:lineRule="auto"/>
        <w:ind w:right="4" w:firstLine="0"/>
        <w:rPr>
          <w:rFonts w:ascii="Times" w:hAnsi="Times"/>
          <w:color w:val="000000" w:themeColor="text1"/>
        </w:rPr>
      </w:pPr>
      <w:hyperlink r:id="rId44" w:history="1">
        <w:r w:rsidR="00C94E2C" w:rsidRPr="00C94E2C">
          <w:rPr>
            <w:rStyle w:val="Hyperlink"/>
            <w:rFonts w:ascii="Times" w:hAnsi="Times"/>
            <w:color w:val="000000" w:themeColor="text1"/>
          </w:rPr>
          <w:t>https://webyonetim.bandirma.edu.tr/Content/Web/Yuklemeler/DosyaYoneticisi/412/files/C_7_Muafiyet_intibak_islemleri_yonergesi.pdf</w:t>
        </w:r>
      </w:hyperlink>
    </w:p>
    <w:p w14:paraId="5CB111C3" w14:textId="45F58343" w:rsidR="009869E2" w:rsidRPr="00037E1C" w:rsidRDefault="009869E2" w:rsidP="00037E1C">
      <w:pPr>
        <w:spacing w:after="0" w:line="360" w:lineRule="auto"/>
        <w:ind w:left="0" w:right="4" w:firstLine="0"/>
        <w:rPr>
          <w:rFonts w:ascii="Times" w:hAnsi="Times" w:cs="Times New Roman"/>
        </w:rPr>
      </w:pPr>
    </w:p>
    <w:p w14:paraId="76B97FF9" w14:textId="77777777" w:rsidR="009869E2" w:rsidRPr="00037E1C" w:rsidRDefault="009869E2" w:rsidP="00037E1C">
      <w:pPr>
        <w:spacing w:after="0" w:line="360" w:lineRule="auto"/>
        <w:ind w:left="0" w:right="4" w:firstLine="0"/>
        <w:rPr>
          <w:rFonts w:ascii="Times" w:hAnsi="Times" w:cs="Times New Roman"/>
        </w:rPr>
      </w:pPr>
    </w:p>
    <w:p w14:paraId="2A0A7935" w14:textId="77777777" w:rsidR="009869E2" w:rsidRPr="00037E1C" w:rsidRDefault="009869E2" w:rsidP="00037E1C">
      <w:pPr>
        <w:spacing w:after="0" w:line="360" w:lineRule="auto"/>
        <w:ind w:left="0" w:right="4" w:firstLine="0"/>
        <w:rPr>
          <w:rFonts w:ascii="Times" w:hAnsi="Times" w:cs="Times New Roman"/>
        </w:rPr>
      </w:pPr>
    </w:p>
    <w:p w14:paraId="761A1958" w14:textId="624B32D0" w:rsidR="00485565" w:rsidRPr="00037E1C" w:rsidRDefault="00485565" w:rsidP="00037E1C">
      <w:pPr>
        <w:spacing w:after="0" w:line="360" w:lineRule="auto"/>
        <w:ind w:left="0" w:right="4" w:firstLine="0"/>
        <w:rPr>
          <w:rFonts w:ascii="Times" w:hAnsi="Times" w:cs="Times New Roman"/>
        </w:rPr>
      </w:pPr>
    </w:p>
    <w:p w14:paraId="79E93A7D" w14:textId="0375C0F4" w:rsidR="00485565" w:rsidRPr="00037E1C" w:rsidRDefault="00485565" w:rsidP="00037E1C">
      <w:pPr>
        <w:spacing w:after="0" w:line="360" w:lineRule="auto"/>
        <w:ind w:left="0" w:right="4" w:firstLine="0"/>
        <w:rPr>
          <w:rFonts w:ascii="Times" w:hAnsi="Times" w:cs="Times New Roman"/>
        </w:rPr>
      </w:pPr>
    </w:p>
    <w:p w14:paraId="577807B6" w14:textId="32CCBE5D" w:rsidR="00485565" w:rsidRPr="00037E1C" w:rsidRDefault="00485565" w:rsidP="00037E1C">
      <w:pPr>
        <w:spacing w:after="0" w:line="360" w:lineRule="auto"/>
        <w:ind w:left="0" w:right="4" w:firstLine="0"/>
        <w:rPr>
          <w:rFonts w:ascii="Times" w:hAnsi="Times" w:cs="Times New Roman"/>
        </w:rPr>
      </w:pPr>
    </w:p>
    <w:p w14:paraId="73AFC92D" w14:textId="39C5C9EB" w:rsidR="00485565" w:rsidRPr="00037E1C" w:rsidRDefault="00485565" w:rsidP="00037E1C">
      <w:pPr>
        <w:spacing w:after="0" w:line="360" w:lineRule="auto"/>
        <w:ind w:left="0" w:right="4" w:firstLine="0"/>
        <w:rPr>
          <w:rFonts w:ascii="Times" w:hAnsi="Times" w:cs="Times New Roman"/>
        </w:rPr>
      </w:pPr>
    </w:p>
    <w:p w14:paraId="3267753E" w14:textId="46098871" w:rsidR="00485565" w:rsidRPr="00037E1C" w:rsidRDefault="00485565" w:rsidP="00037E1C">
      <w:pPr>
        <w:spacing w:after="0" w:line="360" w:lineRule="auto"/>
        <w:ind w:left="0" w:right="4" w:firstLine="0"/>
        <w:rPr>
          <w:rFonts w:ascii="Times" w:hAnsi="Times" w:cs="Times New Roman"/>
        </w:rPr>
      </w:pPr>
    </w:p>
    <w:p w14:paraId="230D01F4" w14:textId="77777777" w:rsidR="00765FD1" w:rsidRPr="00037E1C" w:rsidRDefault="009C6335" w:rsidP="00037E1C">
      <w:pPr>
        <w:pStyle w:val="Heading2"/>
        <w:spacing w:after="0" w:line="360" w:lineRule="auto"/>
        <w:ind w:left="0" w:right="4"/>
        <w:rPr>
          <w:rFonts w:ascii="Times" w:hAnsi="Times" w:cs="Times New Roman"/>
        </w:rPr>
      </w:pPr>
      <w:bookmarkStart w:id="34" w:name="_heading=h.49x2ik5" w:colFirst="0" w:colLast="0"/>
      <w:bookmarkEnd w:id="34"/>
      <w:r w:rsidRPr="00037E1C">
        <w:rPr>
          <w:rFonts w:ascii="Times" w:hAnsi="Times" w:cs="Times New Roman"/>
        </w:rPr>
        <w:lastRenderedPageBreak/>
        <w:t xml:space="preserve">A.4. PAYDAŞ KATILIMI </w:t>
      </w:r>
    </w:p>
    <w:p w14:paraId="7E049A9D" w14:textId="1E1908EA" w:rsidR="003E7108" w:rsidRPr="00037E1C" w:rsidRDefault="009C6335" w:rsidP="00037E1C">
      <w:pPr>
        <w:pStyle w:val="Heading4"/>
        <w:spacing w:after="0" w:line="360" w:lineRule="auto"/>
        <w:ind w:left="0" w:right="4" w:firstLine="0"/>
        <w:rPr>
          <w:rFonts w:ascii="Times" w:hAnsi="Times" w:cs="Times New Roman"/>
        </w:rPr>
      </w:pPr>
      <w:bookmarkStart w:id="35" w:name="_heading=h.2p2csry" w:colFirst="0" w:colLast="0"/>
      <w:bookmarkEnd w:id="35"/>
      <w:r w:rsidRPr="00037E1C">
        <w:rPr>
          <w:rFonts w:ascii="Times" w:hAnsi="Times" w:cs="Times New Roman"/>
        </w:rPr>
        <w:t xml:space="preserve">A.4.1. İç ve Dış Paydaş Katılımı </w:t>
      </w:r>
    </w:p>
    <w:p w14:paraId="05442744" w14:textId="77777777" w:rsidR="008B57D4" w:rsidRPr="00C94E2C" w:rsidRDefault="008B57D4" w:rsidP="00C94E2C">
      <w:pPr>
        <w:pStyle w:val="BodyText"/>
        <w:spacing w:line="360" w:lineRule="auto"/>
        <w:ind w:right="4"/>
        <w:jc w:val="both"/>
        <w:rPr>
          <w:rFonts w:ascii="Times" w:hAnsi="Times"/>
          <w:color w:val="000000" w:themeColor="text1"/>
          <w:spacing w:val="-6"/>
          <w:sz w:val="24"/>
          <w:szCs w:val="24"/>
        </w:rPr>
      </w:pPr>
      <w:bookmarkStart w:id="36" w:name="_heading=h.23ckvvd" w:colFirst="0" w:colLast="0"/>
      <w:bookmarkEnd w:id="36"/>
      <w:r w:rsidRPr="00C94E2C">
        <w:rPr>
          <w:rFonts w:ascii="Times" w:hAnsi="Times"/>
          <w:color w:val="000000" w:themeColor="text1"/>
          <w:spacing w:val="-6"/>
          <w:sz w:val="24"/>
          <w:szCs w:val="24"/>
        </w:rPr>
        <w:t xml:space="preserve">Fakültemiz bölümleri ile </w:t>
      </w:r>
      <w:proofErr w:type="gramStart"/>
      <w:r w:rsidRPr="00C94E2C">
        <w:rPr>
          <w:rFonts w:ascii="Times" w:hAnsi="Times"/>
          <w:color w:val="000000" w:themeColor="text1"/>
          <w:spacing w:val="-6"/>
          <w:sz w:val="24"/>
          <w:szCs w:val="24"/>
        </w:rPr>
        <w:t>işbirliği</w:t>
      </w:r>
      <w:proofErr w:type="gramEnd"/>
      <w:r w:rsidRPr="00C94E2C">
        <w:rPr>
          <w:rFonts w:ascii="Times" w:hAnsi="Times"/>
          <w:color w:val="000000" w:themeColor="text1"/>
          <w:spacing w:val="-6"/>
          <w:sz w:val="24"/>
          <w:szCs w:val="24"/>
        </w:rPr>
        <w:t xml:space="preserve"> ve hizmet alanı ortaklığı doğrultusunda bölgemizde yer alan bazı kurumlar paydaş olarak belirlenmiştir. Süreçlerde karar alınırken paydaş beklentileri temel alınmaktadır. </w:t>
      </w:r>
    </w:p>
    <w:p w14:paraId="22A31121" w14:textId="77777777" w:rsidR="008B57D4" w:rsidRPr="00C94E2C" w:rsidRDefault="008B57D4" w:rsidP="00C94E2C">
      <w:pPr>
        <w:pStyle w:val="BodyText"/>
        <w:spacing w:line="360" w:lineRule="auto"/>
        <w:ind w:right="4"/>
        <w:jc w:val="both"/>
        <w:rPr>
          <w:rFonts w:ascii="Times" w:hAnsi="Times"/>
          <w:color w:val="000000" w:themeColor="text1"/>
          <w:spacing w:val="-6"/>
          <w:sz w:val="24"/>
          <w:szCs w:val="24"/>
        </w:rPr>
      </w:pPr>
      <w:r w:rsidRPr="00C94E2C">
        <w:rPr>
          <w:rFonts w:ascii="Times" w:hAnsi="Times"/>
          <w:color w:val="000000" w:themeColor="text1"/>
          <w:spacing w:val="-6"/>
          <w:sz w:val="24"/>
          <w:szCs w:val="24"/>
        </w:rPr>
        <w:t>İç paydaşlarımız fakültemiz öğrencileri, diğer idari ve akademik birimlerdir. Öğrencilerimiz kurum e-postaları ile üniversitede tüm yönetici ve koordinatörlere erişebilmektedir. Danışma kurulu listemiz ekte yer almaktadır. Paydaşlarda eğitim öğretimde yapılacak düzenlemeler hakkında görüşler alınarak akademik programda düzenlemeler yapılmaktadır.</w:t>
      </w:r>
    </w:p>
    <w:p w14:paraId="31F49081" w14:textId="2B828114" w:rsidR="00C94E2C" w:rsidRPr="00037E1C" w:rsidRDefault="00C94E2C" w:rsidP="00C94E2C">
      <w:pPr>
        <w:spacing w:after="0" w:line="360" w:lineRule="auto"/>
        <w:ind w:right="4"/>
        <w:rPr>
          <w:rFonts w:ascii="Times" w:hAnsi="Times" w:cs="Times New Roman"/>
          <w:color w:val="000000" w:themeColor="text1"/>
        </w:rPr>
      </w:pPr>
      <w:r w:rsidRPr="00037E1C">
        <w:rPr>
          <w:rFonts w:ascii="Times" w:hAnsi="Times" w:cs="Times New Roman"/>
          <w:b/>
          <w:bCs/>
          <w:color w:val="000000" w:themeColor="text1"/>
        </w:rPr>
        <w:t>Olgunluk Düzeyi:</w:t>
      </w:r>
      <w:r w:rsidR="008E1C84">
        <w:rPr>
          <w:rFonts w:ascii="Times" w:hAnsi="Times" w:cs="Times New Roman"/>
          <w:b/>
          <w:bCs/>
          <w:color w:val="000000" w:themeColor="text1"/>
        </w:rPr>
        <w:t xml:space="preserve"> </w:t>
      </w:r>
      <w:r w:rsidR="008E1C84" w:rsidRPr="008E1C84">
        <w:rPr>
          <w:rFonts w:ascii="Times" w:hAnsi="Times" w:cs="Times New Roman"/>
          <w:b/>
          <w:bCs/>
          <w:color w:val="000000" w:themeColor="text1"/>
        </w:rPr>
        <w:t>2</w:t>
      </w:r>
    </w:p>
    <w:p w14:paraId="0E587ABC" w14:textId="17ECC4A2" w:rsidR="00C94E2C" w:rsidRPr="00037E1C" w:rsidRDefault="003723DF" w:rsidP="00C94E2C">
      <w:pPr>
        <w:spacing w:after="0" w:line="360" w:lineRule="auto"/>
        <w:ind w:right="4"/>
        <w:rPr>
          <w:rFonts w:ascii="Times" w:hAnsi="Times" w:cs="Times New Roman"/>
          <w:b/>
          <w:bCs/>
          <w:color w:val="000000" w:themeColor="text1"/>
        </w:rPr>
      </w:pPr>
      <w:r>
        <w:rPr>
          <w:rFonts w:ascii="Times" w:hAnsi="Times" w:cs="Times New Roman"/>
          <w:b/>
          <w:bCs/>
          <w:color w:val="000000" w:themeColor="text1"/>
        </w:rPr>
        <w:t>Kanıtlar</w:t>
      </w:r>
    </w:p>
    <w:p w14:paraId="4CC71EC2" w14:textId="09D86BEE" w:rsidR="008B57D4" w:rsidRPr="00C94E2C" w:rsidRDefault="008B57D4" w:rsidP="00C94E2C">
      <w:pPr>
        <w:pStyle w:val="BodyText"/>
        <w:spacing w:line="360" w:lineRule="auto"/>
        <w:ind w:left="578" w:right="4"/>
        <w:jc w:val="both"/>
        <w:rPr>
          <w:rFonts w:ascii="Times" w:hAnsi="Times"/>
          <w:color w:val="000000"/>
          <w:w w:val="90"/>
          <w:sz w:val="24"/>
          <w:szCs w:val="24"/>
          <w:highlight w:val="yellow"/>
        </w:rPr>
      </w:pPr>
      <w:r w:rsidRPr="00037E1C">
        <w:rPr>
          <w:rFonts w:ascii="Times" w:hAnsi="Times"/>
          <w:noProof/>
          <w:color w:val="000000"/>
          <w:sz w:val="24"/>
          <w:szCs w:val="24"/>
        </w:rPr>
        <w:drawing>
          <wp:inline distT="0" distB="0" distL="0" distR="0" wp14:anchorId="7BA514D8" wp14:editId="071D9629">
            <wp:extent cx="5218349" cy="2847372"/>
            <wp:effectExtent l="0" t="0" r="1905" b="0"/>
            <wp:docPr id="17" name="Resim 1"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905236" name="Resim 1" descr="metin, ekran görüntüsü, yazı tipi, sayı, numara içeren bir resim&#10;&#10;Açıklama otomatik olarak oluşturuldu"/>
                    <pic:cNvPicPr/>
                  </pic:nvPicPr>
                  <pic:blipFill rotWithShape="1">
                    <a:blip r:embed="rId12" cstate="print">
                      <a:extLst>
                        <a:ext uri="{28A0092B-C50C-407E-A947-70E740481C1C}">
                          <a14:useLocalDpi xmlns:a14="http://schemas.microsoft.com/office/drawing/2010/main" val="0"/>
                        </a:ext>
                      </a:extLst>
                    </a:blip>
                    <a:srcRect l="4526" t="2702" r="7215" b="6914"/>
                    <a:stretch/>
                  </pic:blipFill>
                  <pic:spPr bwMode="auto">
                    <a:xfrm>
                      <a:off x="0" y="0"/>
                      <a:ext cx="5247012" cy="2863012"/>
                    </a:xfrm>
                    <a:prstGeom prst="rect">
                      <a:avLst/>
                    </a:prstGeom>
                    <a:ln>
                      <a:noFill/>
                    </a:ln>
                    <a:extLst>
                      <a:ext uri="{53640926-AAD7-44D8-BBD7-CCE9431645EC}">
                        <a14:shadowObscured xmlns:a14="http://schemas.microsoft.com/office/drawing/2010/main"/>
                      </a:ext>
                    </a:extLst>
                  </pic:spPr>
                </pic:pic>
              </a:graphicData>
            </a:graphic>
          </wp:inline>
        </w:drawing>
      </w:r>
    </w:p>
    <w:p w14:paraId="6A2185CF" w14:textId="6E444990" w:rsidR="00765FD1" w:rsidRPr="00037E1C" w:rsidRDefault="009C6335" w:rsidP="00037E1C">
      <w:pPr>
        <w:pStyle w:val="Heading2"/>
        <w:spacing w:after="0" w:line="360" w:lineRule="auto"/>
        <w:ind w:left="0" w:right="4"/>
        <w:rPr>
          <w:rFonts w:ascii="Times" w:hAnsi="Times" w:cs="Times New Roman"/>
        </w:rPr>
      </w:pPr>
      <w:r w:rsidRPr="00037E1C">
        <w:rPr>
          <w:rFonts w:ascii="Times" w:hAnsi="Times" w:cs="Times New Roman"/>
        </w:rPr>
        <w:t xml:space="preserve">A.5. ULUSLARARASILAŞMA  </w:t>
      </w:r>
    </w:p>
    <w:p w14:paraId="4E9A3EC6" w14:textId="30C494CA" w:rsidR="00F761D3" w:rsidRPr="00037E1C" w:rsidRDefault="009C6335" w:rsidP="00037E1C">
      <w:pPr>
        <w:pStyle w:val="Heading4"/>
        <w:spacing w:after="0" w:line="360" w:lineRule="auto"/>
        <w:ind w:left="0" w:right="4" w:firstLine="0"/>
        <w:rPr>
          <w:rFonts w:ascii="Times" w:hAnsi="Times" w:cs="Times New Roman"/>
        </w:rPr>
      </w:pPr>
      <w:bookmarkStart w:id="37" w:name="_heading=h.ihv636" w:colFirst="0" w:colLast="0"/>
      <w:bookmarkEnd w:id="37"/>
      <w:r w:rsidRPr="00037E1C">
        <w:rPr>
          <w:rFonts w:ascii="Times" w:hAnsi="Times" w:cs="Times New Roman"/>
        </w:rPr>
        <w:t xml:space="preserve">A.5.1. </w:t>
      </w:r>
      <w:proofErr w:type="spellStart"/>
      <w:r w:rsidRPr="00037E1C">
        <w:rPr>
          <w:rFonts w:ascii="Times" w:hAnsi="Times" w:cs="Times New Roman"/>
        </w:rPr>
        <w:t>Uluslararasılaşma</w:t>
      </w:r>
      <w:proofErr w:type="spellEnd"/>
      <w:r w:rsidRPr="00037E1C">
        <w:rPr>
          <w:rFonts w:ascii="Times" w:hAnsi="Times" w:cs="Times New Roman"/>
        </w:rPr>
        <w:t xml:space="preserve"> Süreçlerinin Yönetimi</w:t>
      </w:r>
    </w:p>
    <w:p w14:paraId="0E671789" w14:textId="77777777" w:rsidR="00765FD1" w:rsidRPr="00037E1C" w:rsidRDefault="00F761D3" w:rsidP="00037E1C">
      <w:pPr>
        <w:spacing w:after="0" w:line="360" w:lineRule="auto"/>
        <w:ind w:left="0" w:right="4" w:firstLine="0"/>
        <w:rPr>
          <w:rFonts w:ascii="Times" w:hAnsi="Times" w:cs="Times New Roman"/>
        </w:rPr>
      </w:pPr>
      <w:r w:rsidRPr="00037E1C">
        <w:rPr>
          <w:rFonts w:ascii="Times" w:hAnsi="Times" w:cs="Times New Roman"/>
        </w:rPr>
        <w:t>Üniversitemiz Kurum İç Değerlendirme Raporu’nda ifade edildiği şekilde uygulanmaktadır.</w:t>
      </w:r>
    </w:p>
    <w:p w14:paraId="7A972C61" w14:textId="3768F9B7" w:rsidR="00F761D3" w:rsidRPr="00037E1C" w:rsidRDefault="009C6335" w:rsidP="00037E1C">
      <w:pPr>
        <w:pStyle w:val="Heading4"/>
        <w:spacing w:after="0" w:line="360" w:lineRule="auto"/>
        <w:ind w:left="0" w:right="4"/>
        <w:rPr>
          <w:rFonts w:ascii="Times" w:hAnsi="Times" w:cs="Times New Roman"/>
          <w:highlight w:val="yellow"/>
        </w:rPr>
      </w:pPr>
      <w:bookmarkStart w:id="38" w:name="_heading=h.32hioqz" w:colFirst="0" w:colLast="0"/>
      <w:bookmarkEnd w:id="38"/>
      <w:r w:rsidRPr="00037E1C">
        <w:rPr>
          <w:rFonts w:ascii="Times" w:hAnsi="Times" w:cs="Times New Roman"/>
        </w:rPr>
        <w:t xml:space="preserve">A.5.2. </w:t>
      </w:r>
      <w:proofErr w:type="spellStart"/>
      <w:r w:rsidRPr="00037E1C">
        <w:rPr>
          <w:rFonts w:ascii="Times" w:hAnsi="Times" w:cs="Times New Roman"/>
        </w:rPr>
        <w:t>Uluslararasılaşma</w:t>
      </w:r>
      <w:proofErr w:type="spellEnd"/>
      <w:r w:rsidRPr="00037E1C">
        <w:rPr>
          <w:rFonts w:ascii="Times" w:hAnsi="Times" w:cs="Times New Roman"/>
        </w:rPr>
        <w:t xml:space="preserve"> Kaynakları</w:t>
      </w:r>
    </w:p>
    <w:p w14:paraId="148E8E49" w14:textId="77777777" w:rsidR="00F761D3" w:rsidRPr="00037E1C" w:rsidRDefault="00F761D3" w:rsidP="00037E1C">
      <w:pPr>
        <w:pStyle w:val="Heading4"/>
        <w:spacing w:after="0" w:line="360" w:lineRule="auto"/>
        <w:ind w:left="0" w:right="4" w:firstLine="0"/>
        <w:rPr>
          <w:rFonts w:ascii="Times" w:hAnsi="Times" w:cs="Times New Roman"/>
          <w:b w:val="0"/>
        </w:rPr>
      </w:pPr>
      <w:r w:rsidRPr="00037E1C">
        <w:rPr>
          <w:rFonts w:ascii="Times" w:hAnsi="Times" w:cs="Times New Roman"/>
          <w:b w:val="0"/>
        </w:rPr>
        <w:t>Üniversitemiz Kurum İç Değerlendirme Raporu’nda ifade edildiği şekilde uygulanmaktadır.</w:t>
      </w:r>
    </w:p>
    <w:p w14:paraId="4B066E91" w14:textId="0C4AFE09" w:rsidR="00765FD1" w:rsidRPr="00C94E2C" w:rsidRDefault="009C6335" w:rsidP="00037E1C">
      <w:pPr>
        <w:pStyle w:val="Heading4"/>
        <w:spacing w:after="0" w:line="360" w:lineRule="auto"/>
        <w:ind w:left="0" w:right="4" w:firstLine="0"/>
        <w:rPr>
          <w:rFonts w:ascii="Times" w:hAnsi="Times" w:cs="Times New Roman"/>
          <w:b w:val="0"/>
          <w:highlight w:val="white"/>
        </w:rPr>
      </w:pPr>
      <w:r w:rsidRPr="00037E1C">
        <w:rPr>
          <w:rFonts w:ascii="Times" w:hAnsi="Times" w:cs="Times New Roman"/>
          <w:b w:val="0"/>
          <w:highlight w:val="white"/>
        </w:rPr>
        <w:t xml:space="preserve">Uluslararasılaşma faaliyetleri Uluslararası İlişkiler Koordinatörlüğü </w:t>
      </w:r>
      <w:proofErr w:type="gramStart"/>
      <w:r w:rsidRPr="00037E1C">
        <w:rPr>
          <w:rFonts w:ascii="Times" w:hAnsi="Times" w:cs="Times New Roman"/>
          <w:b w:val="0"/>
          <w:highlight w:val="white"/>
        </w:rPr>
        <w:t>işbirliğinde</w:t>
      </w:r>
      <w:proofErr w:type="gramEnd"/>
      <w:r w:rsidRPr="00037E1C">
        <w:rPr>
          <w:rFonts w:ascii="Times" w:hAnsi="Times" w:cs="Times New Roman"/>
          <w:b w:val="0"/>
          <w:highlight w:val="white"/>
        </w:rPr>
        <w:t xml:space="preserve"> gerçekleştirilmektedir.</w:t>
      </w:r>
    </w:p>
    <w:p w14:paraId="506F4CB2" w14:textId="5B54525D" w:rsidR="00F761D3" w:rsidRPr="00037E1C" w:rsidRDefault="009C6335" w:rsidP="00037E1C">
      <w:pPr>
        <w:pStyle w:val="Heading4"/>
        <w:spacing w:after="0" w:line="360" w:lineRule="auto"/>
        <w:ind w:left="0" w:right="4" w:firstLine="0"/>
        <w:rPr>
          <w:rFonts w:ascii="Times" w:hAnsi="Times" w:cs="Times New Roman"/>
        </w:rPr>
      </w:pPr>
      <w:bookmarkStart w:id="39" w:name="_heading=h.1hmsyys" w:colFirst="0" w:colLast="0"/>
      <w:bookmarkEnd w:id="39"/>
      <w:r w:rsidRPr="00037E1C">
        <w:rPr>
          <w:rFonts w:ascii="Times" w:hAnsi="Times" w:cs="Times New Roman"/>
        </w:rPr>
        <w:t xml:space="preserve">A.5.3. </w:t>
      </w:r>
      <w:proofErr w:type="spellStart"/>
      <w:r w:rsidRPr="00037E1C">
        <w:rPr>
          <w:rFonts w:ascii="Times" w:hAnsi="Times" w:cs="Times New Roman"/>
        </w:rPr>
        <w:t>Uluslararasılaşma</w:t>
      </w:r>
      <w:proofErr w:type="spellEnd"/>
      <w:r w:rsidRPr="00037E1C">
        <w:rPr>
          <w:rFonts w:ascii="Times" w:hAnsi="Times" w:cs="Times New Roman"/>
        </w:rPr>
        <w:t xml:space="preserve"> Performansı</w:t>
      </w:r>
    </w:p>
    <w:p w14:paraId="58DE28F2" w14:textId="77777777" w:rsidR="00765FD1" w:rsidRPr="00037E1C" w:rsidRDefault="00F761D3" w:rsidP="00037E1C">
      <w:pPr>
        <w:pStyle w:val="Heading4"/>
        <w:spacing w:after="0" w:line="360" w:lineRule="auto"/>
        <w:ind w:left="0" w:right="4"/>
        <w:rPr>
          <w:rFonts w:ascii="Times" w:hAnsi="Times" w:cs="Times New Roman"/>
          <w:b w:val="0"/>
        </w:rPr>
      </w:pPr>
      <w:r w:rsidRPr="00037E1C">
        <w:rPr>
          <w:rFonts w:ascii="Times" w:hAnsi="Times" w:cs="Times New Roman"/>
          <w:b w:val="0"/>
        </w:rPr>
        <w:t>Üniversitemiz Kurum İç Değerlendirme Raporu’nda ifade edildiği şekilde uygulanmaktadır.</w:t>
      </w:r>
    </w:p>
    <w:p w14:paraId="6A9D73C1" w14:textId="6472B240" w:rsidR="00765FD1" w:rsidRPr="00037E1C" w:rsidRDefault="00765FD1" w:rsidP="00037E1C">
      <w:pPr>
        <w:spacing w:after="0" w:line="360" w:lineRule="auto"/>
        <w:ind w:left="0" w:right="4" w:firstLine="0"/>
        <w:rPr>
          <w:rFonts w:ascii="Times" w:hAnsi="Times" w:cs="Times New Roman"/>
          <w:b/>
        </w:rPr>
      </w:pPr>
    </w:p>
    <w:p w14:paraId="356EA18F" w14:textId="77777777" w:rsidR="00F761D3" w:rsidRPr="00037E1C" w:rsidRDefault="00F761D3" w:rsidP="00037E1C">
      <w:pPr>
        <w:spacing w:after="0" w:line="360" w:lineRule="auto"/>
        <w:ind w:left="0" w:right="4" w:firstLine="0"/>
        <w:rPr>
          <w:rFonts w:ascii="Times" w:hAnsi="Times" w:cs="Times New Roman"/>
          <w:b/>
        </w:rPr>
      </w:pPr>
    </w:p>
    <w:p w14:paraId="7038BABF" w14:textId="77777777" w:rsidR="00765FD1" w:rsidRPr="00037E1C" w:rsidRDefault="009C6335" w:rsidP="00037E1C">
      <w:pPr>
        <w:spacing w:after="0" w:line="360" w:lineRule="auto"/>
        <w:ind w:left="0" w:right="4"/>
        <w:rPr>
          <w:rFonts w:ascii="Times" w:hAnsi="Times" w:cs="Times New Roman"/>
          <w:b/>
        </w:rPr>
      </w:pPr>
      <w:r w:rsidRPr="00037E1C">
        <w:rPr>
          <w:rFonts w:ascii="Times" w:hAnsi="Times" w:cs="Times New Roman"/>
          <w:b/>
        </w:rPr>
        <w:lastRenderedPageBreak/>
        <w:t xml:space="preserve">B. EĞİTİM-ÖĞRETİM </w:t>
      </w:r>
    </w:p>
    <w:p w14:paraId="61C4DAEA" w14:textId="77777777" w:rsidR="003E7108" w:rsidRPr="00037E1C" w:rsidRDefault="009C6335" w:rsidP="00037E1C">
      <w:pPr>
        <w:spacing w:after="0" w:line="360" w:lineRule="auto"/>
        <w:ind w:left="0" w:right="4"/>
        <w:rPr>
          <w:rFonts w:ascii="Times" w:hAnsi="Times" w:cs="Times New Roman"/>
          <w:b/>
        </w:rPr>
      </w:pPr>
      <w:r w:rsidRPr="00037E1C">
        <w:rPr>
          <w:rFonts w:ascii="Times" w:hAnsi="Times" w:cs="Times New Roman"/>
          <w:b/>
        </w:rPr>
        <w:t xml:space="preserve">B.1. PROGRAM TASARIMI, DEĞERLENDİRMESİ VE GÜNCELLENMESİ </w:t>
      </w:r>
    </w:p>
    <w:p w14:paraId="678AC420" w14:textId="212D4BE2" w:rsidR="00765FD1" w:rsidRPr="00037E1C" w:rsidRDefault="009C6335" w:rsidP="00037E1C">
      <w:pPr>
        <w:spacing w:after="0" w:line="360" w:lineRule="auto"/>
        <w:ind w:left="0" w:right="4"/>
        <w:rPr>
          <w:rFonts w:ascii="Times" w:hAnsi="Times" w:cs="Times New Roman"/>
          <w:b/>
        </w:rPr>
      </w:pPr>
      <w:r w:rsidRPr="00037E1C">
        <w:rPr>
          <w:rFonts w:ascii="Times" w:hAnsi="Times" w:cs="Times New Roman"/>
          <w:b/>
        </w:rPr>
        <w:t>B.1</w:t>
      </w:r>
      <w:r w:rsidR="003E7108" w:rsidRPr="00037E1C">
        <w:rPr>
          <w:rFonts w:ascii="Times" w:hAnsi="Times" w:cs="Times New Roman"/>
          <w:b/>
        </w:rPr>
        <w:t>.</w:t>
      </w:r>
      <w:r w:rsidRPr="00037E1C">
        <w:rPr>
          <w:rFonts w:ascii="Times" w:hAnsi="Times" w:cs="Times New Roman"/>
          <w:b/>
        </w:rPr>
        <w:t xml:space="preserve">1. Programların Tasarımı ve Onayı </w:t>
      </w:r>
    </w:p>
    <w:p w14:paraId="4075D2E5" w14:textId="412978ED" w:rsidR="00CC3A34" w:rsidRPr="00037E1C" w:rsidRDefault="00CC3A34" w:rsidP="00037E1C">
      <w:pPr>
        <w:spacing w:after="0" w:line="360" w:lineRule="auto"/>
        <w:ind w:right="4"/>
        <w:rPr>
          <w:rFonts w:ascii="Times" w:hAnsi="Times" w:cs="Times New Roman"/>
          <w:color w:val="auto"/>
        </w:rPr>
      </w:pPr>
      <w:r w:rsidRPr="00037E1C">
        <w:rPr>
          <w:rFonts w:ascii="Times" w:hAnsi="Times" w:cs="Times New Roman"/>
          <w:color w:val="auto"/>
        </w:rPr>
        <w:t xml:space="preserve">Bandırma </w:t>
      </w:r>
      <w:proofErr w:type="spellStart"/>
      <w:r w:rsidRPr="00037E1C">
        <w:rPr>
          <w:rFonts w:ascii="Times" w:hAnsi="Times" w:cs="Times New Roman"/>
          <w:color w:val="auto"/>
        </w:rPr>
        <w:t>Onyedi</w:t>
      </w:r>
      <w:proofErr w:type="spellEnd"/>
      <w:r w:rsidRPr="00037E1C">
        <w:rPr>
          <w:rFonts w:ascii="Times" w:hAnsi="Times" w:cs="Times New Roman"/>
          <w:color w:val="auto"/>
        </w:rPr>
        <w:t xml:space="preserve"> Eylül Üniversitesinde Sanat, Tasarım ve Mimarlık Fakültesi</w:t>
      </w:r>
      <w:r w:rsidR="00BA0A9A" w:rsidRPr="00037E1C">
        <w:rPr>
          <w:rFonts w:ascii="Times" w:hAnsi="Times" w:cs="Times New Roman"/>
          <w:color w:val="auto"/>
        </w:rPr>
        <w:t>’nde iki bölüm bulunmaktadır.</w:t>
      </w:r>
      <w:r w:rsidRPr="00037E1C">
        <w:rPr>
          <w:rFonts w:ascii="Times" w:hAnsi="Times" w:cs="Times New Roman"/>
          <w:color w:val="auto"/>
        </w:rPr>
        <w:t xml:space="preserve"> </w:t>
      </w:r>
      <w:r w:rsidR="0089608D" w:rsidRPr="00037E1C">
        <w:rPr>
          <w:rFonts w:ascii="Times" w:hAnsi="Times" w:cs="Times New Roman"/>
          <w:color w:val="auto"/>
        </w:rPr>
        <w:t>Mimarlık Bölümü öğrenci alımı ilerleyen yıllarda planlanmaktadır. Grafik Tasarımı</w:t>
      </w:r>
      <w:r w:rsidRPr="00037E1C">
        <w:rPr>
          <w:rFonts w:ascii="Times" w:hAnsi="Times" w:cs="Times New Roman"/>
          <w:color w:val="auto"/>
        </w:rPr>
        <w:t xml:space="preserve"> </w:t>
      </w:r>
      <w:r w:rsidR="0089608D" w:rsidRPr="00037E1C">
        <w:rPr>
          <w:rFonts w:ascii="Times" w:hAnsi="Times" w:cs="Times New Roman"/>
          <w:color w:val="auto"/>
        </w:rPr>
        <w:t>B</w:t>
      </w:r>
      <w:r w:rsidRPr="00037E1C">
        <w:rPr>
          <w:rFonts w:ascii="Times" w:hAnsi="Times" w:cs="Times New Roman"/>
          <w:color w:val="auto"/>
        </w:rPr>
        <w:t>ölüm</w:t>
      </w:r>
      <w:r w:rsidR="0089608D" w:rsidRPr="00037E1C">
        <w:rPr>
          <w:rFonts w:ascii="Times" w:hAnsi="Times" w:cs="Times New Roman"/>
          <w:color w:val="auto"/>
        </w:rPr>
        <w:t>ü’nün</w:t>
      </w:r>
      <w:r w:rsidRPr="00037E1C">
        <w:rPr>
          <w:rFonts w:ascii="Times" w:hAnsi="Times" w:cs="Times New Roman"/>
          <w:color w:val="auto"/>
        </w:rPr>
        <w:t xml:space="preserve"> eğitim-öğretim</w:t>
      </w:r>
      <w:r w:rsidR="0089608D" w:rsidRPr="00037E1C">
        <w:rPr>
          <w:rFonts w:ascii="Times" w:hAnsi="Times" w:cs="Times New Roman"/>
          <w:color w:val="auto"/>
        </w:rPr>
        <w:t>i</w:t>
      </w:r>
      <w:r w:rsidRPr="00037E1C">
        <w:rPr>
          <w:rFonts w:ascii="Times" w:hAnsi="Times" w:cs="Times New Roman"/>
          <w:color w:val="auto"/>
        </w:rPr>
        <w:t xml:space="preserve"> sürdürülmektedir.</w:t>
      </w:r>
    </w:p>
    <w:p w14:paraId="0175158D" w14:textId="77777777" w:rsidR="0089608D" w:rsidRPr="00037E1C" w:rsidRDefault="0089608D" w:rsidP="00037E1C">
      <w:pPr>
        <w:spacing w:after="0" w:line="360" w:lineRule="auto"/>
        <w:ind w:right="4"/>
        <w:rPr>
          <w:rFonts w:ascii="Times" w:hAnsi="Times" w:cs="Times New Roman"/>
          <w:color w:val="auto"/>
        </w:rPr>
      </w:pPr>
    </w:p>
    <w:p w14:paraId="03286B72" w14:textId="77777777" w:rsidR="00CC3A34" w:rsidRPr="00037E1C" w:rsidRDefault="00CC3A34" w:rsidP="00037E1C">
      <w:pPr>
        <w:pStyle w:val="Heading1"/>
        <w:spacing w:after="0" w:line="360" w:lineRule="auto"/>
        <w:ind w:right="4"/>
        <w:rPr>
          <w:rFonts w:ascii="Times" w:hAnsi="Times"/>
        </w:rPr>
      </w:pPr>
      <w:bookmarkStart w:id="40" w:name="_Toc158729227"/>
      <w:r w:rsidRPr="00037E1C">
        <w:rPr>
          <w:rFonts w:ascii="Times" w:hAnsi="Times"/>
        </w:rPr>
        <w:t>B.1. PROGRAM TASARIMI, DEĞERLENDİRMESİ VE GÜNCELLENMESİ</w:t>
      </w:r>
      <w:bookmarkEnd w:id="40"/>
      <w:r w:rsidRPr="00037E1C">
        <w:rPr>
          <w:rFonts w:ascii="Times" w:hAnsi="Times"/>
        </w:rPr>
        <w:t xml:space="preserve"> </w:t>
      </w:r>
    </w:p>
    <w:p w14:paraId="40AE9622" w14:textId="77777777" w:rsidR="00CC3A34" w:rsidRPr="00037E1C" w:rsidRDefault="00CC3A34" w:rsidP="00037E1C">
      <w:pPr>
        <w:pStyle w:val="Heading1"/>
        <w:spacing w:after="0" w:line="360" w:lineRule="auto"/>
        <w:ind w:right="4"/>
        <w:rPr>
          <w:rFonts w:ascii="Times" w:hAnsi="Times"/>
        </w:rPr>
      </w:pPr>
      <w:bookmarkStart w:id="41" w:name="_Toc158729228"/>
      <w:r w:rsidRPr="00037E1C">
        <w:rPr>
          <w:rFonts w:ascii="Times" w:hAnsi="Times"/>
        </w:rPr>
        <w:t>B.1.1. Programların Tasarımı ve Onayı</w:t>
      </w:r>
      <w:bookmarkEnd w:id="41"/>
      <w:r w:rsidRPr="00037E1C">
        <w:rPr>
          <w:rFonts w:ascii="Times" w:hAnsi="Times"/>
        </w:rPr>
        <w:t xml:space="preserve"> </w:t>
      </w:r>
    </w:p>
    <w:p w14:paraId="04C26628" w14:textId="3EF34C13" w:rsidR="00CC3A34" w:rsidRPr="00037E1C" w:rsidRDefault="00CC3A34" w:rsidP="00037E1C">
      <w:pPr>
        <w:pStyle w:val="Default"/>
        <w:spacing w:line="360" w:lineRule="auto"/>
        <w:ind w:right="4"/>
        <w:jc w:val="both"/>
        <w:rPr>
          <w:rFonts w:ascii="Times" w:hAnsi="Times" w:cs="Times New Roman"/>
          <w:color w:val="auto"/>
        </w:rPr>
      </w:pPr>
      <w:r w:rsidRPr="00037E1C">
        <w:rPr>
          <w:rFonts w:ascii="Times" w:hAnsi="Times" w:cs="Times New Roman"/>
          <w:color w:val="auto"/>
        </w:rPr>
        <w:t xml:space="preserve">Bandırma </w:t>
      </w:r>
      <w:proofErr w:type="spellStart"/>
      <w:r w:rsidRPr="00037E1C">
        <w:rPr>
          <w:rFonts w:ascii="Times" w:hAnsi="Times" w:cs="Times New Roman"/>
          <w:color w:val="auto"/>
        </w:rPr>
        <w:t>Onyedi</w:t>
      </w:r>
      <w:proofErr w:type="spellEnd"/>
      <w:r w:rsidRPr="00037E1C">
        <w:rPr>
          <w:rFonts w:ascii="Times" w:hAnsi="Times" w:cs="Times New Roman"/>
          <w:color w:val="auto"/>
        </w:rPr>
        <w:t xml:space="preserve"> Eylül Üniversitesi Sanat, Tasarım ve Mimarlık Fakültesi eğitim-öğretim programlarının tasarlanma süreci, yönerge ve yönetmeliklerle tanımlı hale getirilmiştir ve Fakülteler bu yönerge ve yönetmeliklere uygun olarak hareket eder ve kararlar alırlar. </w:t>
      </w:r>
    </w:p>
    <w:p w14:paraId="1378DB4C" w14:textId="3400525F" w:rsidR="00CC3A34" w:rsidRPr="00037E1C" w:rsidRDefault="00CC3A34" w:rsidP="00037E1C">
      <w:pPr>
        <w:pStyle w:val="Default"/>
        <w:spacing w:line="360" w:lineRule="auto"/>
        <w:ind w:right="4"/>
        <w:jc w:val="both"/>
        <w:rPr>
          <w:rFonts w:ascii="Times" w:hAnsi="Times" w:cs="Times New Roman"/>
          <w:color w:val="auto"/>
        </w:rPr>
      </w:pPr>
      <w:r w:rsidRPr="00037E1C">
        <w:rPr>
          <w:rFonts w:ascii="Times" w:hAnsi="Times" w:cs="Times New Roman"/>
          <w:color w:val="auto"/>
        </w:rPr>
        <w:t xml:space="preserve">Eğitim-öğretim programları güncellenirken yurt içi ve yurt dışı örnekleri ve ülke ihtiyaçları göz önüne alınmaktadır. Ayrıca dış paydaşlar ve danışma kurulumuz ile fikir alışverişinde bulunulmaktadır. Her akademik birim tarafından eğitim-öğretim yılı başında program amaçlarına ve yeterliliklerine göre güncellenmiş öğretim planları, Üniversite Senatosu’nda görüşülmektedir. Senato’da onaylanan öğretim planları Öğrenci İşleri Daire Başkanlığı’na iletilmekte ve Öğrenci Bilgi Sistemi’ne (OBS) tanımlanmaktadır. </w:t>
      </w:r>
    </w:p>
    <w:p w14:paraId="1E81B5D3" w14:textId="77777777" w:rsidR="00CC3A34" w:rsidRPr="00037E1C" w:rsidRDefault="00CC3A34" w:rsidP="00037E1C">
      <w:pPr>
        <w:spacing w:after="0" w:line="360" w:lineRule="auto"/>
        <w:ind w:left="0" w:right="4" w:firstLine="0"/>
        <w:rPr>
          <w:rFonts w:ascii="Times" w:hAnsi="Times" w:cs="Times New Roman"/>
          <w:b/>
          <w:color w:val="auto"/>
        </w:rPr>
      </w:pPr>
      <w:r w:rsidRPr="00037E1C">
        <w:rPr>
          <w:rFonts w:ascii="Times" w:hAnsi="Times" w:cs="Times New Roman"/>
          <w:b/>
          <w:color w:val="auto"/>
        </w:rPr>
        <w:t>Olgunluk Düzeyi: 2</w:t>
      </w:r>
    </w:p>
    <w:p w14:paraId="71291081" w14:textId="34EA8DB0" w:rsidR="00CC3A34" w:rsidRPr="00037E1C" w:rsidRDefault="003723DF" w:rsidP="00037E1C">
      <w:pPr>
        <w:spacing w:after="0" w:line="360" w:lineRule="auto"/>
        <w:ind w:left="0" w:right="4"/>
        <w:rPr>
          <w:rFonts w:ascii="Times" w:hAnsi="Times" w:cs="Times New Roman"/>
          <w:b/>
          <w:color w:val="auto"/>
        </w:rPr>
      </w:pPr>
      <w:r>
        <w:rPr>
          <w:rFonts w:ascii="Times" w:hAnsi="Times" w:cs="Times New Roman"/>
          <w:b/>
          <w:color w:val="auto"/>
        </w:rPr>
        <w:t>K</w:t>
      </w:r>
      <w:r w:rsidR="008E1C84">
        <w:rPr>
          <w:rFonts w:ascii="Times" w:hAnsi="Times" w:cs="Times New Roman"/>
          <w:b/>
          <w:color w:val="auto"/>
        </w:rPr>
        <w:t>anıtlar</w:t>
      </w:r>
      <w:r w:rsidR="00CC3A34" w:rsidRPr="00037E1C">
        <w:rPr>
          <w:rFonts w:ascii="Times" w:hAnsi="Times" w:cs="Times New Roman"/>
          <w:b/>
          <w:color w:val="auto"/>
        </w:rPr>
        <w:t xml:space="preserve"> </w:t>
      </w:r>
    </w:p>
    <w:p w14:paraId="3BB5B663" w14:textId="69A99B01" w:rsidR="0089608D" w:rsidRPr="00C94E2C" w:rsidRDefault="0089608D" w:rsidP="00037E1C">
      <w:pPr>
        <w:spacing w:after="0" w:line="360" w:lineRule="auto"/>
        <w:ind w:left="0" w:right="4"/>
        <w:rPr>
          <w:rFonts w:ascii="Times" w:hAnsi="Times" w:cs="Times New Roman"/>
          <w:color w:val="auto"/>
          <w:sz w:val="22"/>
          <w:szCs w:val="22"/>
        </w:rPr>
      </w:pPr>
      <w:r w:rsidRPr="00C94E2C">
        <w:rPr>
          <w:rFonts w:ascii="Times" w:hAnsi="Times"/>
          <w:sz w:val="22"/>
          <w:szCs w:val="22"/>
        </w:rPr>
        <w:t>https://mtf.bandirma.edu.tr/tr/mtf/Sayfa/Goster/DEKAN-MESAJI-15961</w:t>
      </w:r>
    </w:p>
    <w:p w14:paraId="5D2458FD" w14:textId="218DF9A0" w:rsidR="0089608D" w:rsidRPr="00C94E2C" w:rsidRDefault="00000000" w:rsidP="00037E1C">
      <w:pPr>
        <w:spacing w:after="0" w:line="360" w:lineRule="auto"/>
        <w:ind w:left="0" w:right="4"/>
        <w:rPr>
          <w:rFonts w:ascii="Times" w:hAnsi="Times" w:cs="Times New Roman"/>
          <w:color w:val="auto"/>
          <w:sz w:val="22"/>
          <w:szCs w:val="22"/>
        </w:rPr>
      </w:pPr>
      <w:hyperlink r:id="rId45" w:history="1">
        <w:r w:rsidR="00CC3A34" w:rsidRPr="00C94E2C">
          <w:rPr>
            <w:rStyle w:val="Hyperlink"/>
            <w:rFonts w:ascii="Times" w:hAnsi="Times" w:cs="Times New Roman"/>
            <w:color w:val="auto"/>
            <w:sz w:val="22"/>
            <w:szCs w:val="22"/>
            <w:u w:val="none"/>
          </w:rPr>
          <w:t>https://www.mevzuat.gov.tr/mevzuat?MevzuatNo=22830&amp;MevzuatTur=8&amp;MevzuatTertip=5</w:t>
        </w:r>
      </w:hyperlink>
    </w:p>
    <w:p w14:paraId="2BE5F487" w14:textId="7F7B6435" w:rsidR="0089608D" w:rsidRPr="00C94E2C" w:rsidRDefault="0089608D" w:rsidP="00037E1C">
      <w:pPr>
        <w:spacing w:after="0" w:line="360" w:lineRule="auto"/>
        <w:ind w:left="0" w:right="4" w:firstLine="0"/>
        <w:rPr>
          <w:rFonts w:ascii="Times" w:hAnsi="Times" w:cs="Times New Roman"/>
          <w:color w:val="auto"/>
          <w:sz w:val="22"/>
          <w:szCs w:val="22"/>
        </w:rPr>
      </w:pPr>
      <w:r w:rsidRPr="00C94E2C">
        <w:rPr>
          <w:rFonts w:ascii="Times" w:hAnsi="Times"/>
          <w:sz w:val="22"/>
          <w:szCs w:val="22"/>
        </w:rPr>
        <w:t>https://mtf.bandirma.edu.tr/tr/mtf/Sayfa/Goster/Stratejik-Plan-16736</w:t>
      </w:r>
    </w:p>
    <w:p w14:paraId="492E111C" w14:textId="77777777" w:rsidR="00CC3A34" w:rsidRPr="00C94E2C" w:rsidRDefault="00000000" w:rsidP="00037E1C">
      <w:pPr>
        <w:spacing w:after="0" w:line="360" w:lineRule="auto"/>
        <w:ind w:left="0" w:right="4" w:firstLine="0"/>
        <w:rPr>
          <w:rFonts w:ascii="Times" w:hAnsi="Times" w:cs="Times New Roman"/>
          <w:color w:val="auto"/>
          <w:sz w:val="22"/>
          <w:szCs w:val="22"/>
        </w:rPr>
      </w:pPr>
      <w:hyperlink r:id="rId46" w:history="1">
        <w:r w:rsidR="00CC3A34" w:rsidRPr="00C94E2C">
          <w:rPr>
            <w:rStyle w:val="Hyperlink"/>
            <w:rFonts w:ascii="Times" w:hAnsi="Times" w:cs="Times New Roman"/>
            <w:color w:val="auto"/>
            <w:sz w:val="22"/>
            <w:szCs w:val="22"/>
            <w:u w:val="none"/>
          </w:rPr>
          <w:t>https://www.bandirma.edu.tr/tr/www/Sayfa/Goster/BILGI-PAKETI-ve-DERS-KATALOGU-1079</w:t>
        </w:r>
      </w:hyperlink>
    </w:p>
    <w:p w14:paraId="2903B004" w14:textId="2F163F69" w:rsidR="00B663FF" w:rsidRPr="00C94E2C" w:rsidRDefault="00CC3A34" w:rsidP="00037E1C">
      <w:pPr>
        <w:spacing w:after="0" w:line="360" w:lineRule="auto"/>
        <w:ind w:left="0" w:right="4" w:firstLine="0"/>
        <w:rPr>
          <w:rFonts w:ascii="Times" w:hAnsi="Times" w:cs="Times New Roman"/>
          <w:b/>
          <w:bCs/>
          <w:color w:val="auto"/>
        </w:rPr>
      </w:pPr>
      <w:r w:rsidRPr="00C94E2C">
        <w:rPr>
          <w:rFonts w:ascii="Times" w:hAnsi="Times" w:cs="Times New Roman"/>
          <w:b/>
          <w:bCs/>
          <w:color w:val="auto"/>
        </w:rPr>
        <w:t>Örnek Ders İzlencesi</w:t>
      </w:r>
    </w:p>
    <w:p w14:paraId="26DCF438" w14:textId="3676ADA2" w:rsidR="00B663FF" w:rsidRPr="00037E1C" w:rsidRDefault="00B663FF" w:rsidP="00037E1C">
      <w:pPr>
        <w:spacing w:after="0" w:line="360" w:lineRule="auto"/>
        <w:ind w:left="0" w:right="4" w:firstLine="0"/>
        <w:rPr>
          <w:rFonts w:ascii="Times" w:hAnsi="Times" w:cs="Times New Roman"/>
          <w:color w:val="auto"/>
        </w:rPr>
      </w:pPr>
      <w:r w:rsidRPr="00037E1C">
        <w:rPr>
          <w:rFonts w:ascii="Times" w:hAnsi="Times"/>
        </w:rPr>
        <w:t>https://obs.bandirma.edu.tr/oibs/bologna/progCourses.aspx?lang=tr&amp;curSunit=5351</w:t>
      </w:r>
    </w:p>
    <w:p w14:paraId="102A499D" w14:textId="77777777" w:rsidR="00CC3A34" w:rsidRPr="00C94E2C" w:rsidRDefault="00CC3A34" w:rsidP="00037E1C">
      <w:pPr>
        <w:spacing w:after="0" w:line="360" w:lineRule="auto"/>
        <w:ind w:left="0" w:right="4" w:firstLine="0"/>
        <w:rPr>
          <w:rFonts w:ascii="Times" w:hAnsi="Times" w:cs="Times New Roman"/>
          <w:b/>
          <w:bCs/>
          <w:color w:val="auto"/>
        </w:rPr>
      </w:pPr>
      <w:r w:rsidRPr="00C94E2C">
        <w:rPr>
          <w:rFonts w:ascii="Times" w:hAnsi="Times" w:cs="Times New Roman"/>
          <w:b/>
          <w:bCs/>
          <w:color w:val="auto"/>
        </w:rPr>
        <w:t>Öğrenci Bilgi Sistemi</w:t>
      </w:r>
    </w:p>
    <w:p w14:paraId="4156D371" w14:textId="77777777" w:rsidR="00CC3A34" w:rsidRPr="00037E1C" w:rsidRDefault="00000000" w:rsidP="00037E1C">
      <w:pPr>
        <w:spacing w:after="0" w:line="360" w:lineRule="auto"/>
        <w:ind w:left="0" w:right="4" w:firstLine="0"/>
        <w:rPr>
          <w:rFonts w:ascii="Times" w:hAnsi="Times" w:cs="Times New Roman"/>
          <w:color w:val="auto"/>
        </w:rPr>
      </w:pPr>
      <w:hyperlink r:id="rId47" w:history="1">
        <w:r w:rsidR="00CC3A34" w:rsidRPr="00037E1C">
          <w:rPr>
            <w:rStyle w:val="Hyperlink"/>
            <w:rFonts w:ascii="Times" w:hAnsi="Times" w:cs="Times New Roman"/>
            <w:color w:val="auto"/>
            <w:u w:val="none"/>
          </w:rPr>
          <w:t>https://obs.bandirma.edu.tr/</w:t>
        </w:r>
      </w:hyperlink>
    </w:p>
    <w:p w14:paraId="3AFA73DD" w14:textId="77777777" w:rsidR="00CC3A34" w:rsidRPr="00C94E2C" w:rsidRDefault="00CC3A34" w:rsidP="00037E1C">
      <w:pPr>
        <w:spacing w:after="0" w:line="360" w:lineRule="auto"/>
        <w:ind w:left="0" w:right="4" w:firstLine="0"/>
        <w:rPr>
          <w:rFonts w:ascii="Times" w:hAnsi="Times" w:cs="Times New Roman"/>
          <w:b/>
          <w:bCs/>
          <w:color w:val="auto"/>
        </w:rPr>
      </w:pPr>
      <w:r w:rsidRPr="00C94E2C">
        <w:rPr>
          <w:rFonts w:ascii="Times" w:hAnsi="Times" w:cs="Times New Roman"/>
          <w:b/>
          <w:bCs/>
          <w:color w:val="auto"/>
        </w:rPr>
        <w:t>Eğitim Bilgi Sistemi</w:t>
      </w:r>
    </w:p>
    <w:p w14:paraId="353BA8A6" w14:textId="77777777" w:rsidR="00CC3A34" w:rsidRPr="00037E1C" w:rsidRDefault="00CC3A34" w:rsidP="00037E1C">
      <w:pPr>
        <w:spacing w:after="0" w:line="360" w:lineRule="auto"/>
        <w:ind w:left="0" w:right="4" w:firstLine="0"/>
        <w:rPr>
          <w:rFonts w:ascii="Times" w:hAnsi="Times" w:cs="Times New Roman"/>
          <w:color w:val="auto"/>
        </w:rPr>
      </w:pPr>
      <w:r w:rsidRPr="00037E1C">
        <w:rPr>
          <w:rFonts w:ascii="Times" w:hAnsi="Times" w:cs="Times New Roman"/>
          <w:color w:val="auto"/>
        </w:rPr>
        <w:t>https://lms.bandirma.edu.tr/Account/LoginBefore</w:t>
      </w:r>
    </w:p>
    <w:p w14:paraId="2FD01ACF" w14:textId="77777777" w:rsidR="00A866FF" w:rsidRPr="00037E1C" w:rsidRDefault="00A866FF" w:rsidP="00C94E2C">
      <w:pPr>
        <w:spacing w:after="0" w:line="360" w:lineRule="auto"/>
        <w:ind w:left="0" w:right="4" w:firstLine="0"/>
        <w:rPr>
          <w:rFonts w:ascii="Times" w:hAnsi="Times" w:cs="Times New Roman"/>
          <w:b/>
        </w:rPr>
      </w:pPr>
    </w:p>
    <w:p w14:paraId="1677921C" w14:textId="783BF919" w:rsidR="00765FD1" w:rsidRPr="00037E1C" w:rsidRDefault="009C6335" w:rsidP="00037E1C">
      <w:pPr>
        <w:spacing w:after="0" w:line="360" w:lineRule="auto"/>
        <w:ind w:left="0" w:right="4"/>
        <w:rPr>
          <w:rFonts w:ascii="Times" w:hAnsi="Times" w:cs="Times New Roman"/>
          <w:b/>
        </w:rPr>
      </w:pPr>
      <w:r w:rsidRPr="00037E1C">
        <w:rPr>
          <w:rFonts w:ascii="Times" w:hAnsi="Times" w:cs="Times New Roman"/>
          <w:b/>
        </w:rPr>
        <w:t xml:space="preserve">B.1.2. Programın Ders Dağılım Dengesi </w:t>
      </w:r>
    </w:p>
    <w:p w14:paraId="436C2665" w14:textId="4DA1439D" w:rsidR="00290240" w:rsidRPr="00037E1C" w:rsidRDefault="00290240" w:rsidP="00037E1C">
      <w:pPr>
        <w:pStyle w:val="Default"/>
        <w:spacing w:line="360" w:lineRule="auto"/>
        <w:ind w:right="4"/>
        <w:jc w:val="both"/>
        <w:rPr>
          <w:rFonts w:ascii="Times" w:hAnsi="Times" w:cs="Times New Roman"/>
          <w:color w:val="auto"/>
        </w:rPr>
      </w:pPr>
      <w:r w:rsidRPr="00037E1C">
        <w:rPr>
          <w:rFonts w:ascii="Times" w:hAnsi="Times" w:cs="Times New Roman"/>
          <w:color w:val="auto"/>
        </w:rPr>
        <w:t>Sanat, Tasarım ve Mimarlık Fakültesi, aktif olan Grafik Tasarım Bölümü’nün eğitim-öğretim planları güncellenmiş ve uygulamaya konulmuştur.</w:t>
      </w:r>
    </w:p>
    <w:p w14:paraId="335E6701" w14:textId="3906B289" w:rsidR="00290240" w:rsidRPr="00037E1C" w:rsidRDefault="00290240" w:rsidP="00037E1C">
      <w:pPr>
        <w:pStyle w:val="Default"/>
        <w:spacing w:line="360" w:lineRule="auto"/>
        <w:ind w:right="4"/>
        <w:jc w:val="both"/>
        <w:rPr>
          <w:rFonts w:ascii="Times" w:hAnsi="Times" w:cs="Times New Roman"/>
          <w:color w:val="auto"/>
        </w:rPr>
      </w:pPr>
      <w:r w:rsidRPr="00037E1C">
        <w:rPr>
          <w:rFonts w:ascii="Times" w:hAnsi="Times" w:cs="Times New Roman"/>
          <w:color w:val="auto"/>
        </w:rPr>
        <w:lastRenderedPageBreak/>
        <w:t xml:space="preserve">Eğitim öğretim dönemi başında her öğretim üyesi/ öğretim görevlisi vereceği dersin amaç ve hedefleri, öğrenme çıktıları doğrultusunda ders bilgi paketlerini hazırlamaktadır. Eğitim programlarının amaçları, kazanımlar ve ders bilgi paketleri, kurum web sayfasında yer almaktadır. Öğrencilerin kişisel gelişimini destekleyen ve anahtar/aktarılabilir yeterlilikleri geliştiren, kültürel derinlik kazanımına yönelik, farklı disiplinleri tanıma fırsatı veren geniş bir seçmeli ders havuzu bulunmaktadır. Eğitim Bilgi Sistemi (EBS) sürecine uygun olarak tüm fakültelerden müfredatlarına, program, fakülte ve üniversite seçmeli dersleri yerleştirilmesi istenmiştir. Bu doğrultuda, öğrenciler ilgi ve yetkinliklerine uygun nitelik ve çeşitlilikteki dersleri seçmeli olarak alabilmektedirler. Seçmeli ders sayıları programların kendi yapılarına göre farklılık göstermektedir. Bandırma </w:t>
      </w:r>
      <w:proofErr w:type="spellStart"/>
      <w:r w:rsidRPr="00037E1C">
        <w:rPr>
          <w:rFonts w:ascii="Times" w:hAnsi="Times" w:cs="Times New Roman"/>
          <w:color w:val="auto"/>
        </w:rPr>
        <w:t>Onyedi</w:t>
      </w:r>
      <w:proofErr w:type="spellEnd"/>
      <w:r w:rsidRPr="00037E1C">
        <w:rPr>
          <w:rFonts w:ascii="Times" w:hAnsi="Times" w:cs="Times New Roman"/>
          <w:color w:val="auto"/>
        </w:rPr>
        <w:t xml:space="preserve"> Eylül Üniversitesi Lisans Eğitim-Öğretim ve Sınav Yönetmeliği’nin seçmeli ders uygulama </w:t>
      </w:r>
      <w:proofErr w:type="spellStart"/>
      <w:r w:rsidRPr="00037E1C">
        <w:rPr>
          <w:rFonts w:ascii="Times" w:hAnsi="Times" w:cs="Times New Roman"/>
          <w:color w:val="auto"/>
        </w:rPr>
        <w:t>yönergesi’nde</w:t>
      </w:r>
      <w:proofErr w:type="spellEnd"/>
      <w:r w:rsidRPr="00037E1C">
        <w:rPr>
          <w:rFonts w:ascii="Times" w:hAnsi="Times" w:cs="Times New Roman"/>
          <w:color w:val="auto"/>
        </w:rPr>
        <w:t xml:space="preserve"> ‘Seçmeli dersler, ilgili kurullar tarafından bölümlerin ve programların özelliği göz önünde tutularak belirlenir. </w:t>
      </w:r>
    </w:p>
    <w:p w14:paraId="47A26B6D" w14:textId="4B4871F2" w:rsidR="00290240" w:rsidRPr="00037E1C" w:rsidRDefault="00290240" w:rsidP="00037E1C">
      <w:pPr>
        <w:spacing w:after="0" w:line="360" w:lineRule="auto"/>
        <w:ind w:left="0" w:right="4" w:firstLine="0"/>
        <w:rPr>
          <w:rFonts w:ascii="Times" w:hAnsi="Times" w:cs="Times New Roman"/>
          <w:color w:val="auto"/>
        </w:rPr>
      </w:pPr>
      <w:r w:rsidRPr="00037E1C">
        <w:rPr>
          <w:rFonts w:ascii="Times" w:hAnsi="Times" w:cs="Times New Roman"/>
          <w:color w:val="auto"/>
        </w:rPr>
        <w:t>Senato, seçmeli dersleri niteliklerine göre Üniversite seçmeli, alan seçmeli, bölüm seçmeli dersler olarak gruplandırmıştır. Bir bölümün/programın aynı isimli ve aynı kodlu seçmeli dersi yalnız bir seçmeli ders kümesinde yer alır. Öğrenciler seçmeli derslerini belirleyerek kayıt yaptırabilir’ şeklinde açıklama yer almaktadır.</w:t>
      </w:r>
    </w:p>
    <w:p w14:paraId="608A9A2F" w14:textId="5EF3C4E7" w:rsidR="00B57A6C" w:rsidRPr="00037E1C" w:rsidRDefault="00B57A6C" w:rsidP="00037E1C">
      <w:pPr>
        <w:spacing w:after="0" w:line="360" w:lineRule="auto"/>
        <w:ind w:left="0" w:right="4" w:firstLine="0"/>
        <w:rPr>
          <w:rFonts w:ascii="Times" w:hAnsi="Times" w:cs="Times New Roman"/>
          <w:b/>
          <w:color w:val="auto"/>
        </w:rPr>
      </w:pPr>
      <w:r w:rsidRPr="00037E1C">
        <w:rPr>
          <w:rFonts w:ascii="Times" w:hAnsi="Times" w:cs="Times New Roman"/>
          <w:b/>
          <w:color w:val="auto"/>
        </w:rPr>
        <w:t>Olgunluk Düzeyi: 2</w:t>
      </w:r>
    </w:p>
    <w:p w14:paraId="4049DBDC" w14:textId="5C4FAA93" w:rsidR="00B57A6C" w:rsidRPr="00037E1C" w:rsidRDefault="003723DF" w:rsidP="00037E1C">
      <w:pPr>
        <w:spacing w:after="0" w:line="360" w:lineRule="auto"/>
        <w:ind w:left="0" w:right="4" w:firstLine="0"/>
        <w:rPr>
          <w:rFonts w:ascii="Times" w:hAnsi="Times" w:cs="Times New Roman"/>
          <w:b/>
          <w:color w:val="auto"/>
        </w:rPr>
      </w:pPr>
      <w:r>
        <w:rPr>
          <w:rFonts w:ascii="Times" w:hAnsi="Times" w:cs="Times New Roman"/>
          <w:b/>
          <w:color w:val="auto"/>
        </w:rPr>
        <w:t>K</w:t>
      </w:r>
      <w:r w:rsidR="008E1C84">
        <w:rPr>
          <w:rFonts w:ascii="Times" w:hAnsi="Times" w:cs="Times New Roman"/>
          <w:b/>
          <w:color w:val="auto"/>
        </w:rPr>
        <w:t>anıtlar</w:t>
      </w:r>
    </w:p>
    <w:p w14:paraId="6C845824" w14:textId="77777777" w:rsidR="00B57A6C" w:rsidRPr="00C94E2C" w:rsidRDefault="00000000" w:rsidP="00037E1C">
      <w:pPr>
        <w:spacing w:after="0" w:line="360" w:lineRule="auto"/>
        <w:ind w:left="0" w:right="4" w:firstLine="0"/>
        <w:rPr>
          <w:rFonts w:ascii="Times" w:hAnsi="Times" w:cs="Times New Roman"/>
          <w:color w:val="auto"/>
          <w:sz w:val="22"/>
          <w:szCs w:val="22"/>
        </w:rPr>
      </w:pPr>
      <w:hyperlink r:id="rId48" w:history="1">
        <w:r w:rsidR="00B57A6C" w:rsidRPr="00C94E2C">
          <w:rPr>
            <w:rStyle w:val="Hyperlink"/>
            <w:rFonts w:ascii="Times" w:hAnsi="Times" w:cs="Times New Roman"/>
            <w:color w:val="auto"/>
            <w:sz w:val="22"/>
            <w:szCs w:val="22"/>
            <w:u w:val="none"/>
          </w:rPr>
          <w:t>https://obs.bandirma.edu.tr/oibs/bologna/start.aspx?gkm=001036630333303440031101389603627633291389203222432240#</w:t>
        </w:r>
      </w:hyperlink>
    </w:p>
    <w:p w14:paraId="2C365963" w14:textId="77777777" w:rsidR="00B57A6C" w:rsidRPr="00C94E2C" w:rsidRDefault="00B57A6C" w:rsidP="00037E1C">
      <w:pPr>
        <w:autoSpaceDE w:val="0"/>
        <w:autoSpaceDN w:val="0"/>
        <w:adjustRightInd w:val="0"/>
        <w:spacing w:after="0" w:line="360" w:lineRule="auto"/>
        <w:ind w:left="0" w:right="4" w:firstLine="0"/>
        <w:rPr>
          <w:rFonts w:ascii="Times" w:hAnsi="Times" w:cs="Times New Roman"/>
          <w:b/>
          <w:bCs/>
          <w:color w:val="auto"/>
          <w:sz w:val="22"/>
          <w:szCs w:val="22"/>
        </w:rPr>
      </w:pPr>
      <w:r w:rsidRPr="00C94E2C">
        <w:rPr>
          <w:rFonts w:ascii="Times" w:hAnsi="Times" w:cs="Times New Roman"/>
          <w:b/>
          <w:bCs/>
          <w:iCs/>
          <w:color w:val="auto"/>
          <w:sz w:val="22"/>
          <w:szCs w:val="22"/>
        </w:rPr>
        <w:t xml:space="preserve">Üniversite Seçmeli Ders Yönergesi </w:t>
      </w:r>
    </w:p>
    <w:p w14:paraId="3C0FEBA1" w14:textId="77777777" w:rsidR="00B57A6C" w:rsidRPr="00C94E2C" w:rsidRDefault="00B57A6C" w:rsidP="00037E1C">
      <w:pPr>
        <w:autoSpaceDE w:val="0"/>
        <w:autoSpaceDN w:val="0"/>
        <w:adjustRightInd w:val="0"/>
        <w:spacing w:after="0" w:line="360" w:lineRule="auto"/>
        <w:ind w:left="0" w:right="4" w:firstLine="0"/>
        <w:rPr>
          <w:rFonts w:ascii="Times" w:hAnsi="Times" w:cs="Times New Roman"/>
          <w:color w:val="auto"/>
          <w:sz w:val="22"/>
          <w:szCs w:val="22"/>
        </w:rPr>
      </w:pPr>
      <w:r w:rsidRPr="00C94E2C">
        <w:rPr>
          <w:rFonts w:ascii="Times" w:hAnsi="Times" w:cs="Times New Roman"/>
          <w:color w:val="auto"/>
          <w:sz w:val="22"/>
          <w:szCs w:val="22"/>
        </w:rPr>
        <w:t xml:space="preserve">https://webyonetim.bandirma.edu.tr/Content/Web/Yuklemeler/DosyaYoneticisi/412/files/EK-1_%C3%9Cniversite%20Se%C3%A7meli%20Dersler%20Uygulama%20Y%C3%B6nergesi.pdf </w:t>
      </w:r>
    </w:p>
    <w:p w14:paraId="43DAF0BB" w14:textId="29D88274" w:rsidR="005923F4" w:rsidRPr="00C94E2C" w:rsidRDefault="005923F4" w:rsidP="00037E1C">
      <w:pPr>
        <w:spacing w:after="0" w:line="360" w:lineRule="auto"/>
        <w:ind w:left="0" w:right="4" w:firstLine="0"/>
        <w:rPr>
          <w:rFonts w:ascii="Times" w:hAnsi="Times" w:cs="Times New Roman"/>
          <w:b/>
          <w:bCs/>
          <w:iCs/>
          <w:color w:val="auto"/>
        </w:rPr>
      </w:pPr>
      <w:r w:rsidRPr="00C94E2C">
        <w:rPr>
          <w:rFonts w:ascii="Times" w:hAnsi="Times" w:cs="Times New Roman"/>
          <w:b/>
          <w:bCs/>
          <w:iCs/>
          <w:color w:val="auto"/>
        </w:rPr>
        <w:t>Ders Planları</w:t>
      </w:r>
    </w:p>
    <w:p w14:paraId="4AF86B11" w14:textId="12618FEB" w:rsidR="005923F4" w:rsidRPr="00C94E2C" w:rsidRDefault="005923F4" w:rsidP="00037E1C">
      <w:pPr>
        <w:spacing w:after="0" w:line="360" w:lineRule="auto"/>
        <w:ind w:left="0" w:right="4" w:firstLine="0"/>
        <w:rPr>
          <w:rFonts w:ascii="Times" w:hAnsi="Times" w:cs="Times New Roman"/>
          <w:b/>
          <w:bCs/>
          <w:color w:val="auto"/>
        </w:rPr>
      </w:pPr>
      <w:r w:rsidRPr="00C94E2C">
        <w:rPr>
          <w:rFonts w:ascii="Times" w:hAnsi="Times" w:cs="Times New Roman"/>
          <w:b/>
          <w:bCs/>
          <w:color w:val="auto"/>
        </w:rPr>
        <w:t>Grafik Tasarımı</w:t>
      </w:r>
    </w:p>
    <w:p w14:paraId="37303BCD" w14:textId="77777777" w:rsidR="005923F4" w:rsidRPr="00C94E2C" w:rsidRDefault="005923F4" w:rsidP="00037E1C">
      <w:pPr>
        <w:spacing w:after="0" w:line="360" w:lineRule="auto"/>
        <w:ind w:left="0" w:right="4" w:firstLine="0"/>
        <w:rPr>
          <w:rFonts w:ascii="Times" w:hAnsi="Times"/>
          <w:sz w:val="22"/>
          <w:szCs w:val="22"/>
        </w:rPr>
      </w:pPr>
      <w:r w:rsidRPr="00C94E2C">
        <w:rPr>
          <w:rFonts w:ascii="Times" w:hAnsi="Times"/>
          <w:sz w:val="22"/>
          <w:szCs w:val="22"/>
        </w:rPr>
        <w:t>https://mtf.bandirma.edu.tr/tr/grafik-tasarim/Sayfa/Goster/Grafik-Tasarimi-Bolumu-Ders-Plani-17290</w:t>
      </w:r>
    </w:p>
    <w:p w14:paraId="709474F3" w14:textId="1FF176A9" w:rsidR="00765FD1" w:rsidRPr="00037E1C" w:rsidRDefault="009C6335" w:rsidP="00037E1C">
      <w:pPr>
        <w:spacing w:after="0" w:line="360" w:lineRule="auto"/>
        <w:ind w:left="0" w:right="4"/>
        <w:rPr>
          <w:rFonts w:ascii="Times" w:hAnsi="Times" w:cs="Times New Roman"/>
          <w:b/>
        </w:rPr>
      </w:pPr>
      <w:r w:rsidRPr="00037E1C">
        <w:rPr>
          <w:rFonts w:ascii="Times" w:hAnsi="Times" w:cs="Times New Roman"/>
          <w:b/>
        </w:rPr>
        <w:t>B.1.3. Ders Kazanı</w:t>
      </w:r>
      <w:r w:rsidR="00F761D3" w:rsidRPr="00037E1C">
        <w:rPr>
          <w:rFonts w:ascii="Times" w:hAnsi="Times" w:cs="Times New Roman"/>
          <w:b/>
        </w:rPr>
        <w:t>m</w:t>
      </w:r>
      <w:r w:rsidRPr="00037E1C">
        <w:rPr>
          <w:rFonts w:ascii="Times" w:hAnsi="Times" w:cs="Times New Roman"/>
          <w:b/>
        </w:rPr>
        <w:t xml:space="preserve">larının Program Çıktılarıyla Uyumu </w:t>
      </w:r>
    </w:p>
    <w:p w14:paraId="51892332" w14:textId="77777777" w:rsidR="00C90A41" w:rsidRPr="00037E1C" w:rsidRDefault="00C90A41" w:rsidP="00037E1C">
      <w:pPr>
        <w:spacing w:after="0" w:line="360" w:lineRule="auto"/>
        <w:ind w:left="0" w:right="4" w:firstLine="0"/>
        <w:rPr>
          <w:rFonts w:ascii="Times" w:hAnsi="Times" w:cs="Times New Roman"/>
          <w:color w:val="auto"/>
        </w:rPr>
      </w:pPr>
      <w:r w:rsidRPr="00037E1C">
        <w:rPr>
          <w:rFonts w:ascii="Times" w:hAnsi="Times" w:cs="Times New Roman"/>
          <w:color w:val="auto"/>
        </w:rPr>
        <w:t>Birimimiz bölümleri eğitim öğretim program ve ders bilgi paketleri ile programların eğitim amaçları ve kazanımları, Öğrenci Bilgi Sistemi (</w:t>
      </w:r>
      <w:hyperlink r:id="rId49">
        <w:r w:rsidRPr="00037E1C">
          <w:rPr>
            <w:rFonts w:ascii="Times" w:hAnsi="Times" w:cs="Times New Roman"/>
            <w:color w:val="auto"/>
          </w:rPr>
          <w:t>https://obs.bandirma.edu.tr/</w:t>
        </w:r>
      </w:hyperlink>
      <w:r w:rsidRPr="00037E1C">
        <w:rPr>
          <w:rFonts w:ascii="Times" w:hAnsi="Times" w:cs="Times New Roman"/>
          <w:color w:val="auto"/>
        </w:rPr>
        <w:t xml:space="preserve">) kapsamında üniversitemiz web sayfasında yer almaktadır. Gerekli tüm bilgilendirmeler Bandırma </w:t>
      </w:r>
      <w:proofErr w:type="spellStart"/>
      <w:r w:rsidRPr="00037E1C">
        <w:rPr>
          <w:rFonts w:ascii="Times" w:hAnsi="Times" w:cs="Times New Roman"/>
          <w:color w:val="auto"/>
        </w:rPr>
        <w:t>Onyedi</w:t>
      </w:r>
      <w:proofErr w:type="spellEnd"/>
      <w:r w:rsidRPr="00037E1C">
        <w:rPr>
          <w:rFonts w:ascii="Times" w:hAnsi="Times" w:cs="Times New Roman"/>
          <w:color w:val="auto"/>
        </w:rPr>
        <w:t xml:space="preserve"> Eylül Üniversitesi Öğrenci Bilgi Sistemi (OBS) web sayfasında (</w:t>
      </w:r>
      <w:hyperlink r:id="rId50">
        <w:r w:rsidRPr="00037E1C">
          <w:rPr>
            <w:rFonts w:ascii="Times" w:hAnsi="Times" w:cs="Times New Roman"/>
            <w:color w:val="auto"/>
          </w:rPr>
          <w:t>https://obs.bandirma.edu.tr/</w:t>
        </w:r>
      </w:hyperlink>
      <w:r w:rsidRPr="00037E1C">
        <w:rPr>
          <w:rFonts w:ascii="Times" w:hAnsi="Times" w:cs="Times New Roman"/>
          <w:color w:val="auto"/>
        </w:rPr>
        <w:t xml:space="preserve">) yer almaktadır. </w:t>
      </w:r>
    </w:p>
    <w:p w14:paraId="15180617" w14:textId="0B8ABF19" w:rsidR="00C90A41" w:rsidRPr="00037E1C" w:rsidRDefault="00C90A41" w:rsidP="00037E1C">
      <w:pPr>
        <w:spacing w:after="0" w:line="360" w:lineRule="auto"/>
        <w:ind w:left="0" w:right="4" w:firstLine="0"/>
        <w:rPr>
          <w:rFonts w:ascii="Times" w:hAnsi="Times" w:cs="Times New Roman"/>
          <w:b/>
          <w:color w:val="auto"/>
        </w:rPr>
      </w:pPr>
      <w:r w:rsidRPr="00037E1C">
        <w:rPr>
          <w:rFonts w:ascii="Times" w:hAnsi="Times" w:cs="Times New Roman"/>
          <w:b/>
          <w:color w:val="auto"/>
        </w:rPr>
        <w:t xml:space="preserve">Olgunluk Düzeyi: </w:t>
      </w:r>
      <w:r w:rsidR="0060785F" w:rsidRPr="00037E1C">
        <w:rPr>
          <w:rFonts w:ascii="Times" w:hAnsi="Times" w:cs="Times New Roman"/>
          <w:b/>
          <w:color w:val="auto"/>
        </w:rPr>
        <w:t>2</w:t>
      </w:r>
    </w:p>
    <w:p w14:paraId="452AD3B6" w14:textId="77777777" w:rsidR="008E1C84" w:rsidRPr="00037E1C" w:rsidRDefault="008E1C84" w:rsidP="008E1C84">
      <w:pPr>
        <w:spacing w:after="0" w:line="360" w:lineRule="auto"/>
        <w:ind w:left="0" w:right="4" w:firstLine="0"/>
        <w:rPr>
          <w:rFonts w:ascii="Times" w:hAnsi="Times" w:cs="Times New Roman"/>
          <w:b/>
          <w:color w:val="auto"/>
        </w:rPr>
      </w:pPr>
      <w:r>
        <w:rPr>
          <w:rFonts w:ascii="Times" w:hAnsi="Times" w:cs="Times New Roman"/>
          <w:b/>
          <w:color w:val="auto"/>
        </w:rPr>
        <w:t>Kanıtlar</w:t>
      </w:r>
    </w:p>
    <w:p w14:paraId="6E6097F2" w14:textId="77777777" w:rsidR="00C94E2C" w:rsidRPr="001704A6" w:rsidRDefault="00C94E2C" w:rsidP="00C94E2C">
      <w:pPr>
        <w:spacing w:after="0" w:line="360" w:lineRule="auto"/>
        <w:ind w:left="0" w:right="4" w:firstLine="0"/>
        <w:rPr>
          <w:rFonts w:ascii="Times" w:hAnsi="Times" w:cs="Times New Roman"/>
          <w:b/>
          <w:bCs/>
          <w:color w:val="000000" w:themeColor="text1"/>
        </w:rPr>
      </w:pPr>
      <w:r w:rsidRPr="001704A6">
        <w:rPr>
          <w:rFonts w:ascii="Times" w:hAnsi="Times" w:cs="Times New Roman"/>
          <w:b/>
          <w:bCs/>
          <w:color w:val="000000" w:themeColor="text1"/>
        </w:rPr>
        <w:lastRenderedPageBreak/>
        <w:t>Grafik Tasarımı</w:t>
      </w:r>
    </w:p>
    <w:p w14:paraId="01AE8A23" w14:textId="2CBB1BE2" w:rsidR="000E6136" w:rsidRPr="001704A6" w:rsidRDefault="00000000" w:rsidP="00C94E2C">
      <w:pPr>
        <w:spacing w:after="0" w:line="360" w:lineRule="auto"/>
        <w:ind w:left="0" w:right="4"/>
        <w:rPr>
          <w:rFonts w:ascii="Times" w:hAnsi="Times"/>
          <w:color w:val="000000" w:themeColor="text1"/>
          <w:sz w:val="22"/>
          <w:szCs w:val="22"/>
        </w:rPr>
      </w:pPr>
      <w:hyperlink r:id="rId51" w:history="1">
        <w:r w:rsidR="000E6136" w:rsidRPr="001704A6">
          <w:rPr>
            <w:rStyle w:val="Hyperlink"/>
            <w:rFonts w:ascii="Times" w:hAnsi="Times"/>
            <w:color w:val="000000" w:themeColor="text1"/>
            <w:sz w:val="22"/>
            <w:szCs w:val="22"/>
          </w:rPr>
          <w:t>https://obs.bandirma.edu.tr/oibs/bologna/progCourseDetails.aspx?curCourse=612638&amp;lang=tr</w:t>
        </w:r>
      </w:hyperlink>
    </w:p>
    <w:p w14:paraId="76248314" w14:textId="108A2242" w:rsidR="00C90A41" w:rsidRPr="001704A6" w:rsidRDefault="006A1CEF" w:rsidP="00037E1C">
      <w:pPr>
        <w:tabs>
          <w:tab w:val="left" w:pos="2970"/>
        </w:tabs>
        <w:spacing w:after="0" w:line="240" w:lineRule="auto"/>
        <w:ind w:left="0" w:right="4"/>
        <w:rPr>
          <w:rFonts w:ascii="Times" w:hAnsi="Times" w:cs="Times New Roman"/>
          <w:color w:val="000000" w:themeColor="text1"/>
        </w:rPr>
      </w:pPr>
      <w:r w:rsidRPr="001704A6">
        <w:rPr>
          <w:rFonts w:ascii="Times" w:hAnsi="Times" w:cs="Times New Roman"/>
          <w:color w:val="000000" w:themeColor="text1"/>
        </w:rPr>
        <w:tab/>
      </w:r>
      <w:r w:rsidRPr="001704A6">
        <w:rPr>
          <w:rFonts w:ascii="Times" w:hAnsi="Times" w:cs="Times New Roman"/>
          <w:color w:val="000000" w:themeColor="text1"/>
        </w:rPr>
        <w:tab/>
      </w:r>
    </w:p>
    <w:p w14:paraId="18BAC16A" w14:textId="09CA0584" w:rsidR="00765FD1" w:rsidRPr="001704A6" w:rsidRDefault="009C6335" w:rsidP="00C94E2C">
      <w:pPr>
        <w:spacing w:after="0" w:line="360" w:lineRule="auto"/>
        <w:ind w:left="0" w:right="4"/>
        <w:rPr>
          <w:rFonts w:ascii="Times" w:hAnsi="Times" w:cs="Times New Roman"/>
          <w:b/>
          <w:color w:val="000000" w:themeColor="text1"/>
        </w:rPr>
      </w:pPr>
      <w:r w:rsidRPr="001704A6">
        <w:rPr>
          <w:rFonts w:ascii="Times" w:hAnsi="Times" w:cs="Times New Roman"/>
          <w:b/>
          <w:color w:val="000000" w:themeColor="text1"/>
        </w:rPr>
        <w:t xml:space="preserve">B.1.4. Öğrenci İş Yüküne Dayalı Ders Tasarımı </w:t>
      </w:r>
    </w:p>
    <w:p w14:paraId="012AC96C" w14:textId="77777777" w:rsidR="00D36FC0" w:rsidRPr="001704A6" w:rsidRDefault="00D36FC0" w:rsidP="00C94E2C">
      <w:pPr>
        <w:spacing w:after="0" w:line="360" w:lineRule="auto"/>
        <w:ind w:left="0" w:right="4"/>
        <w:rPr>
          <w:rFonts w:ascii="Times" w:hAnsi="Times" w:cs="Times New Roman"/>
          <w:color w:val="000000" w:themeColor="text1"/>
        </w:rPr>
      </w:pPr>
      <w:r w:rsidRPr="001704A6">
        <w:rPr>
          <w:rFonts w:ascii="Times" w:hAnsi="Times" w:cs="Times New Roman"/>
          <w:color w:val="000000" w:themeColor="text1"/>
        </w:rPr>
        <w:t xml:space="preserve">Tüm derslerin AKTS değeri bölümlerin web sayfaları üzerinden paylaşılmakta, Bologna ders bilgi paketlerindeki öğrenci iş yükü takibi ile doğrulanmaktadır. Derslerin AKTS kredi değerleri, BANÜ-AKTS bilgilendirme dokümanına göre yapılmaktadır. </w:t>
      </w:r>
    </w:p>
    <w:p w14:paraId="617DDC65" w14:textId="6AACA734" w:rsidR="00D36FC0" w:rsidRPr="001704A6" w:rsidRDefault="00D36FC0" w:rsidP="00C94E2C">
      <w:pPr>
        <w:spacing w:after="0" w:line="360" w:lineRule="auto"/>
        <w:ind w:left="0" w:right="4" w:firstLine="0"/>
        <w:rPr>
          <w:rFonts w:ascii="Times" w:hAnsi="Times" w:cs="Times New Roman"/>
          <w:b/>
          <w:color w:val="000000" w:themeColor="text1"/>
        </w:rPr>
      </w:pPr>
      <w:r w:rsidRPr="001704A6">
        <w:rPr>
          <w:rFonts w:ascii="Times" w:hAnsi="Times" w:cs="Times New Roman"/>
          <w:b/>
          <w:color w:val="000000" w:themeColor="text1"/>
        </w:rPr>
        <w:t xml:space="preserve">Olgunluk Düzeyi: </w:t>
      </w:r>
      <w:r w:rsidR="00E82DE1" w:rsidRPr="001704A6">
        <w:rPr>
          <w:rFonts w:ascii="Times" w:hAnsi="Times" w:cs="Times New Roman"/>
          <w:b/>
          <w:color w:val="000000" w:themeColor="text1"/>
        </w:rPr>
        <w:t>2</w:t>
      </w:r>
    </w:p>
    <w:p w14:paraId="1708D6FE" w14:textId="77777777" w:rsidR="008E1C84" w:rsidRPr="00037E1C" w:rsidRDefault="008E1C84" w:rsidP="008E1C84">
      <w:pPr>
        <w:spacing w:after="0" w:line="360" w:lineRule="auto"/>
        <w:ind w:left="0" w:right="4" w:firstLine="0"/>
        <w:rPr>
          <w:rFonts w:ascii="Times" w:hAnsi="Times" w:cs="Times New Roman"/>
          <w:b/>
          <w:color w:val="auto"/>
        </w:rPr>
      </w:pPr>
      <w:r>
        <w:rPr>
          <w:rFonts w:ascii="Times" w:hAnsi="Times" w:cs="Times New Roman"/>
          <w:b/>
          <w:color w:val="auto"/>
        </w:rPr>
        <w:t>Kanıtlar</w:t>
      </w:r>
    </w:p>
    <w:p w14:paraId="39026EBF" w14:textId="08055476" w:rsidR="00D36FC0" w:rsidRPr="008E1C84" w:rsidRDefault="00D36FC0" w:rsidP="00C94E2C">
      <w:pPr>
        <w:spacing w:after="0" w:line="360" w:lineRule="auto"/>
        <w:ind w:left="0" w:right="4"/>
        <w:rPr>
          <w:rFonts w:ascii="Times" w:hAnsi="Times" w:cs="Times New Roman"/>
          <w:b/>
          <w:bCs/>
          <w:color w:val="000000" w:themeColor="text1"/>
        </w:rPr>
      </w:pPr>
      <w:r w:rsidRPr="008E1C84">
        <w:rPr>
          <w:rFonts w:ascii="Times" w:hAnsi="Times" w:cs="Times New Roman"/>
          <w:b/>
          <w:bCs/>
          <w:color w:val="000000" w:themeColor="text1"/>
        </w:rPr>
        <w:t>Grafik Tasarımı</w:t>
      </w:r>
    </w:p>
    <w:p w14:paraId="270A8374" w14:textId="65003E7D" w:rsidR="00D36FC0" w:rsidRPr="001704A6" w:rsidRDefault="00000000" w:rsidP="00C94E2C">
      <w:pPr>
        <w:spacing w:after="0" w:line="360" w:lineRule="auto"/>
        <w:ind w:left="0" w:right="4"/>
        <w:rPr>
          <w:rFonts w:ascii="Times" w:hAnsi="Times"/>
          <w:color w:val="000000" w:themeColor="text1"/>
        </w:rPr>
      </w:pPr>
      <w:hyperlink r:id="rId52" w:history="1">
        <w:r w:rsidR="00D36FC0" w:rsidRPr="001704A6">
          <w:rPr>
            <w:rStyle w:val="Hyperlink"/>
            <w:rFonts w:ascii="Times" w:hAnsi="Times"/>
            <w:color w:val="000000" w:themeColor="text1"/>
          </w:rPr>
          <w:t>https://obs.bandirma.edu.tr/oibs/bologna/index.aspx?lang=tr&amp;curOp=showPac&amp;curUnit=40&amp;curSunit=5351</w:t>
        </w:r>
      </w:hyperlink>
    </w:p>
    <w:p w14:paraId="44289D19" w14:textId="2E673986" w:rsidR="00765FD1" w:rsidRPr="00037E1C" w:rsidRDefault="009C6335" w:rsidP="00C94E2C">
      <w:pPr>
        <w:spacing w:after="0" w:line="360" w:lineRule="auto"/>
        <w:ind w:left="0" w:right="4"/>
        <w:rPr>
          <w:rFonts w:ascii="Times" w:hAnsi="Times" w:cs="Times New Roman"/>
          <w:b/>
        </w:rPr>
      </w:pPr>
      <w:r w:rsidRPr="00037E1C">
        <w:rPr>
          <w:rFonts w:ascii="Times" w:hAnsi="Times" w:cs="Times New Roman"/>
          <w:b/>
        </w:rPr>
        <w:t xml:space="preserve">B.1.5. Programların İzlenmesi ve Güncellenmesi </w:t>
      </w:r>
    </w:p>
    <w:p w14:paraId="020BCFAB" w14:textId="492C9B00" w:rsidR="009A6F65" w:rsidRPr="00037E1C" w:rsidRDefault="009A6F65" w:rsidP="008E1C84">
      <w:pPr>
        <w:spacing w:after="0" w:line="360" w:lineRule="auto"/>
        <w:ind w:left="0" w:right="4"/>
        <w:rPr>
          <w:rFonts w:ascii="Times" w:hAnsi="Times" w:cs="Times New Roman"/>
          <w:color w:val="auto"/>
        </w:rPr>
      </w:pPr>
      <w:r w:rsidRPr="00037E1C">
        <w:rPr>
          <w:rFonts w:ascii="Times" w:hAnsi="Times" w:cs="Times New Roman"/>
          <w:color w:val="auto"/>
        </w:rPr>
        <w:t xml:space="preserve">Her program ve ders için (örgün, uzaktan) program amaçlarının ve öğrenme çıktılarının izlenmesi için fakültemizde her dönem başlangıcı ve sonunda düzenlenen akademik kurul toplantıları gerçekleştirilmektedir. Bu sürecin işleyişi ve sonuçları paydaşlarla birlikte değerlendirilmektedir. Program akreditasyonu planlaması, teşviki ve uygulaması vardır; kurumun akreditasyon stratejisi belirtilmiş ve sonuçları tartışılmıştır. Doğal afet </w:t>
      </w:r>
      <w:proofErr w:type="spellStart"/>
      <w:r w:rsidRPr="00037E1C">
        <w:rPr>
          <w:rFonts w:ascii="Times" w:hAnsi="Times" w:cs="Times New Roman"/>
          <w:color w:val="auto"/>
        </w:rPr>
        <w:t>vb</w:t>
      </w:r>
      <w:proofErr w:type="spellEnd"/>
      <w:r w:rsidRPr="00037E1C">
        <w:rPr>
          <w:rFonts w:ascii="Times" w:hAnsi="Times" w:cs="Times New Roman"/>
          <w:color w:val="auto"/>
        </w:rPr>
        <w:t xml:space="preserve"> gibi olağanüstü durumlarda programların yürütülmesi için uzaktan eğitime geçilerek eğitimin sürdürülebilirliği sağlanmıştır.   </w:t>
      </w:r>
    </w:p>
    <w:p w14:paraId="1A2A87F3" w14:textId="3F339789" w:rsidR="009A6F65" w:rsidRPr="00037E1C" w:rsidRDefault="009A6F65" w:rsidP="00C94E2C">
      <w:pPr>
        <w:spacing w:after="0" w:line="360" w:lineRule="auto"/>
        <w:ind w:left="0" w:right="4"/>
        <w:rPr>
          <w:rFonts w:ascii="Times" w:hAnsi="Times" w:cs="Times New Roman"/>
          <w:b/>
          <w:color w:val="auto"/>
        </w:rPr>
      </w:pPr>
      <w:r w:rsidRPr="00037E1C">
        <w:rPr>
          <w:rFonts w:ascii="Times" w:hAnsi="Times" w:cs="Times New Roman"/>
          <w:b/>
          <w:color w:val="auto"/>
        </w:rPr>
        <w:t>Olgunluk Düzeyi:2</w:t>
      </w:r>
    </w:p>
    <w:p w14:paraId="4F4328D7" w14:textId="77777777" w:rsidR="008E1C84" w:rsidRPr="00037E1C" w:rsidRDefault="008E1C84" w:rsidP="008E1C84">
      <w:pPr>
        <w:spacing w:after="0" w:line="360" w:lineRule="auto"/>
        <w:ind w:left="0" w:right="4" w:firstLine="0"/>
        <w:rPr>
          <w:rFonts w:ascii="Times" w:hAnsi="Times" w:cs="Times New Roman"/>
          <w:b/>
          <w:color w:val="auto"/>
        </w:rPr>
      </w:pPr>
      <w:r>
        <w:rPr>
          <w:rFonts w:ascii="Times" w:hAnsi="Times" w:cs="Times New Roman"/>
          <w:b/>
          <w:color w:val="auto"/>
        </w:rPr>
        <w:t>Kanıtlar</w:t>
      </w:r>
    </w:p>
    <w:p w14:paraId="70B1B909" w14:textId="77777777" w:rsidR="009A6F65" w:rsidRPr="001704A6" w:rsidRDefault="009A6F65" w:rsidP="00C94E2C">
      <w:pPr>
        <w:pStyle w:val="Default"/>
        <w:spacing w:line="360" w:lineRule="auto"/>
        <w:ind w:right="4"/>
        <w:jc w:val="both"/>
        <w:rPr>
          <w:rFonts w:ascii="Times" w:hAnsi="Times" w:cs="Times New Roman"/>
          <w:b/>
          <w:bCs/>
          <w:color w:val="auto"/>
        </w:rPr>
      </w:pPr>
      <w:r w:rsidRPr="001704A6">
        <w:rPr>
          <w:rFonts w:ascii="Times" w:hAnsi="Times" w:cs="Times New Roman"/>
          <w:b/>
          <w:bCs/>
          <w:color w:val="auto"/>
        </w:rPr>
        <w:t>Uzaktan eğitim sistemi</w:t>
      </w:r>
    </w:p>
    <w:p w14:paraId="6D148088" w14:textId="77777777" w:rsidR="009A6F65" w:rsidRPr="00037E1C" w:rsidRDefault="00000000" w:rsidP="00C94E2C">
      <w:pPr>
        <w:pStyle w:val="Default"/>
        <w:spacing w:line="360" w:lineRule="auto"/>
        <w:ind w:right="4"/>
        <w:jc w:val="both"/>
        <w:rPr>
          <w:rFonts w:ascii="Times" w:hAnsi="Times" w:cs="Times New Roman"/>
          <w:color w:val="auto"/>
        </w:rPr>
      </w:pPr>
      <w:hyperlink r:id="rId53" w:history="1">
        <w:r w:rsidR="009A6F65" w:rsidRPr="00037E1C">
          <w:rPr>
            <w:rStyle w:val="Hyperlink"/>
            <w:rFonts w:ascii="Times" w:hAnsi="Times" w:cs="Times New Roman"/>
            <w:color w:val="auto"/>
            <w:u w:val="none"/>
          </w:rPr>
          <w:t>https://lms.bandirma.edu.tr/Account/LoginBefore</w:t>
        </w:r>
      </w:hyperlink>
    </w:p>
    <w:p w14:paraId="3248AF29" w14:textId="5E8291C7" w:rsidR="009A6F65" w:rsidRPr="00037E1C" w:rsidRDefault="00000000" w:rsidP="00C94E2C">
      <w:pPr>
        <w:pStyle w:val="Default"/>
        <w:spacing w:line="360" w:lineRule="auto"/>
        <w:ind w:right="4"/>
        <w:jc w:val="both"/>
        <w:rPr>
          <w:rFonts w:ascii="Times" w:hAnsi="Times" w:cs="Times New Roman"/>
          <w:color w:val="auto"/>
        </w:rPr>
      </w:pPr>
      <w:hyperlink r:id="rId54" w:history="1">
        <w:r w:rsidR="009A6F65" w:rsidRPr="00037E1C">
          <w:rPr>
            <w:rStyle w:val="Hyperlink"/>
            <w:rFonts w:ascii="Times" w:hAnsi="Times" w:cs="Times New Roman"/>
            <w:color w:val="auto"/>
            <w:u w:val="none"/>
          </w:rPr>
          <w:t>https://www.bandirma.edu.tr/tr/www/Haber/Goster/Universitemiz-Senatosu-Deprem-Sebebiyle-Uzaktan-Ogretime-Iliskin-Alinan-Kararlari-Acikladi-19689</w:t>
        </w:r>
      </w:hyperlink>
    </w:p>
    <w:p w14:paraId="29749003" w14:textId="77777777" w:rsidR="009A6F65" w:rsidRPr="001704A6" w:rsidRDefault="009A6F65" w:rsidP="00C94E2C">
      <w:pPr>
        <w:pStyle w:val="Default"/>
        <w:spacing w:line="360" w:lineRule="auto"/>
        <w:ind w:right="4"/>
        <w:jc w:val="both"/>
        <w:rPr>
          <w:rFonts w:ascii="Times" w:hAnsi="Times" w:cs="Times New Roman"/>
          <w:b/>
          <w:bCs/>
          <w:color w:val="auto"/>
        </w:rPr>
      </w:pPr>
      <w:r w:rsidRPr="001704A6">
        <w:rPr>
          <w:rFonts w:ascii="Times" w:hAnsi="Times" w:cs="Times New Roman"/>
          <w:b/>
          <w:bCs/>
          <w:iCs/>
          <w:color w:val="auto"/>
        </w:rPr>
        <w:t xml:space="preserve">Bazı Derslerin Uzaktan Öğretim Yöntemiyle Verilmesine İlişkin Yönerge </w:t>
      </w:r>
    </w:p>
    <w:p w14:paraId="77C58DF1" w14:textId="77777777" w:rsidR="009A6F65" w:rsidRPr="00037E1C" w:rsidRDefault="00000000" w:rsidP="00C94E2C">
      <w:pPr>
        <w:spacing w:after="0" w:line="360" w:lineRule="auto"/>
        <w:ind w:left="0" w:right="4"/>
        <w:rPr>
          <w:rFonts w:ascii="Times" w:hAnsi="Times" w:cs="Times New Roman"/>
          <w:color w:val="auto"/>
        </w:rPr>
      </w:pPr>
      <w:hyperlink r:id="rId55" w:history="1">
        <w:r w:rsidR="009A6F65" w:rsidRPr="00037E1C">
          <w:rPr>
            <w:rStyle w:val="Hyperlink"/>
            <w:rFonts w:ascii="Times" w:hAnsi="Times" w:cs="Times New Roman"/>
            <w:color w:val="auto"/>
            <w:u w:val="none"/>
          </w:rPr>
          <w:t>https://webyonetim.bandirma.edu.tr/Content/Web/Yuklemeler/DosyaYoneticisi/412/files/%C3%96rg%C3%BCn%20%C3%96%C4%9Fretim%20Programlar%C4%B1ndaki%20Baz%C4%B1%20Derslerin%20Uzaktan%20%C3%96%C4%9Fretim%20Y%C3%B6ntemiyle%20Verilmesine%20%C4%B0li%C5%9Fkin%20Y%C3%B6nerge.pdf</w:t>
        </w:r>
      </w:hyperlink>
    </w:p>
    <w:p w14:paraId="41630945" w14:textId="1091CA69" w:rsidR="00765FD1" w:rsidRPr="00037E1C" w:rsidRDefault="009C6335" w:rsidP="00C94E2C">
      <w:pPr>
        <w:spacing w:after="0" w:line="360" w:lineRule="auto"/>
        <w:ind w:left="0" w:right="4"/>
        <w:rPr>
          <w:rFonts w:ascii="Times" w:hAnsi="Times" w:cs="Times New Roman"/>
          <w:b/>
        </w:rPr>
      </w:pPr>
      <w:r w:rsidRPr="00037E1C">
        <w:rPr>
          <w:rFonts w:ascii="Times" w:hAnsi="Times" w:cs="Times New Roman"/>
          <w:b/>
        </w:rPr>
        <w:t xml:space="preserve">B.1.6. Eğitim ve Öğretim Süreçlerinin Yönetimi </w:t>
      </w:r>
    </w:p>
    <w:p w14:paraId="45C4EF49" w14:textId="77777777" w:rsidR="007F43F9" w:rsidRPr="00037E1C" w:rsidRDefault="007F43F9" w:rsidP="00C94E2C">
      <w:pPr>
        <w:spacing w:after="0" w:line="360" w:lineRule="auto"/>
        <w:ind w:left="0" w:right="4" w:firstLine="0"/>
        <w:rPr>
          <w:rFonts w:ascii="Times" w:hAnsi="Times" w:cs="Times New Roman"/>
          <w:color w:val="auto"/>
        </w:rPr>
      </w:pPr>
      <w:r w:rsidRPr="00037E1C">
        <w:rPr>
          <w:rFonts w:ascii="Times" w:hAnsi="Times" w:cs="Times New Roman"/>
          <w:color w:val="auto"/>
        </w:rPr>
        <w:t xml:space="preserve">Kurum, eğitim ve öğretim süreçlerini bütüncül olarak yönetmek üzere; </w:t>
      </w:r>
      <w:proofErr w:type="spellStart"/>
      <w:r w:rsidRPr="00037E1C">
        <w:rPr>
          <w:rFonts w:ascii="Times" w:hAnsi="Times" w:cs="Times New Roman"/>
          <w:color w:val="auto"/>
        </w:rPr>
        <w:t>organizasyonel</w:t>
      </w:r>
      <w:proofErr w:type="spellEnd"/>
      <w:r w:rsidRPr="00037E1C">
        <w:rPr>
          <w:rFonts w:ascii="Times" w:hAnsi="Times" w:cs="Times New Roman"/>
          <w:color w:val="auto"/>
        </w:rPr>
        <w:t xml:space="preserve"> yapılanma (üniversite eğitim ve öğretim komisyonu, vb.), bilgi yönetim sistemi (Bologna) ve </w:t>
      </w:r>
      <w:r w:rsidRPr="00037E1C">
        <w:rPr>
          <w:rFonts w:ascii="Times" w:hAnsi="Times" w:cs="Times New Roman"/>
          <w:color w:val="auto"/>
        </w:rPr>
        <w:lastRenderedPageBreak/>
        <w:t xml:space="preserve">uzman insan kaynağına sahiptir. Eğitim ve öğretim süreçleri üst yönetimin koordinasyonunda yürütülmektedir. Eğitim ve öğretim programlarının tasarlanması, yürütülmesi, değerlendirilmesi ve güncellenmesi faaliyetlerine ilişkin kurum genelinde ilke, esaslar ile takvim belirlidir. Programlarda öğrenme kazanımı, öğretim programı (müfredat), eğitim hizmetinin verilme biçimi, öğretim yöntemi ve süreçlerin koordinasyonu üst yönetim tarafından takip edilmektedir. Öğrenci kabul ve kayıt yönergesi, eğitim-öğretim ve sınav yönetmeliği, akademik danışmanlık yönergesi bulunmaktadır. </w:t>
      </w:r>
    </w:p>
    <w:p w14:paraId="2F1C92B8" w14:textId="77777777" w:rsidR="007F43F9" w:rsidRPr="00037E1C" w:rsidRDefault="007F43F9" w:rsidP="00C94E2C">
      <w:pPr>
        <w:pStyle w:val="Default"/>
        <w:spacing w:line="360" w:lineRule="auto"/>
        <w:ind w:right="4"/>
        <w:jc w:val="both"/>
        <w:rPr>
          <w:rFonts w:ascii="Times" w:hAnsi="Times" w:cs="Times New Roman"/>
          <w:color w:val="auto"/>
        </w:rPr>
      </w:pPr>
      <w:r w:rsidRPr="00037E1C">
        <w:rPr>
          <w:rFonts w:ascii="Times" w:hAnsi="Times" w:cs="Times New Roman"/>
          <w:color w:val="auto"/>
        </w:rPr>
        <w:t xml:space="preserve">Fakülte bölümlerinde akademik danışmanlar, her hafta 2 saat öğrencilerine danışmanlık saati ayırmaktadır. Bu saatler öğrencilere dönem başında ilan edilmekte ve üniversitemiz web sayfasındaki rehber bölümünde her öğretim elemanının danışmanlık saatleri yazılı olarak verilmektedir. Ayrıca her öğrenciye randevu verilmekte ve görüşmeye çağırılmaktadır. Öğrenciler kendilerine ayrılan danışmanlık saatlerinde danışmanlarından eğitim- öğretim ve diğer konulara yönelik sorularını bildirmekte ve danışmanlık almaktadır. </w:t>
      </w:r>
    </w:p>
    <w:p w14:paraId="76357674" w14:textId="77777777" w:rsidR="007F43F9" w:rsidRPr="00037E1C" w:rsidRDefault="007F43F9" w:rsidP="00C94E2C">
      <w:pPr>
        <w:spacing w:after="0" w:line="360" w:lineRule="auto"/>
        <w:ind w:left="0" w:right="4" w:firstLine="0"/>
        <w:rPr>
          <w:rFonts w:ascii="Times" w:hAnsi="Times" w:cs="Times New Roman"/>
          <w:color w:val="auto"/>
        </w:rPr>
      </w:pPr>
      <w:r w:rsidRPr="00037E1C">
        <w:rPr>
          <w:rFonts w:ascii="Times" w:hAnsi="Times" w:cs="Times New Roman"/>
          <w:color w:val="auto"/>
        </w:rPr>
        <w:t xml:space="preserve">Lisans öğrenci kabul ve kayıt yönergesi, eğitim-öğretim ve sınav yönetmeliği, akademik danışmanlık yönergesi bulunmaktadır. </w:t>
      </w:r>
    </w:p>
    <w:p w14:paraId="7C0E49A1" w14:textId="48DA476B" w:rsidR="007F43F9" w:rsidRPr="00037E1C" w:rsidRDefault="007F43F9" w:rsidP="00C94E2C">
      <w:pPr>
        <w:spacing w:after="0" w:line="360" w:lineRule="auto"/>
        <w:ind w:left="0" w:right="4" w:firstLine="0"/>
        <w:rPr>
          <w:rFonts w:ascii="Times" w:hAnsi="Times" w:cs="Times New Roman"/>
          <w:b/>
          <w:color w:val="auto"/>
        </w:rPr>
      </w:pPr>
      <w:r w:rsidRPr="00037E1C">
        <w:rPr>
          <w:rFonts w:ascii="Times" w:hAnsi="Times" w:cs="Times New Roman"/>
          <w:b/>
          <w:color w:val="auto"/>
        </w:rPr>
        <w:t xml:space="preserve">Olgunluk Düzeyi: 2 </w:t>
      </w:r>
    </w:p>
    <w:p w14:paraId="521F58AF" w14:textId="77777777" w:rsidR="008E1C84" w:rsidRPr="00037E1C" w:rsidRDefault="008E1C84" w:rsidP="008E1C84">
      <w:pPr>
        <w:spacing w:after="0" w:line="360" w:lineRule="auto"/>
        <w:ind w:left="0" w:right="4" w:firstLine="0"/>
        <w:rPr>
          <w:rFonts w:ascii="Times" w:hAnsi="Times" w:cs="Times New Roman"/>
          <w:b/>
          <w:color w:val="auto"/>
        </w:rPr>
      </w:pPr>
      <w:r>
        <w:rPr>
          <w:rFonts w:ascii="Times" w:hAnsi="Times" w:cs="Times New Roman"/>
          <w:b/>
          <w:color w:val="auto"/>
        </w:rPr>
        <w:t>Kanıtlar</w:t>
      </w:r>
    </w:p>
    <w:p w14:paraId="664C345A" w14:textId="77777777" w:rsidR="007F43F9" w:rsidRPr="00C94E2C" w:rsidRDefault="007F43F9" w:rsidP="00C94E2C">
      <w:pPr>
        <w:spacing w:after="0" w:line="360" w:lineRule="auto"/>
        <w:ind w:left="0" w:right="4"/>
        <w:rPr>
          <w:rFonts w:ascii="Times" w:eastAsia="Times New Roman" w:hAnsi="Times" w:cs="Times New Roman"/>
          <w:b/>
          <w:bCs/>
          <w:color w:val="auto"/>
        </w:rPr>
      </w:pPr>
      <w:r w:rsidRPr="00C94E2C">
        <w:rPr>
          <w:rFonts w:ascii="Times" w:eastAsia="Times New Roman" w:hAnsi="Times" w:cs="Times New Roman"/>
          <w:b/>
          <w:bCs/>
          <w:color w:val="auto"/>
        </w:rPr>
        <w:t>Sınav Yönergesi</w:t>
      </w:r>
    </w:p>
    <w:p w14:paraId="1481603A" w14:textId="77777777" w:rsidR="007F43F9" w:rsidRPr="00C94E2C" w:rsidRDefault="007F43F9" w:rsidP="00C94E2C">
      <w:pPr>
        <w:spacing w:after="0" w:line="360" w:lineRule="auto"/>
        <w:ind w:left="0" w:right="4"/>
        <w:rPr>
          <w:rFonts w:ascii="Times" w:eastAsia="Times New Roman" w:hAnsi="Times" w:cs="Times New Roman"/>
          <w:color w:val="auto"/>
          <w:sz w:val="22"/>
          <w:szCs w:val="22"/>
        </w:rPr>
      </w:pPr>
      <w:proofErr w:type="gramStart"/>
      <w:r w:rsidRPr="00C94E2C">
        <w:rPr>
          <w:rFonts w:ascii="Times" w:eastAsia="Times New Roman" w:hAnsi="Times" w:cs="Times New Roman"/>
          <w:color w:val="auto"/>
          <w:sz w:val="22"/>
          <w:szCs w:val="22"/>
        </w:rPr>
        <w:t>chrome</w:t>
      </w:r>
      <w:proofErr w:type="gramEnd"/>
      <w:r w:rsidRPr="00C94E2C">
        <w:rPr>
          <w:rFonts w:ascii="Times" w:eastAsia="Times New Roman" w:hAnsi="Times" w:cs="Times New Roman"/>
          <w:color w:val="auto"/>
          <w:sz w:val="22"/>
          <w:szCs w:val="22"/>
        </w:rPr>
        <w:t>-extension://efaidnbmnnnibpcajpcglclefindmkaj/https://webyonetim.bandirma.edu.tr/Content/Web/Yuklemeler/DosyaYoneticisi/412/files/BANU%20S%C4%B1nav%20Usul%20ve%20Uygulamalar%C4%B1%20Y%C3%B6nergesi.pdf</w:t>
      </w:r>
    </w:p>
    <w:p w14:paraId="42554A64" w14:textId="77777777" w:rsidR="007F43F9" w:rsidRPr="00C94E2C" w:rsidRDefault="007F43F9" w:rsidP="00C94E2C">
      <w:pPr>
        <w:spacing w:after="0" w:line="360" w:lineRule="auto"/>
        <w:ind w:left="0" w:right="4"/>
        <w:rPr>
          <w:rFonts w:ascii="Times" w:eastAsia="Times New Roman" w:hAnsi="Times" w:cs="Times New Roman"/>
          <w:b/>
          <w:bCs/>
          <w:color w:val="auto"/>
        </w:rPr>
      </w:pPr>
      <w:r w:rsidRPr="00C94E2C">
        <w:rPr>
          <w:rFonts w:ascii="Times" w:eastAsia="Times New Roman" w:hAnsi="Times" w:cs="Times New Roman"/>
          <w:b/>
          <w:bCs/>
          <w:color w:val="auto"/>
        </w:rPr>
        <w:t>Öğrenci Danışma Yönergesi</w:t>
      </w:r>
    </w:p>
    <w:p w14:paraId="5D13B671" w14:textId="77777777" w:rsidR="007F43F9" w:rsidRPr="00C94E2C" w:rsidRDefault="007F43F9" w:rsidP="00C94E2C">
      <w:pPr>
        <w:spacing w:after="0" w:line="360" w:lineRule="auto"/>
        <w:ind w:left="0" w:right="4"/>
        <w:rPr>
          <w:rFonts w:ascii="Times" w:eastAsia="Times New Roman" w:hAnsi="Times" w:cs="Times New Roman"/>
          <w:color w:val="auto"/>
          <w:sz w:val="22"/>
          <w:szCs w:val="22"/>
        </w:rPr>
      </w:pPr>
      <w:proofErr w:type="gramStart"/>
      <w:r w:rsidRPr="00C94E2C">
        <w:rPr>
          <w:rFonts w:ascii="Times" w:eastAsia="Times New Roman" w:hAnsi="Times" w:cs="Times New Roman"/>
          <w:color w:val="auto"/>
          <w:sz w:val="22"/>
          <w:szCs w:val="22"/>
        </w:rPr>
        <w:t>chrome</w:t>
      </w:r>
      <w:proofErr w:type="gramEnd"/>
      <w:r w:rsidRPr="00C94E2C">
        <w:rPr>
          <w:rFonts w:ascii="Times" w:eastAsia="Times New Roman" w:hAnsi="Times" w:cs="Times New Roman"/>
          <w:color w:val="auto"/>
          <w:sz w:val="22"/>
          <w:szCs w:val="22"/>
        </w:rPr>
        <w:t>-extension://efaidnbmnnnibpcajpcglclefindmkaj/https://webyonetim.bandirma.edu.tr/Content/Web/Yuklemeler/DosyaYoneticisi/412/files/C_11_%20Ogrenci%20danismanligi%20y%C3%B6nerge_doc-d%C3%B6n%C3%BC%C5%9Ft%C3%BCr%C3%BCld%C3%BC.pdf</w:t>
      </w:r>
    </w:p>
    <w:p w14:paraId="584AFE44" w14:textId="77777777" w:rsidR="007F43F9" w:rsidRPr="00C94E2C" w:rsidRDefault="007F43F9" w:rsidP="00C94E2C">
      <w:pPr>
        <w:spacing w:after="0" w:line="360" w:lineRule="auto"/>
        <w:ind w:left="0" w:right="4"/>
        <w:rPr>
          <w:rFonts w:ascii="Times" w:eastAsia="Times New Roman" w:hAnsi="Times" w:cs="Times New Roman"/>
          <w:color w:val="auto"/>
          <w:sz w:val="22"/>
          <w:szCs w:val="22"/>
        </w:rPr>
      </w:pPr>
      <w:r w:rsidRPr="00C94E2C">
        <w:rPr>
          <w:rFonts w:ascii="Times" w:eastAsia="Times New Roman" w:hAnsi="Times" w:cs="Times New Roman"/>
          <w:color w:val="auto"/>
          <w:sz w:val="22"/>
          <w:szCs w:val="22"/>
        </w:rPr>
        <w:t>Akademik Personel Listesi</w:t>
      </w:r>
    </w:p>
    <w:p w14:paraId="2C233B81" w14:textId="59E9B86F" w:rsidR="007F43F9" w:rsidRPr="00037E1C" w:rsidRDefault="00000000" w:rsidP="00C94E2C">
      <w:pPr>
        <w:spacing w:after="0" w:line="360" w:lineRule="auto"/>
        <w:ind w:left="0" w:right="4"/>
        <w:rPr>
          <w:rFonts w:ascii="Times" w:hAnsi="Times"/>
        </w:rPr>
      </w:pPr>
      <w:hyperlink r:id="rId56" w:history="1">
        <w:r w:rsidR="007F43F9" w:rsidRPr="00037E1C">
          <w:rPr>
            <w:rStyle w:val="Hyperlink"/>
            <w:rFonts w:ascii="Times" w:hAnsi="Times"/>
          </w:rPr>
          <w:t>https://mtf.bandirma.edu.tr/tr/mtf/Personel/Akademik</w:t>
        </w:r>
      </w:hyperlink>
    </w:p>
    <w:p w14:paraId="31AFB4A6" w14:textId="77777777" w:rsidR="00840778" w:rsidRDefault="00840778" w:rsidP="00C94E2C">
      <w:pPr>
        <w:spacing w:after="0" w:line="360" w:lineRule="auto"/>
        <w:ind w:left="0" w:right="4"/>
        <w:rPr>
          <w:rFonts w:ascii="Times" w:hAnsi="Times" w:cs="Times New Roman"/>
          <w:b/>
        </w:rPr>
      </w:pPr>
    </w:p>
    <w:p w14:paraId="2AEA5D7D" w14:textId="77777777" w:rsidR="009169E6" w:rsidRDefault="009169E6" w:rsidP="00C94E2C">
      <w:pPr>
        <w:spacing w:after="0" w:line="360" w:lineRule="auto"/>
        <w:ind w:left="0" w:right="4"/>
        <w:rPr>
          <w:rFonts w:ascii="Times" w:hAnsi="Times" w:cs="Times New Roman"/>
          <w:b/>
        </w:rPr>
      </w:pPr>
    </w:p>
    <w:p w14:paraId="3F7C6464" w14:textId="77777777" w:rsidR="009169E6" w:rsidRDefault="009169E6" w:rsidP="00C94E2C">
      <w:pPr>
        <w:spacing w:after="0" w:line="360" w:lineRule="auto"/>
        <w:ind w:left="0" w:right="4"/>
        <w:rPr>
          <w:rFonts w:ascii="Times" w:hAnsi="Times" w:cs="Times New Roman"/>
          <w:b/>
        </w:rPr>
      </w:pPr>
    </w:p>
    <w:p w14:paraId="5F6A1130" w14:textId="77777777" w:rsidR="009169E6" w:rsidRDefault="009169E6" w:rsidP="00C94E2C">
      <w:pPr>
        <w:spacing w:after="0" w:line="360" w:lineRule="auto"/>
        <w:ind w:left="0" w:right="4"/>
        <w:rPr>
          <w:rFonts w:ascii="Times" w:hAnsi="Times" w:cs="Times New Roman"/>
          <w:b/>
        </w:rPr>
      </w:pPr>
    </w:p>
    <w:p w14:paraId="57D7D3C9" w14:textId="77777777" w:rsidR="009169E6" w:rsidRDefault="009169E6" w:rsidP="00C94E2C">
      <w:pPr>
        <w:spacing w:after="0" w:line="360" w:lineRule="auto"/>
        <w:ind w:left="0" w:right="4"/>
        <w:rPr>
          <w:rFonts w:ascii="Times" w:hAnsi="Times" w:cs="Times New Roman"/>
          <w:b/>
        </w:rPr>
      </w:pPr>
    </w:p>
    <w:p w14:paraId="3508798F" w14:textId="032259B3" w:rsidR="00177121" w:rsidRPr="00037E1C" w:rsidRDefault="009C6335" w:rsidP="00C94E2C">
      <w:pPr>
        <w:spacing w:after="0" w:line="360" w:lineRule="auto"/>
        <w:ind w:left="0" w:right="4"/>
        <w:rPr>
          <w:rFonts w:ascii="Times" w:hAnsi="Times" w:cs="Times New Roman"/>
          <w:b/>
        </w:rPr>
      </w:pPr>
      <w:r w:rsidRPr="00037E1C">
        <w:rPr>
          <w:rFonts w:ascii="Times" w:hAnsi="Times" w:cs="Times New Roman"/>
          <w:b/>
        </w:rPr>
        <w:lastRenderedPageBreak/>
        <w:t xml:space="preserve">B.2. PROGRAMLARIN YÜRÜTÜLMESİ </w:t>
      </w:r>
    </w:p>
    <w:p w14:paraId="37AF13C1" w14:textId="76C75AE4" w:rsidR="00A43A70" w:rsidRPr="00037E1C" w:rsidRDefault="00A43A70" w:rsidP="00C94E2C">
      <w:pPr>
        <w:spacing w:after="0" w:line="360" w:lineRule="auto"/>
        <w:ind w:left="0" w:right="4" w:firstLine="0"/>
        <w:rPr>
          <w:rFonts w:ascii="Times" w:hAnsi="Times" w:cs="Times New Roman"/>
          <w:color w:val="auto"/>
        </w:rPr>
      </w:pPr>
      <w:r w:rsidRPr="00037E1C">
        <w:rPr>
          <w:rFonts w:ascii="Times" w:hAnsi="Times" w:cs="Times New Roman"/>
          <w:color w:val="auto"/>
        </w:rPr>
        <w:t>Fakültemizde öğrenci merkezli</w:t>
      </w:r>
      <w:r w:rsidR="00354796" w:rsidRPr="00037E1C">
        <w:rPr>
          <w:rFonts w:ascii="Times" w:hAnsi="Times" w:cs="Times New Roman"/>
          <w:color w:val="auto"/>
        </w:rPr>
        <w:t xml:space="preserve"> ve uygulama </w:t>
      </w:r>
      <w:r w:rsidRPr="00037E1C">
        <w:rPr>
          <w:rFonts w:ascii="Times" w:hAnsi="Times" w:cs="Times New Roman"/>
          <w:color w:val="auto"/>
        </w:rPr>
        <w:t xml:space="preserve">öğrenme anlayışı benimsenmektedir. Öğrencinin öğrenmede aktif bir rol alması amaçlanmaktadır. Öğretim elemanlarının eğitici eğitimi programlarına katılımı, uygulama alanları ve yetkinliklerini arttırmaları sağlanmaktadır. </w:t>
      </w:r>
    </w:p>
    <w:p w14:paraId="76DA9750" w14:textId="2F0D8733" w:rsidR="00765FD1" w:rsidRPr="00037E1C" w:rsidRDefault="009C6335" w:rsidP="00C94E2C">
      <w:pPr>
        <w:spacing w:after="0" w:line="360" w:lineRule="auto"/>
        <w:ind w:left="0" w:right="4"/>
        <w:rPr>
          <w:rFonts w:ascii="Times" w:hAnsi="Times" w:cs="Times New Roman"/>
          <w:b/>
        </w:rPr>
      </w:pPr>
      <w:r w:rsidRPr="00037E1C">
        <w:rPr>
          <w:rFonts w:ascii="Times" w:hAnsi="Times" w:cs="Times New Roman"/>
          <w:b/>
        </w:rPr>
        <w:t xml:space="preserve">B.2.1. Öğretim Yöntem ve Teknikleri </w:t>
      </w:r>
    </w:p>
    <w:p w14:paraId="0C98D69A" w14:textId="2352F8A7" w:rsidR="00E61131" w:rsidRPr="00C94E2C" w:rsidRDefault="00E07596" w:rsidP="00C94E2C">
      <w:pPr>
        <w:spacing w:after="0" w:line="360" w:lineRule="auto"/>
        <w:ind w:left="0" w:right="4" w:firstLine="0"/>
        <w:rPr>
          <w:rFonts w:ascii="Times" w:eastAsia="Times New Roman" w:hAnsi="Times" w:cs="Times New Roman"/>
          <w:color w:val="000000" w:themeColor="text1"/>
        </w:rPr>
      </w:pPr>
      <w:r w:rsidRPr="00C94E2C">
        <w:rPr>
          <w:rFonts w:ascii="Times" w:eastAsia="Times New Roman" w:hAnsi="Times" w:cs="Times New Roman"/>
          <w:color w:val="000000" w:themeColor="text1"/>
        </w:rPr>
        <w:t>Akademisyenler öğrencilerin teorik</w:t>
      </w:r>
      <w:r w:rsidR="008E4FEC" w:rsidRPr="00C94E2C">
        <w:rPr>
          <w:rFonts w:ascii="Times" w:eastAsia="Times New Roman" w:hAnsi="Times" w:cs="Times New Roman"/>
          <w:color w:val="000000" w:themeColor="text1"/>
        </w:rPr>
        <w:t xml:space="preserve">, </w:t>
      </w:r>
      <w:r w:rsidRPr="00C94E2C">
        <w:rPr>
          <w:rFonts w:ascii="Times" w:eastAsia="Times New Roman" w:hAnsi="Times" w:cs="Times New Roman"/>
          <w:color w:val="000000" w:themeColor="text1"/>
        </w:rPr>
        <w:t>pratik, uygulama</w:t>
      </w:r>
      <w:r w:rsidR="008E4FEC" w:rsidRPr="00C94E2C">
        <w:rPr>
          <w:rFonts w:ascii="Times" w:eastAsia="Times New Roman" w:hAnsi="Times" w:cs="Times New Roman"/>
          <w:color w:val="000000" w:themeColor="text1"/>
        </w:rPr>
        <w:t xml:space="preserve"> </w:t>
      </w:r>
      <w:r w:rsidRPr="00C94E2C">
        <w:rPr>
          <w:rFonts w:ascii="Times" w:eastAsia="Times New Roman" w:hAnsi="Times" w:cs="Times New Roman"/>
          <w:color w:val="000000" w:themeColor="text1"/>
        </w:rPr>
        <w:t>ve araştırmalarına yönelik eğitim ve öğretim sağlamaktadırlar.</w:t>
      </w:r>
      <w:r w:rsidR="009B7648" w:rsidRPr="00C94E2C">
        <w:rPr>
          <w:rFonts w:ascii="Times" w:eastAsia="Times New Roman" w:hAnsi="Times" w:cs="Times New Roman"/>
          <w:color w:val="000000" w:themeColor="text1"/>
        </w:rPr>
        <w:t xml:space="preserve"> Öğrenciler</w:t>
      </w:r>
      <w:r w:rsidR="00A068D6" w:rsidRPr="00C94E2C">
        <w:rPr>
          <w:rFonts w:ascii="Times" w:eastAsia="Times New Roman" w:hAnsi="Times" w:cs="Times New Roman"/>
          <w:color w:val="000000" w:themeColor="text1"/>
        </w:rPr>
        <w:t>e</w:t>
      </w:r>
      <w:r w:rsidR="009B7648" w:rsidRPr="00C94E2C">
        <w:rPr>
          <w:rFonts w:ascii="Times" w:eastAsia="Times New Roman" w:hAnsi="Times" w:cs="Times New Roman"/>
          <w:color w:val="000000" w:themeColor="text1"/>
        </w:rPr>
        <w:t xml:space="preserve"> bütünsel, bireysel, teorik</w:t>
      </w:r>
      <w:r w:rsidR="00A068D6" w:rsidRPr="00C94E2C">
        <w:rPr>
          <w:rFonts w:ascii="Times" w:eastAsia="Times New Roman" w:hAnsi="Times" w:cs="Times New Roman"/>
          <w:color w:val="000000" w:themeColor="text1"/>
        </w:rPr>
        <w:t>,</w:t>
      </w:r>
      <w:r w:rsidR="009B7648" w:rsidRPr="00C94E2C">
        <w:rPr>
          <w:rFonts w:ascii="Times" w:eastAsia="Times New Roman" w:hAnsi="Times" w:cs="Times New Roman"/>
          <w:color w:val="000000" w:themeColor="text1"/>
        </w:rPr>
        <w:t xml:space="preserve"> uygulama esaslarında yaratıcı yöntem ve </w:t>
      </w:r>
      <w:r w:rsidR="00A068D6" w:rsidRPr="00C94E2C">
        <w:rPr>
          <w:rFonts w:ascii="Times" w:eastAsia="Times New Roman" w:hAnsi="Times" w:cs="Times New Roman"/>
          <w:color w:val="000000" w:themeColor="text1"/>
        </w:rPr>
        <w:t xml:space="preserve">çeşitli </w:t>
      </w:r>
      <w:r w:rsidR="009B7648" w:rsidRPr="00C94E2C">
        <w:rPr>
          <w:rFonts w:ascii="Times" w:eastAsia="Times New Roman" w:hAnsi="Times" w:cs="Times New Roman"/>
          <w:color w:val="000000" w:themeColor="text1"/>
        </w:rPr>
        <w:t xml:space="preserve">teknikler </w:t>
      </w:r>
      <w:r w:rsidR="00A068D6" w:rsidRPr="00C94E2C">
        <w:rPr>
          <w:rFonts w:ascii="Times" w:eastAsia="Times New Roman" w:hAnsi="Times" w:cs="Times New Roman"/>
          <w:color w:val="000000" w:themeColor="text1"/>
        </w:rPr>
        <w:t>aktarılmaktadır</w:t>
      </w:r>
      <w:r w:rsidR="009B7648" w:rsidRPr="00C94E2C">
        <w:rPr>
          <w:rFonts w:ascii="Times" w:eastAsia="Times New Roman" w:hAnsi="Times" w:cs="Times New Roman"/>
          <w:color w:val="000000" w:themeColor="text1"/>
        </w:rPr>
        <w:t>.</w:t>
      </w:r>
      <w:r w:rsidR="00720C1B" w:rsidRPr="00C94E2C">
        <w:rPr>
          <w:rFonts w:ascii="Times" w:eastAsia="Times New Roman" w:hAnsi="Times" w:cs="Times New Roman"/>
          <w:color w:val="000000" w:themeColor="text1"/>
        </w:rPr>
        <w:t xml:space="preserve"> Bu şekilde geleneksel ve dijital uygulama alanları gösterilmektedir.</w:t>
      </w:r>
    </w:p>
    <w:p w14:paraId="133476F6" w14:textId="0F4ABF23" w:rsidR="0004050B" w:rsidRPr="00037E1C" w:rsidRDefault="00A43A70" w:rsidP="00C94E2C">
      <w:pPr>
        <w:spacing w:after="0" w:line="360" w:lineRule="auto"/>
        <w:ind w:left="0" w:right="4" w:firstLine="0"/>
        <w:rPr>
          <w:rFonts w:ascii="Times" w:eastAsia="Times New Roman" w:hAnsi="Times" w:cs="Times New Roman"/>
        </w:rPr>
      </w:pPr>
      <w:r w:rsidRPr="00037E1C">
        <w:rPr>
          <w:rFonts w:ascii="Times" w:eastAsia="Times New Roman" w:hAnsi="Times" w:cs="Times New Roman"/>
          <w:b/>
          <w:bCs/>
        </w:rPr>
        <w:t>Proje Tabanlı Öğrenme:</w:t>
      </w:r>
      <w:r w:rsidRPr="00037E1C">
        <w:rPr>
          <w:rFonts w:ascii="Times" w:eastAsia="Times New Roman" w:hAnsi="Times" w:cs="Times New Roman"/>
        </w:rPr>
        <w:t xml:space="preserve"> </w:t>
      </w:r>
      <w:r w:rsidR="00161587" w:rsidRPr="00037E1C">
        <w:rPr>
          <w:rFonts w:ascii="Times" w:eastAsia="Times New Roman" w:hAnsi="Times" w:cs="Times New Roman"/>
        </w:rPr>
        <w:t>D</w:t>
      </w:r>
      <w:r w:rsidR="003263B5" w:rsidRPr="00037E1C">
        <w:rPr>
          <w:rFonts w:ascii="Times" w:eastAsia="Times New Roman" w:hAnsi="Times" w:cs="Times New Roman"/>
        </w:rPr>
        <w:t>isiplinler arası bir problem</w:t>
      </w:r>
      <w:r w:rsidR="00184DD1" w:rsidRPr="00037E1C">
        <w:rPr>
          <w:rFonts w:ascii="Times" w:eastAsia="Times New Roman" w:hAnsi="Times" w:cs="Times New Roman"/>
        </w:rPr>
        <w:t>,</w:t>
      </w:r>
      <w:r w:rsidR="003263B5" w:rsidRPr="00037E1C">
        <w:rPr>
          <w:rFonts w:ascii="Times" w:eastAsia="Times New Roman" w:hAnsi="Times" w:cs="Times New Roman"/>
        </w:rPr>
        <w:t xml:space="preserve"> </w:t>
      </w:r>
      <w:r w:rsidR="00AD537B" w:rsidRPr="00037E1C">
        <w:rPr>
          <w:rFonts w:ascii="Times" w:eastAsia="Times New Roman" w:hAnsi="Times" w:cs="Times New Roman"/>
        </w:rPr>
        <w:t xml:space="preserve">sorgulama </w:t>
      </w:r>
      <w:r w:rsidR="00184DD1" w:rsidRPr="00037E1C">
        <w:rPr>
          <w:rFonts w:ascii="Times" w:eastAsia="Times New Roman" w:hAnsi="Times" w:cs="Times New Roman"/>
        </w:rPr>
        <w:t xml:space="preserve">ve yaratıcı projeler </w:t>
      </w:r>
      <w:r w:rsidR="003263B5" w:rsidRPr="00037E1C">
        <w:rPr>
          <w:rFonts w:ascii="Times" w:eastAsia="Times New Roman" w:hAnsi="Times" w:cs="Times New Roman"/>
        </w:rPr>
        <w:t>üzerinde çalışılır.</w:t>
      </w:r>
      <w:r w:rsidR="00161587" w:rsidRPr="00037E1C">
        <w:rPr>
          <w:rFonts w:ascii="Times" w:eastAsia="Times New Roman" w:hAnsi="Times" w:cs="Times New Roman"/>
        </w:rPr>
        <w:t xml:space="preserve"> </w:t>
      </w:r>
      <w:r w:rsidR="003263B5" w:rsidRPr="00037E1C">
        <w:rPr>
          <w:rFonts w:ascii="Times" w:eastAsia="Times New Roman" w:hAnsi="Times" w:cs="Times New Roman"/>
        </w:rPr>
        <w:t>Öğrencilerin sorgulayarak öğrenmesi sağla</w:t>
      </w:r>
      <w:r w:rsidR="00AD537B" w:rsidRPr="00037E1C">
        <w:rPr>
          <w:rFonts w:ascii="Times" w:eastAsia="Times New Roman" w:hAnsi="Times" w:cs="Times New Roman"/>
        </w:rPr>
        <w:t>nır</w:t>
      </w:r>
      <w:r w:rsidR="003263B5" w:rsidRPr="00037E1C">
        <w:rPr>
          <w:rFonts w:ascii="Times" w:eastAsia="Times New Roman" w:hAnsi="Times" w:cs="Times New Roman"/>
        </w:rPr>
        <w:t xml:space="preserve">. </w:t>
      </w:r>
      <w:r w:rsidR="002A63B0" w:rsidRPr="00037E1C">
        <w:rPr>
          <w:rFonts w:ascii="Times" w:eastAsia="Times New Roman" w:hAnsi="Times" w:cs="Times New Roman"/>
        </w:rPr>
        <w:t>Ö</w:t>
      </w:r>
      <w:r w:rsidR="003263B5" w:rsidRPr="00037E1C">
        <w:rPr>
          <w:rFonts w:ascii="Times" w:eastAsia="Times New Roman" w:hAnsi="Times" w:cs="Times New Roman"/>
        </w:rPr>
        <w:t>ğrencilere bir sorun durumuyla ilgili kaynaklara ulaşma, bilgi teknolojilerinden yararlanma, sunu yapma</w:t>
      </w:r>
      <w:r w:rsidR="00C07C2C" w:rsidRPr="00037E1C">
        <w:rPr>
          <w:rFonts w:ascii="Times" w:eastAsia="Times New Roman" w:hAnsi="Times" w:cs="Times New Roman"/>
        </w:rPr>
        <w:t>, bireysel</w:t>
      </w:r>
      <w:r w:rsidR="003263B5" w:rsidRPr="00037E1C">
        <w:rPr>
          <w:rFonts w:ascii="Times" w:eastAsia="Times New Roman" w:hAnsi="Times" w:cs="Times New Roman"/>
        </w:rPr>
        <w:t xml:space="preserve"> beceri kazanması, </w:t>
      </w:r>
      <w:r w:rsidR="00726936" w:rsidRPr="00037E1C">
        <w:rPr>
          <w:rFonts w:ascii="Times" w:eastAsia="Times New Roman" w:hAnsi="Times" w:cs="Times New Roman"/>
        </w:rPr>
        <w:t xml:space="preserve">uygulama tekniklerinin bir arada kullanımı, </w:t>
      </w:r>
      <w:r w:rsidR="003263B5" w:rsidRPr="00037E1C">
        <w:rPr>
          <w:rFonts w:ascii="Times" w:eastAsia="Times New Roman" w:hAnsi="Times" w:cs="Times New Roman"/>
        </w:rPr>
        <w:t>araştırma ve kaynak gösterme becerisi kazanması aktarılır.</w:t>
      </w:r>
    </w:p>
    <w:p w14:paraId="1A564785" w14:textId="41934BFA" w:rsidR="00A43A70" w:rsidRPr="00037E1C" w:rsidRDefault="00A43A70" w:rsidP="00C94E2C">
      <w:pPr>
        <w:spacing w:after="0" w:line="360" w:lineRule="auto"/>
        <w:ind w:left="0" w:right="4" w:firstLine="0"/>
        <w:rPr>
          <w:rFonts w:ascii="Times" w:eastAsia="Times New Roman" w:hAnsi="Times" w:cs="Times New Roman"/>
        </w:rPr>
      </w:pPr>
      <w:r w:rsidRPr="00037E1C">
        <w:rPr>
          <w:rFonts w:ascii="Times" w:eastAsia="Times New Roman" w:hAnsi="Times" w:cs="Times New Roman"/>
          <w:b/>
          <w:bCs/>
        </w:rPr>
        <w:t>Atölye Çalışmaları:</w:t>
      </w:r>
      <w:r w:rsidRPr="00037E1C">
        <w:rPr>
          <w:rFonts w:ascii="Times" w:eastAsia="Times New Roman" w:hAnsi="Times" w:cs="Times New Roman"/>
        </w:rPr>
        <w:t xml:space="preserve"> Eğitmenler</w:t>
      </w:r>
      <w:r w:rsidR="00521C91" w:rsidRPr="00037E1C">
        <w:rPr>
          <w:rFonts w:ascii="Times" w:eastAsia="Times New Roman" w:hAnsi="Times" w:cs="Times New Roman"/>
        </w:rPr>
        <w:t xml:space="preserve"> teorik ve pratik uygulama yöntem</w:t>
      </w:r>
      <w:r w:rsidR="000F193F" w:rsidRPr="00037E1C">
        <w:rPr>
          <w:rFonts w:ascii="Times" w:eastAsia="Times New Roman" w:hAnsi="Times" w:cs="Times New Roman"/>
        </w:rPr>
        <w:t>lerini</w:t>
      </w:r>
      <w:r w:rsidRPr="00037E1C">
        <w:rPr>
          <w:rFonts w:ascii="Times" w:eastAsia="Times New Roman" w:hAnsi="Times" w:cs="Times New Roman"/>
        </w:rPr>
        <w:t xml:space="preserve"> gösteri</w:t>
      </w:r>
      <w:r w:rsidR="000F193F" w:rsidRPr="00037E1C">
        <w:rPr>
          <w:rFonts w:ascii="Times" w:eastAsia="Times New Roman" w:hAnsi="Times" w:cs="Times New Roman"/>
        </w:rPr>
        <w:t>r</w:t>
      </w:r>
      <w:r w:rsidRPr="00037E1C">
        <w:rPr>
          <w:rFonts w:ascii="Times" w:eastAsia="Times New Roman" w:hAnsi="Times" w:cs="Times New Roman"/>
        </w:rPr>
        <w:t>ler</w:t>
      </w:r>
      <w:r w:rsidR="000F193F" w:rsidRPr="00037E1C">
        <w:rPr>
          <w:rFonts w:ascii="Times" w:eastAsia="Times New Roman" w:hAnsi="Times" w:cs="Times New Roman"/>
        </w:rPr>
        <w:t>. T</w:t>
      </w:r>
      <w:r w:rsidRPr="00037E1C">
        <w:rPr>
          <w:rFonts w:ascii="Times" w:eastAsia="Times New Roman" w:hAnsi="Times" w:cs="Times New Roman"/>
        </w:rPr>
        <w:t xml:space="preserve">asarım tekniklerini, yazılım araçlarını ve </w:t>
      </w:r>
      <w:r w:rsidR="000F193F" w:rsidRPr="00037E1C">
        <w:rPr>
          <w:rFonts w:ascii="Times" w:eastAsia="Times New Roman" w:hAnsi="Times" w:cs="Times New Roman"/>
        </w:rPr>
        <w:t>uygulama aşamalarını</w:t>
      </w:r>
      <w:r w:rsidRPr="00037E1C">
        <w:rPr>
          <w:rFonts w:ascii="Times" w:eastAsia="Times New Roman" w:hAnsi="Times" w:cs="Times New Roman"/>
        </w:rPr>
        <w:t xml:space="preserve"> gösterir. Atölye çalışmaları öğrencilere bu teknikleri kendileri uygulayabilmeleri için rehberli uygulama fırsatları sunarak öğrenmeyi ve beceri gelişimini güçlendirir. </w:t>
      </w:r>
    </w:p>
    <w:p w14:paraId="27707548" w14:textId="542CBA39" w:rsidR="00A43A70" w:rsidRPr="00037E1C" w:rsidRDefault="00A43A70" w:rsidP="00C94E2C">
      <w:pPr>
        <w:spacing w:after="0" w:line="360" w:lineRule="auto"/>
        <w:ind w:left="0" w:right="4" w:firstLine="0"/>
        <w:rPr>
          <w:rFonts w:ascii="Times" w:eastAsia="Times New Roman" w:hAnsi="Times" w:cs="Times New Roman"/>
        </w:rPr>
      </w:pPr>
      <w:r w:rsidRPr="00037E1C">
        <w:rPr>
          <w:rFonts w:ascii="Times" w:eastAsia="Times New Roman" w:hAnsi="Times" w:cs="Times New Roman"/>
          <w:b/>
          <w:bCs/>
        </w:rPr>
        <w:t>Eleştiri Oturumları:</w:t>
      </w:r>
      <w:r w:rsidR="00B249A4" w:rsidRPr="00037E1C">
        <w:rPr>
          <w:rFonts w:ascii="Times" w:eastAsia="Times New Roman" w:hAnsi="Times" w:cs="Times New Roman"/>
        </w:rPr>
        <w:t xml:space="preserve"> Ö</w:t>
      </w:r>
      <w:r w:rsidRPr="00037E1C">
        <w:rPr>
          <w:rFonts w:ascii="Times" w:eastAsia="Times New Roman" w:hAnsi="Times" w:cs="Times New Roman"/>
        </w:rPr>
        <w:t xml:space="preserve">ğrencilerin çalışmalarını geri bildirim ve tartışma için sınıfa sunmalarını içerir. Akranlar ve eğitmenler yapıcı eleştiri, övgü ve iyileştirme önerileri sunar. Bu, öğrencilerin tasarım duyarlılıklarını, iletişim becerilerini ve etkili bir şekilde geri bildirim verme ve alma becerilerini geliştirmelerine yardımcı olur. </w:t>
      </w:r>
    </w:p>
    <w:p w14:paraId="3B12FA0E" w14:textId="5485D262" w:rsidR="00A43A70" w:rsidRPr="00037E1C" w:rsidRDefault="00A43A70" w:rsidP="00C94E2C">
      <w:pPr>
        <w:spacing w:after="0" w:line="360" w:lineRule="auto"/>
        <w:ind w:left="0" w:right="4" w:firstLine="0"/>
        <w:rPr>
          <w:rFonts w:ascii="Times" w:eastAsia="Times New Roman" w:hAnsi="Times" w:cs="Times New Roman"/>
        </w:rPr>
      </w:pPr>
      <w:r w:rsidRPr="00037E1C">
        <w:rPr>
          <w:rFonts w:ascii="Times" w:eastAsia="Times New Roman" w:hAnsi="Times" w:cs="Times New Roman"/>
          <w:b/>
          <w:bCs/>
        </w:rPr>
        <w:t>Sunumlar:</w:t>
      </w:r>
      <w:r w:rsidRPr="00037E1C">
        <w:rPr>
          <w:rFonts w:ascii="Times" w:eastAsia="Times New Roman" w:hAnsi="Times" w:cs="Times New Roman"/>
        </w:rPr>
        <w:t xml:space="preserve"> Eğitmenler temel tasarım kavramlarını, teoriyi, tarihi ve çağdaş trendleri tanıtmak için dersler verir. Sunumlar, önemli noktaları göstermek ve öğrencilere ilham vermek için slayt gösterileri, multimedya kaynakları ve vaka çalışmalarını içerebilir. Dersler öğrencilere tasarım ilkelerini ve uygulamalarını anlamaları için teorik bir çerçeve sağlar.</w:t>
      </w:r>
    </w:p>
    <w:p w14:paraId="2D27DAB1" w14:textId="42A996E8" w:rsidR="00354796" w:rsidRPr="00037E1C" w:rsidRDefault="00A43A70" w:rsidP="00C94E2C">
      <w:pPr>
        <w:spacing w:after="0" w:line="360" w:lineRule="auto"/>
        <w:ind w:left="0" w:right="4" w:firstLine="0"/>
        <w:rPr>
          <w:rFonts w:ascii="Times" w:eastAsia="Times New Roman" w:hAnsi="Times" w:cs="Times New Roman"/>
        </w:rPr>
      </w:pPr>
      <w:r w:rsidRPr="00037E1C">
        <w:rPr>
          <w:rFonts w:ascii="Times" w:eastAsia="Times New Roman" w:hAnsi="Times" w:cs="Times New Roman"/>
          <w:b/>
          <w:bCs/>
        </w:rPr>
        <w:t>Araştırma</w:t>
      </w:r>
      <w:r w:rsidR="00354796" w:rsidRPr="00037E1C">
        <w:rPr>
          <w:rFonts w:ascii="Times" w:eastAsia="Times New Roman" w:hAnsi="Times" w:cs="Times New Roman"/>
          <w:b/>
          <w:bCs/>
        </w:rPr>
        <w:t xml:space="preserve"> yöntem ve teknikleri</w:t>
      </w:r>
      <w:r w:rsidRPr="00037E1C">
        <w:rPr>
          <w:rFonts w:ascii="Times" w:eastAsia="Times New Roman" w:hAnsi="Times" w:cs="Times New Roman"/>
          <w:b/>
          <w:bCs/>
        </w:rPr>
        <w:t>:</w:t>
      </w:r>
      <w:r w:rsidRPr="00037E1C">
        <w:rPr>
          <w:rFonts w:ascii="Times" w:eastAsia="Times New Roman" w:hAnsi="Times" w:cs="Times New Roman"/>
        </w:rPr>
        <w:t xml:space="preserve"> Araştırma ödevleri, öğrencilerin tasarım tarihi, teori, kültürel etkiler veya endüstri eğilimleri ile ilgili konuları araştırmasını gerektirir. Bilimsel kaynakları okuyarak, analiz ederek ve sentezleyerek öğrenciler tasarımın faaliyet gösterdiği daha geniş bağlam hakkındaki anlayışlarını derinleştirir ve tasarım kararlarını eleştirel olarak değerlendirmeyi öğrenirler.</w:t>
      </w:r>
    </w:p>
    <w:p w14:paraId="5E317B8A" w14:textId="5F575E41" w:rsidR="00765FD1" w:rsidRPr="00037E1C" w:rsidRDefault="009C6335" w:rsidP="00C94E2C">
      <w:pPr>
        <w:spacing w:after="0" w:line="360" w:lineRule="auto"/>
        <w:ind w:left="0" w:right="4" w:firstLine="0"/>
        <w:rPr>
          <w:rFonts w:ascii="Times" w:hAnsi="Times" w:cs="Times New Roman"/>
          <w:b/>
        </w:rPr>
      </w:pPr>
      <w:r w:rsidRPr="00037E1C">
        <w:rPr>
          <w:rFonts w:ascii="Times" w:hAnsi="Times" w:cs="Times New Roman"/>
          <w:b/>
        </w:rPr>
        <w:t xml:space="preserve">Olgunluk Düzeyi: </w:t>
      </w:r>
      <w:r w:rsidR="00E740F9" w:rsidRPr="00037E1C">
        <w:rPr>
          <w:rFonts w:ascii="Times" w:hAnsi="Times" w:cs="Times New Roman"/>
          <w:b/>
        </w:rPr>
        <w:t>2</w:t>
      </w:r>
    </w:p>
    <w:p w14:paraId="00606CF2" w14:textId="62E38D55" w:rsidR="0084651F" w:rsidRPr="00C94E2C" w:rsidRDefault="00000000" w:rsidP="00C94E2C">
      <w:pPr>
        <w:spacing w:after="0" w:line="360" w:lineRule="auto"/>
        <w:ind w:left="0" w:right="4" w:firstLine="0"/>
        <w:rPr>
          <w:rFonts w:ascii="Times" w:hAnsi="Times" w:cs="Times New Roman"/>
          <w:bCs/>
          <w:color w:val="000000" w:themeColor="text1"/>
          <w:sz w:val="22"/>
          <w:szCs w:val="22"/>
        </w:rPr>
      </w:pPr>
      <w:hyperlink r:id="rId57" w:history="1">
        <w:r w:rsidR="0084651F" w:rsidRPr="00C94E2C">
          <w:rPr>
            <w:rStyle w:val="Hyperlink"/>
            <w:rFonts w:ascii="Times" w:hAnsi="Times" w:cs="Times New Roman"/>
            <w:bCs/>
            <w:color w:val="000000" w:themeColor="text1"/>
            <w:sz w:val="22"/>
            <w:szCs w:val="22"/>
          </w:rPr>
          <w:t>https://obs.bandirma.edu.tr/oibs/bologna/index.aspx?lang=tr&amp;curOp=showPac&amp;curUnit=40&amp;curSunit=5351</w:t>
        </w:r>
      </w:hyperlink>
    </w:p>
    <w:p w14:paraId="54B7F3C3" w14:textId="222F2780" w:rsidR="0084651F" w:rsidRPr="00C94E2C" w:rsidRDefault="0084651F" w:rsidP="00C94E2C">
      <w:pPr>
        <w:spacing w:after="0" w:line="360" w:lineRule="auto"/>
        <w:ind w:left="0" w:right="4" w:firstLine="0"/>
        <w:rPr>
          <w:rFonts w:ascii="Times" w:hAnsi="Times" w:cs="Times New Roman"/>
          <w:b/>
        </w:rPr>
      </w:pPr>
      <w:r w:rsidRPr="00C94E2C">
        <w:rPr>
          <w:rFonts w:ascii="Times" w:hAnsi="Times" w:cs="Times New Roman"/>
          <w:b/>
        </w:rPr>
        <w:lastRenderedPageBreak/>
        <w:t xml:space="preserve">Diğer </w:t>
      </w:r>
      <w:r w:rsidR="003723DF">
        <w:rPr>
          <w:rFonts w:ascii="Times" w:hAnsi="Times" w:cs="Times New Roman"/>
          <w:b/>
        </w:rPr>
        <w:t>Kanıtlar</w:t>
      </w:r>
    </w:p>
    <w:p w14:paraId="42B8F881" w14:textId="3BE002F7" w:rsidR="0084651F" w:rsidRPr="00C94E2C" w:rsidRDefault="00000000" w:rsidP="00C94E2C">
      <w:pPr>
        <w:spacing w:after="0" w:line="360" w:lineRule="auto"/>
        <w:ind w:left="0" w:right="4" w:firstLine="0"/>
        <w:rPr>
          <w:rFonts w:ascii="Times" w:hAnsi="Times" w:cs="Times New Roman"/>
          <w:bCs/>
          <w:color w:val="000000" w:themeColor="text1"/>
          <w:sz w:val="22"/>
          <w:szCs w:val="22"/>
        </w:rPr>
      </w:pPr>
      <w:hyperlink r:id="rId58" w:history="1">
        <w:r w:rsidR="0084651F" w:rsidRPr="00C94E2C">
          <w:rPr>
            <w:rStyle w:val="Hyperlink"/>
            <w:rFonts w:ascii="Times" w:hAnsi="Times" w:cs="Times New Roman"/>
            <w:bCs/>
            <w:color w:val="000000" w:themeColor="text1"/>
            <w:sz w:val="22"/>
            <w:szCs w:val="22"/>
          </w:rPr>
          <w:t>https://mtf.bandirma.edu.tr/tr/grafik-tasarim/Haber/Goster/Universitemiz-ve-Bandirma-Belediyesi-Tarafindan-Duzenlenen-Uluslararasi-Bandirma-Kus-Cenneti-Poster-Sergisi-Acildi-21405</w:t>
        </w:r>
      </w:hyperlink>
    </w:p>
    <w:p w14:paraId="65E7C8AB" w14:textId="65BA133B" w:rsidR="0084651F" w:rsidRPr="00C94E2C" w:rsidRDefault="00000000" w:rsidP="00C94E2C">
      <w:pPr>
        <w:spacing w:after="0" w:line="360" w:lineRule="auto"/>
        <w:ind w:left="0" w:right="4" w:firstLine="0"/>
        <w:rPr>
          <w:rFonts w:ascii="Times" w:hAnsi="Times" w:cs="Times New Roman"/>
          <w:bCs/>
          <w:color w:val="000000" w:themeColor="text1"/>
          <w:sz w:val="22"/>
          <w:szCs w:val="22"/>
        </w:rPr>
      </w:pPr>
      <w:hyperlink r:id="rId59" w:history="1">
        <w:r w:rsidR="0084651F" w:rsidRPr="00C94E2C">
          <w:rPr>
            <w:rStyle w:val="Hyperlink"/>
            <w:rFonts w:ascii="Times" w:hAnsi="Times" w:cs="Times New Roman"/>
            <w:bCs/>
            <w:color w:val="000000" w:themeColor="text1"/>
            <w:sz w:val="22"/>
            <w:szCs w:val="22"/>
          </w:rPr>
          <w:t>https://mtf.bandirma.edu.tr/tr/mtf/Haber/Goster/Tr-Poster-Uluslararasi-Poster-Sergisi-Duzenlenecek-21983</w:t>
        </w:r>
      </w:hyperlink>
    </w:p>
    <w:p w14:paraId="2AE6FAAF" w14:textId="4140C4E9" w:rsidR="0084651F" w:rsidRPr="00C94E2C" w:rsidRDefault="0084651F" w:rsidP="00C94E2C">
      <w:pPr>
        <w:spacing w:after="0" w:line="360" w:lineRule="auto"/>
        <w:ind w:left="0" w:right="4" w:firstLine="0"/>
        <w:rPr>
          <w:rFonts w:ascii="Times" w:hAnsi="Times" w:cs="Times New Roman"/>
          <w:bCs/>
          <w:color w:val="000000" w:themeColor="text1"/>
          <w:sz w:val="22"/>
          <w:szCs w:val="22"/>
        </w:rPr>
      </w:pPr>
      <w:r w:rsidRPr="00C94E2C">
        <w:rPr>
          <w:rFonts w:ascii="Times" w:hAnsi="Times" w:cs="Times New Roman"/>
          <w:bCs/>
          <w:color w:val="000000" w:themeColor="text1"/>
          <w:sz w:val="22"/>
          <w:szCs w:val="22"/>
        </w:rPr>
        <w:t>https://mtf.bandirma.edu.tr/tr/mtf/Haber/Goster/Prof-Dr-Selahattin-Ganiz-Ithafen-24-Kasim-Ogretmenler-Gunu-Sergisi-Acildi-22135</w:t>
      </w:r>
    </w:p>
    <w:p w14:paraId="696A33DA" w14:textId="1AFB0477" w:rsidR="00765FD1" w:rsidRPr="00037E1C" w:rsidRDefault="009C6335" w:rsidP="00C94E2C">
      <w:pPr>
        <w:spacing w:after="0" w:line="360" w:lineRule="auto"/>
        <w:ind w:left="0" w:right="4"/>
        <w:rPr>
          <w:rFonts w:ascii="Times" w:eastAsia="Times New Roman" w:hAnsi="Times" w:cs="Times New Roman"/>
          <w:b/>
        </w:rPr>
      </w:pPr>
      <w:r w:rsidRPr="00037E1C">
        <w:rPr>
          <w:rFonts w:ascii="Times" w:eastAsia="Times New Roman" w:hAnsi="Times" w:cs="Times New Roman"/>
          <w:b/>
        </w:rPr>
        <w:t xml:space="preserve">B.2.2. Ölçme ve Değerlendirme </w:t>
      </w:r>
    </w:p>
    <w:p w14:paraId="1825EBC3" w14:textId="77777777" w:rsidR="002147BC" w:rsidRPr="00037E1C" w:rsidRDefault="002147BC" w:rsidP="00C94E2C">
      <w:pPr>
        <w:spacing w:after="0" w:line="360" w:lineRule="auto"/>
        <w:ind w:left="0" w:right="4"/>
        <w:rPr>
          <w:rFonts w:ascii="Times" w:eastAsia="Times New Roman" w:hAnsi="Times" w:cs="Times New Roman"/>
          <w:color w:val="auto"/>
        </w:rPr>
      </w:pPr>
      <w:r w:rsidRPr="00037E1C">
        <w:rPr>
          <w:rFonts w:ascii="Times" w:eastAsia="Times New Roman" w:hAnsi="Times" w:cs="Times New Roman"/>
          <w:color w:val="auto"/>
        </w:rPr>
        <w:t xml:space="preserve">Fakültemizde öğrencilerin başarılarının ölçülmesi ve değerlendirilmesi süreci Bandırma </w:t>
      </w:r>
      <w:proofErr w:type="spellStart"/>
      <w:r w:rsidRPr="00037E1C">
        <w:rPr>
          <w:rFonts w:ascii="Times" w:eastAsia="Times New Roman" w:hAnsi="Times" w:cs="Times New Roman"/>
          <w:color w:val="auto"/>
        </w:rPr>
        <w:t>Onyedi</w:t>
      </w:r>
      <w:proofErr w:type="spellEnd"/>
      <w:r w:rsidRPr="00037E1C">
        <w:rPr>
          <w:rFonts w:ascii="Times" w:eastAsia="Times New Roman" w:hAnsi="Times" w:cs="Times New Roman"/>
          <w:color w:val="auto"/>
        </w:rPr>
        <w:t xml:space="preserve"> Eylül Üniversitesi Sınav Uygulama Yönetmeliği’nde tanımlanan ilkelere göre yürütülmektedir. Bu süreçler, öğrencilere akademik takvim aracılığıyla duyurulmaktadır. Her dersin ölçme ve değerlendirme sistemi, dersin içeriği, öğrenim çıktıları ve program yeterlilikleriyle uyumlu ve öğrenci iş yüküne dayalı olarak belirlenir ve Öğrenci Bilgi Sistemi’nde yer alan Bologna Ders Bilgi Sistemi üzerinden öğrencilerin erişimine sunulmaktadır.</w:t>
      </w:r>
    </w:p>
    <w:p w14:paraId="01D24C12" w14:textId="77777777" w:rsidR="002147BC" w:rsidRPr="00037E1C" w:rsidRDefault="002147BC" w:rsidP="00C94E2C">
      <w:pPr>
        <w:spacing w:after="0" w:line="360" w:lineRule="auto"/>
        <w:ind w:left="0" w:right="4"/>
        <w:rPr>
          <w:rFonts w:ascii="Times" w:eastAsia="Times New Roman" w:hAnsi="Times" w:cs="Times New Roman"/>
          <w:color w:val="auto"/>
        </w:rPr>
      </w:pPr>
      <w:r w:rsidRPr="00037E1C">
        <w:rPr>
          <w:rFonts w:ascii="Times" w:eastAsia="Times New Roman" w:hAnsi="Times" w:cs="Times New Roman"/>
          <w:color w:val="auto"/>
        </w:rPr>
        <w:t xml:space="preserve">Programların yürütülme şekli (uzaktan, yüz yüze) üniversitemiz senatosunda tarafından alınan kararlar doğrultusunda belirlenmektedir. </w:t>
      </w:r>
    </w:p>
    <w:p w14:paraId="7BBCF2CD" w14:textId="77777777" w:rsidR="002147BC" w:rsidRPr="00037E1C" w:rsidRDefault="002147BC" w:rsidP="00C94E2C">
      <w:pPr>
        <w:spacing w:after="0" w:line="360" w:lineRule="auto"/>
        <w:ind w:left="0" w:right="4"/>
        <w:rPr>
          <w:rFonts w:ascii="Times" w:hAnsi="Times" w:cs="Times New Roman"/>
          <w:color w:val="auto"/>
        </w:rPr>
      </w:pPr>
      <w:r w:rsidRPr="00037E1C">
        <w:rPr>
          <w:rFonts w:ascii="Times" w:hAnsi="Times" w:cs="Times New Roman"/>
          <w:color w:val="auto"/>
        </w:rPr>
        <w:t xml:space="preserve">Derslerde, öğrencilerin başarısını ölçmek amacıyla çeşitli yöntemler (sınav, ödev, uygulama, proje) kullanılmaktadır. Her dersin bilgi paketi içerisinde, bu yöntemler ve etki etme oranları belirtilmektedir. Fakültemizde, ara sınav ve final sınavı, ölçme ve değerlendirme için zorunlu olup, değerlendirme 100 tam puan üzerinden yapılmaktadır. Her bir bölümün sınav programları, ilgili bölümün web sitesinde en az iki hafta öncesinden ilan edilmektedir. </w:t>
      </w:r>
    </w:p>
    <w:p w14:paraId="2419B034" w14:textId="0643B53F" w:rsidR="00765FD1" w:rsidRPr="00037E1C" w:rsidRDefault="009C6335" w:rsidP="00C94E2C">
      <w:pPr>
        <w:spacing w:after="0" w:line="360" w:lineRule="auto"/>
        <w:ind w:left="0" w:right="4"/>
        <w:rPr>
          <w:rFonts w:ascii="Times" w:eastAsia="Times New Roman" w:hAnsi="Times" w:cs="Times New Roman"/>
        </w:rPr>
      </w:pPr>
      <w:r w:rsidRPr="00037E1C">
        <w:rPr>
          <w:rFonts w:ascii="Times" w:eastAsia="Times New Roman" w:hAnsi="Times" w:cs="Times New Roman"/>
          <w:b/>
        </w:rPr>
        <w:t xml:space="preserve">Olgunluk Düzeyi: </w:t>
      </w:r>
      <w:r w:rsidR="008E1C84">
        <w:rPr>
          <w:rFonts w:ascii="Times" w:eastAsia="Times New Roman" w:hAnsi="Times" w:cs="Times New Roman"/>
          <w:b/>
        </w:rPr>
        <w:t>2</w:t>
      </w:r>
    </w:p>
    <w:p w14:paraId="69A8A80C" w14:textId="77777777" w:rsidR="008E1C84" w:rsidRPr="00037E1C" w:rsidRDefault="008E1C84" w:rsidP="008E1C84">
      <w:pPr>
        <w:spacing w:after="0" w:line="360" w:lineRule="auto"/>
        <w:ind w:left="0" w:right="4" w:firstLine="0"/>
        <w:rPr>
          <w:rFonts w:ascii="Times" w:hAnsi="Times" w:cs="Times New Roman"/>
          <w:b/>
          <w:color w:val="auto"/>
        </w:rPr>
      </w:pPr>
      <w:r>
        <w:rPr>
          <w:rFonts w:ascii="Times" w:hAnsi="Times" w:cs="Times New Roman"/>
          <w:b/>
          <w:color w:val="auto"/>
        </w:rPr>
        <w:t>Kanıtlar</w:t>
      </w:r>
    </w:p>
    <w:p w14:paraId="1C22A9C3" w14:textId="4D3F975F" w:rsidR="00265A74" w:rsidRPr="00037E1C" w:rsidRDefault="00000000" w:rsidP="00C94E2C">
      <w:pPr>
        <w:spacing w:after="0" w:line="360" w:lineRule="auto"/>
        <w:ind w:left="0" w:right="4"/>
        <w:rPr>
          <w:rFonts w:ascii="Times" w:eastAsia="Times New Roman" w:hAnsi="Times" w:cs="Times New Roman"/>
          <w:color w:val="000000" w:themeColor="text1"/>
        </w:rPr>
      </w:pPr>
      <w:hyperlink r:id="rId60" w:history="1">
        <w:r w:rsidR="002147BC" w:rsidRPr="00037E1C">
          <w:rPr>
            <w:rStyle w:val="Hyperlink"/>
            <w:rFonts w:ascii="Times" w:eastAsia="Times New Roman" w:hAnsi="Times" w:cs="Times New Roman"/>
            <w:color w:val="000000" w:themeColor="text1"/>
            <w:u w:val="none"/>
          </w:rPr>
          <w:t>https://www.bandirma.edu.tr/tr/www/Sayfa/Goster/ONLISANS-LISANS-VE-LISANSUSTU-AKADEMIK-TAKVIMLER-2</w:t>
        </w:r>
      </w:hyperlink>
    </w:p>
    <w:p w14:paraId="58BE7578" w14:textId="77777777" w:rsidR="002147BC" w:rsidRPr="00C94E2C" w:rsidRDefault="002147BC" w:rsidP="00C94E2C">
      <w:pPr>
        <w:spacing w:after="0" w:line="360" w:lineRule="auto"/>
        <w:ind w:left="0" w:right="4"/>
        <w:rPr>
          <w:rFonts w:ascii="Times" w:eastAsia="Times New Roman" w:hAnsi="Times" w:cs="Times New Roman"/>
          <w:b/>
          <w:bCs/>
          <w:color w:val="000000" w:themeColor="text1"/>
        </w:rPr>
      </w:pPr>
      <w:r w:rsidRPr="00C94E2C">
        <w:rPr>
          <w:rFonts w:ascii="Times" w:eastAsia="Times New Roman" w:hAnsi="Times" w:cs="Times New Roman"/>
          <w:b/>
          <w:bCs/>
          <w:color w:val="000000" w:themeColor="text1"/>
        </w:rPr>
        <w:t>Ders Bilgi Paketleri</w:t>
      </w:r>
    </w:p>
    <w:p w14:paraId="7840954A" w14:textId="77777777" w:rsidR="002147BC" w:rsidRPr="00037E1C" w:rsidRDefault="00000000" w:rsidP="00C94E2C">
      <w:pPr>
        <w:spacing w:after="0" w:line="360" w:lineRule="auto"/>
        <w:ind w:left="0" w:right="4" w:firstLine="0"/>
        <w:rPr>
          <w:rFonts w:ascii="Times" w:hAnsi="Times" w:cs="Times New Roman"/>
          <w:bCs/>
          <w:color w:val="000000" w:themeColor="text1"/>
        </w:rPr>
      </w:pPr>
      <w:hyperlink r:id="rId61" w:history="1">
        <w:r w:rsidR="002147BC" w:rsidRPr="00037E1C">
          <w:rPr>
            <w:rStyle w:val="Hyperlink"/>
            <w:rFonts w:ascii="Times" w:hAnsi="Times" w:cs="Times New Roman"/>
            <w:bCs/>
            <w:color w:val="000000" w:themeColor="text1"/>
            <w:u w:val="none"/>
          </w:rPr>
          <w:t>https://obs.bandirma.edu.tr/oibs/bologna/index.aspx?lang=tr&amp;curOp=showPac&amp;curUnit=40&amp;curSunit=5351</w:t>
        </w:r>
      </w:hyperlink>
    </w:p>
    <w:p w14:paraId="7C763EE9" w14:textId="26FB094C" w:rsidR="002147BC" w:rsidRPr="00C94E2C" w:rsidRDefault="002147BC" w:rsidP="00C94E2C">
      <w:pPr>
        <w:spacing w:after="0" w:line="360" w:lineRule="auto"/>
        <w:ind w:left="0" w:right="4"/>
        <w:rPr>
          <w:rFonts w:ascii="Times" w:eastAsia="Times New Roman" w:hAnsi="Times" w:cs="Times New Roman"/>
          <w:b/>
          <w:bCs/>
          <w:color w:val="000000" w:themeColor="text1"/>
        </w:rPr>
      </w:pPr>
      <w:r w:rsidRPr="00C94E2C">
        <w:rPr>
          <w:rFonts w:ascii="Times" w:eastAsia="Times New Roman" w:hAnsi="Times" w:cs="Times New Roman"/>
          <w:b/>
          <w:bCs/>
          <w:color w:val="000000" w:themeColor="text1"/>
        </w:rPr>
        <w:t>Örnek Sınav İlanı</w:t>
      </w:r>
    </w:p>
    <w:p w14:paraId="327A35CE" w14:textId="5CEBD956" w:rsidR="002147BC" w:rsidRPr="00C94E2C" w:rsidRDefault="002147BC" w:rsidP="00C94E2C">
      <w:pPr>
        <w:spacing w:after="0" w:line="360" w:lineRule="auto"/>
        <w:ind w:left="0" w:right="4"/>
        <w:rPr>
          <w:rFonts w:ascii="Times" w:eastAsia="Times New Roman" w:hAnsi="Times" w:cs="Times New Roman"/>
          <w:color w:val="000000" w:themeColor="text1"/>
        </w:rPr>
      </w:pPr>
      <w:r w:rsidRPr="00C94E2C">
        <w:rPr>
          <w:rFonts w:ascii="Times" w:eastAsia="Times New Roman" w:hAnsi="Times" w:cs="Times New Roman"/>
          <w:color w:val="000000" w:themeColor="text1"/>
        </w:rPr>
        <w:t>https://mtf.bandirma.edu.tr/tr/grafik-tasarim/Sayfa/Goster/Sinav-Programlari-16070</w:t>
      </w:r>
    </w:p>
    <w:p w14:paraId="0B6D1134" w14:textId="6C757A03" w:rsidR="00177121" w:rsidRPr="00C94E2C" w:rsidRDefault="002147BC" w:rsidP="00C94E2C">
      <w:pPr>
        <w:spacing w:after="0" w:line="360" w:lineRule="auto"/>
        <w:ind w:left="0" w:right="4"/>
        <w:rPr>
          <w:rFonts w:ascii="Times" w:eastAsia="Times New Roman" w:hAnsi="Times" w:cs="Times New Roman"/>
          <w:b/>
          <w:bCs/>
          <w:color w:val="000000" w:themeColor="text1"/>
        </w:rPr>
      </w:pPr>
      <w:r w:rsidRPr="00C94E2C">
        <w:rPr>
          <w:rFonts w:ascii="Times" w:eastAsia="Times New Roman" w:hAnsi="Times" w:cs="Times New Roman"/>
          <w:b/>
          <w:bCs/>
          <w:color w:val="000000" w:themeColor="text1"/>
        </w:rPr>
        <w:t xml:space="preserve">Diğer </w:t>
      </w:r>
      <w:r w:rsidR="003723DF">
        <w:rPr>
          <w:rFonts w:ascii="Times" w:eastAsia="Times New Roman" w:hAnsi="Times" w:cs="Times New Roman"/>
          <w:b/>
          <w:bCs/>
          <w:color w:val="000000" w:themeColor="text1"/>
        </w:rPr>
        <w:t>Kanıtlar</w:t>
      </w:r>
    </w:p>
    <w:p w14:paraId="720151BF" w14:textId="61B95EFB" w:rsidR="002147BC" w:rsidRPr="00C94E2C" w:rsidRDefault="00000000" w:rsidP="00C94E2C">
      <w:pPr>
        <w:spacing w:after="0" w:line="360" w:lineRule="auto"/>
        <w:ind w:left="0" w:right="4"/>
        <w:rPr>
          <w:rFonts w:ascii="Times" w:eastAsia="Times New Roman" w:hAnsi="Times" w:cs="Times New Roman"/>
          <w:color w:val="000000" w:themeColor="text1"/>
        </w:rPr>
      </w:pPr>
      <w:hyperlink r:id="rId62" w:history="1">
        <w:r w:rsidR="006C08AD" w:rsidRPr="00C94E2C">
          <w:rPr>
            <w:rStyle w:val="Hyperlink"/>
            <w:rFonts w:ascii="Times" w:eastAsia="Times New Roman" w:hAnsi="Times" w:cs="Times New Roman"/>
            <w:color w:val="000000" w:themeColor="text1"/>
          </w:rPr>
          <w:t>https://oidb.bandirma.edu.tr/tr/oidb/Duyuru/Goster/Universitemiz-Senatosu-Deprem-Sebebiyle-Uzaktan-Ogretime-Iliskin-Alinan-Kararlari-Acikladi-27934</w:t>
        </w:r>
      </w:hyperlink>
    </w:p>
    <w:p w14:paraId="57D407FA" w14:textId="2B1CB64D" w:rsidR="006C08AD" w:rsidRPr="00C94E2C" w:rsidRDefault="006C08AD" w:rsidP="00C94E2C">
      <w:pPr>
        <w:spacing w:after="0" w:line="360" w:lineRule="auto"/>
        <w:ind w:left="0" w:right="4"/>
        <w:rPr>
          <w:rFonts w:ascii="Times" w:eastAsia="Times New Roman" w:hAnsi="Times" w:cs="Times New Roman"/>
          <w:color w:val="000000" w:themeColor="text1"/>
        </w:rPr>
      </w:pPr>
      <w:r w:rsidRPr="00C94E2C">
        <w:rPr>
          <w:rFonts w:ascii="Times" w:eastAsia="Times New Roman" w:hAnsi="Times" w:cs="Times New Roman"/>
          <w:color w:val="000000" w:themeColor="text1"/>
        </w:rPr>
        <w:lastRenderedPageBreak/>
        <w:t>https://obs.bandirma.edu.tr/oibs/bologna/index.aspx?lang=tr&amp;curOp=showPac&amp;curUnit=40&amp;curSunit=5351#</w:t>
      </w:r>
    </w:p>
    <w:p w14:paraId="76C410B0" w14:textId="77777777" w:rsidR="006C08AD" w:rsidRPr="00037E1C" w:rsidRDefault="006C08AD" w:rsidP="00C94E2C">
      <w:pPr>
        <w:spacing w:after="0" w:line="360" w:lineRule="auto"/>
        <w:ind w:left="0" w:right="4" w:firstLine="0"/>
        <w:rPr>
          <w:rFonts w:ascii="Times" w:eastAsia="Times New Roman" w:hAnsi="Times" w:cs="Times New Roman"/>
          <w:color w:val="000000" w:themeColor="text1"/>
        </w:rPr>
      </w:pPr>
    </w:p>
    <w:p w14:paraId="7F61B8BE" w14:textId="77777777" w:rsidR="00765FD1" w:rsidRPr="00037E1C" w:rsidRDefault="009C6335" w:rsidP="00C94E2C">
      <w:pPr>
        <w:spacing w:after="0" w:line="360" w:lineRule="auto"/>
        <w:ind w:left="0" w:right="4"/>
        <w:rPr>
          <w:rFonts w:ascii="Times" w:hAnsi="Times" w:cs="Times New Roman"/>
          <w:b/>
        </w:rPr>
      </w:pPr>
      <w:r w:rsidRPr="00037E1C">
        <w:rPr>
          <w:rFonts w:ascii="Times" w:hAnsi="Times" w:cs="Times New Roman"/>
          <w:b/>
        </w:rPr>
        <w:t xml:space="preserve">B.2.3. Öğrenci Kabulü, Önceki Öğrenmenin Tanınması ve Kredilenmesi </w:t>
      </w:r>
    </w:p>
    <w:p w14:paraId="4CBE8744" w14:textId="77777777" w:rsidR="002147BC" w:rsidRPr="00037E1C" w:rsidRDefault="002147BC" w:rsidP="00C94E2C">
      <w:pPr>
        <w:spacing w:after="0" w:line="360" w:lineRule="auto"/>
        <w:ind w:left="0" w:right="4"/>
        <w:rPr>
          <w:rFonts w:ascii="Times" w:hAnsi="Times" w:cs="Times New Roman"/>
          <w:color w:val="auto"/>
        </w:rPr>
      </w:pPr>
      <w:r w:rsidRPr="00037E1C">
        <w:rPr>
          <w:rFonts w:ascii="Times" w:hAnsi="Times" w:cs="Times New Roman"/>
          <w:color w:val="auto"/>
        </w:rPr>
        <w:t xml:space="preserve">Merkezi yerleştirmeyle gelen öğrenci grupları dışında kalan yatay geçiş, yabancı uyruklu öğrenci sınavı (YÖS), çift </w:t>
      </w:r>
      <w:proofErr w:type="spellStart"/>
      <w:r w:rsidRPr="00037E1C">
        <w:rPr>
          <w:rFonts w:ascii="Times" w:hAnsi="Times" w:cs="Times New Roman"/>
          <w:color w:val="auto"/>
        </w:rPr>
        <w:t>anadal</w:t>
      </w:r>
      <w:proofErr w:type="spellEnd"/>
      <w:r w:rsidRPr="00037E1C">
        <w:rPr>
          <w:rFonts w:ascii="Times" w:hAnsi="Times" w:cs="Times New Roman"/>
          <w:color w:val="auto"/>
        </w:rPr>
        <w:t xml:space="preserve"> programı (ÇAP), </w:t>
      </w:r>
      <w:proofErr w:type="spellStart"/>
      <w:r w:rsidRPr="00037E1C">
        <w:rPr>
          <w:rFonts w:ascii="Times" w:hAnsi="Times" w:cs="Times New Roman"/>
          <w:color w:val="auto"/>
        </w:rPr>
        <w:t>yandal</w:t>
      </w:r>
      <w:proofErr w:type="spellEnd"/>
      <w:r w:rsidRPr="00037E1C">
        <w:rPr>
          <w:rFonts w:ascii="Times" w:hAnsi="Times" w:cs="Times New Roman"/>
          <w:color w:val="auto"/>
        </w:rPr>
        <w:t xml:space="preserve"> öğrenci ve özel öğrenci kabulleri yönergeler doğrultusunda yapılmaktadır. Yönergeler üniversite web sayfasında yer almaktadır (</w:t>
      </w:r>
      <w:hyperlink r:id="rId63">
        <w:r w:rsidRPr="00037E1C">
          <w:rPr>
            <w:rFonts w:ascii="Times" w:hAnsi="Times" w:cs="Times New Roman"/>
            <w:color w:val="auto"/>
          </w:rPr>
          <w:t>https://oidb.bandirma.edu.tr/tr/oidb/Sayfa/Goster/Yonergeler-14977</w:t>
        </w:r>
      </w:hyperlink>
      <w:r w:rsidRPr="00037E1C">
        <w:rPr>
          <w:rFonts w:ascii="Times" w:hAnsi="Times" w:cs="Times New Roman"/>
          <w:color w:val="auto"/>
        </w:rPr>
        <w:t xml:space="preserve">). Yüksek Öğretim Kurulu'nun belirlemiş olduğu "Yükseköğretim Kurumlarında Ön Lisans ve Lisans düzeyindeki Programlar Arasında Geçiş, Çift </w:t>
      </w:r>
      <w:proofErr w:type="spellStart"/>
      <w:r w:rsidRPr="00037E1C">
        <w:rPr>
          <w:rFonts w:ascii="Times" w:hAnsi="Times" w:cs="Times New Roman"/>
          <w:color w:val="auto"/>
        </w:rPr>
        <w:t>Anadal</w:t>
      </w:r>
      <w:proofErr w:type="spellEnd"/>
      <w:r w:rsidRPr="00037E1C">
        <w:rPr>
          <w:rFonts w:ascii="Times" w:hAnsi="Times" w:cs="Times New Roman"/>
          <w:color w:val="auto"/>
        </w:rPr>
        <w:t xml:space="preserve">, </w:t>
      </w:r>
      <w:proofErr w:type="spellStart"/>
      <w:r w:rsidRPr="00037E1C">
        <w:rPr>
          <w:rFonts w:ascii="Times" w:hAnsi="Times" w:cs="Times New Roman"/>
          <w:color w:val="auto"/>
        </w:rPr>
        <w:t>Yandal</w:t>
      </w:r>
      <w:proofErr w:type="spellEnd"/>
      <w:r w:rsidRPr="00037E1C">
        <w:rPr>
          <w:rFonts w:ascii="Times" w:hAnsi="Times" w:cs="Times New Roman"/>
          <w:color w:val="auto"/>
        </w:rPr>
        <w:t xml:space="preserve"> ile Kurumlar Arası Kredi Transferi Yapılması Esaslarına İlişkin Yönetmelik" kapsamında oluşturulan ‘’Lisans ve Ön Lisans öğrencileri yatay geçiş yönergesi’’, ‘’Muafiyet ve İntibak Yönergesi’’ ve ‘’Yurtdışından Öğrenci Kabulü Yönergesi’’ doğrultusunda süreç yönetilmektedir. </w:t>
      </w:r>
    </w:p>
    <w:p w14:paraId="445826B3" w14:textId="77777777" w:rsidR="002147BC" w:rsidRPr="00037E1C" w:rsidRDefault="002147BC" w:rsidP="00C94E2C">
      <w:pPr>
        <w:spacing w:after="0" w:line="360" w:lineRule="auto"/>
        <w:ind w:left="0" w:right="4"/>
        <w:rPr>
          <w:rFonts w:ascii="Times" w:hAnsi="Times" w:cs="Times New Roman"/>
          <w:color w:val="auto"/>
        </w:rPr>
      </w:pPr>
      <w:r w:rsidRPr="00037E1C">
        <w:rPr>
          <w:rFonts w:ascii="Times" w:hAnsi="Times" w:cs="Times New Roman"/>
          <w:color w:val="auto"/>
        </w:rPr>
        <w:t xml:space="preserve">Yatay ve dikey geçişle gelen öğrencilerin daha önceki eğitimlerine yönelik yapılan muafiyet işlemleri sonuçları Fakülte Yönetim Kurulu kararı ile işlerlik kazanmaktadır. Muafiyet verirken derslerin AKTS kredileri ve içeriklerine bakarak karar verilmektedir. </w:t>
      </w:r>
    </w:p>
    <w:p w14:paraId="500509BC" w14:textId="22C387DA" w:rsidR="00765FD1" w:rsidRPr="00037E1C" w:rsidRDefault="009C6335" w:rsidP="00C94E2C">
      <w:pPr>
        <w:spacing w:after="0" w:line="360" w:lineRule="auto"/>
        <w:ind w:left="0" w:right="4"/>
        <w:rPr>
          <w:rFonts w:ascii="Times" w:hAnsi="Times" w:cs="Times New Roman"/>
          <w:b/>
        </w:rPr>
      </w:pPr>
      <w:r w:rsidRPr="00037E1C">
        <w:rPr>
          <w:rFonts w:ascii="Times" w:hAnsi="Times" w:cs="Times New Roman"/>
          <w:b/>
        </w:rPr>
        <w:t xml:space="preserve">Olgunluk Düzeyi: </w:t>
      </w:r>
    </w:p>
    <w:p w14:paraId="6E8CE00A" w14:textId="77777777" w:rsidR="008E1C84" w:rsidRPr="00037E1C" w:rsidRDefault="008E1C84" w:rsidP="008E1C84">
      <w:pPr>
        <w:spacing w:after="0" w:line="360" w:lineRule="auto"/>
        <w:ind w:left="0" w:right="4" w:firstLine="0"/>
        <w:rPr>
          <w:rFonts w:ascii="Times" w:hAnsi="Times" w:cs="Times New Roman"/>
          <w:b/>
          <w:color w:val="auto"/>
        </w:rPr>
      </w:pPr>
      <w:r>
        <w:rPr>
          <w:rFonts w:ascii="Times" w:hAnsi="Times" w:cs="Times New Roman"/>
          <w:b/>
          <w:color w:val="auto"/>
        </w:rPr>
        <w:t>Kanıtlar</w:t>
      </w:r>
    </w:p>
    <w:p w14:paraId="3FAE5DFB" w14:textId="03A5EDBC" w:rsidR="006C08AD" w:rsidRPr="00037E1C" w:rsidRDefault="006C08AD" w:rsidP="00C94E2C">
      <w:pPr>
        <w:pStyle w:val="Default"/>
        <w:spacing w:line="360" w:lineRule="auto"/>
        <w:ind w:right="4"/>
        <w:jc w:val="both"/>
        <w:rPr>
          <w:rFonts w:ascii="Times" w:hAnsi="Times" w:cs="Times New Roman"/>
          <w:color w:val="auto"/>
        </w:rPr>
      </w:pPr>
      <w:r w:rsidRPr="00037E1C">
        <w:rPr>
          <w:rFonts w:ascii="Times" w:hAnsi="Times" w:cs="Times New Roman"/>
          <w:iCs/>
          <w:color w:val="auto"/>
        </w:rPr>
        <w:t xml:space="preserve">Bandırma </w:t>
      </w:r>
      <w:proofErr w:type="spellStart"/>
      <w:r w:rsidRPr="00037E1C">
        <w:rPr>
          <w:rFonts w:ascii="Times" w:hAnsi="Times" w:cs="Times New Roman"/>
          <w:iCs/>
          <w:color w:val="auto"/>
        </w:rPr>
        <w:t>Onyedi</w:t>
      </w:r>
      <w:proofErr w:type="spellEnd"/>
      <w:r w:rsidRPr="00037E1C">
        <w:rPr>
          <w:rFonts w:ascii="Times" w:hAnsi="Times" w:cs="Times New Roman"/>
          <w:iCs/>
          <w:color w:val="auto"/>
        </w:rPr>
        <w:t xml:space="preserve"> Eylül Üniversitesi Ön Lisans Ve Lisans Programlarına Uluslararası </w:t>
      </w:r>
      <w:r w:rsidRPr="00C94E2C">
        <w:rPr>
          <w:rFonts w:ascii="Times" w:hAnsi="Times" w:cs="Times New Roman"/>
          <w:b/>
          <w:bCs/>
          <w:iCs/>
          <w:color w:val="auto"/>
        </w:rPr>
        <w:t xml:space="preserve">Öğrencilerin Kabul </w:t>
      </w:r>
      <w:r w:rsidR="008E1C84">
        <w:rPr>
          <w:rFonts w:ascii="Times" w:hAnsi="Times" w:cs="Times New Roman"/>
          <w:b/>
          <w:bCs/>
          <w:iCs/>
          <w:color w:val="auto"/>
        </w:rPr>
        <w:t>v</w:t>
      </w:r>
      <w:r w:rsidRPr="00C94E2C">
        <w:rPr>
          <w:rFonts w:ascii="Times" w:hAnsi="Times" w:cs="Times New Roman"/>
          <w:b/>
          <w:bCs/>
          <w:iCs/>
          <w:color w:val="auto"/>
        </w:rPr>
        <w:t>e Kayıt Yönergesi</w:t>
      </w:r>
      <w:r w:rsidRPr="00037E1C">
        <w:rPr>
          <w:rFonts w:ascii="Times" w:hAnsi="Times" w:cs="Times New Roman"/>
          <w:iCs/>
          <w:color w:val="auto"/>
        </w:rPr>
        <w:t xml:space="preserve"> </w:t>
      </w:r>
    </w:p>
    <w:p w14:paraId="1F584BCA" w14:textId="77777777" w:rsidR="006C08AD" w:rsidRPr="00C94E2C" w:rsidRDefault="00000000" w:rsidP="00C94E2C">
      <w:pPr>
        <w:pStyle w:val="Default"/>
        <w:spacing w:line="360" w:lineRule="auto"/>
        <w:ind w:right="4"/>
        <w:jc w:val="both"/>
        <w:rPr>
          <w:rFonts w:ascii="Times" w:hAnsi="Times" w:cs="Times New Roman"/>
          <w:color w:val="auto"/>
          <w:sz w:val="22"/>
          <w:szCs w:val="22"/>
        </w:rPr>
      </w:pPr>
      <w:hyperlink r:id="rId64" w:history="1">
        <w:r w:rsidR="006C08AD" w:rsidRPr="00C94E2C">
          <w:rPr>
            <w:rStyle w:val="Hyperlink"/>
            <w:rFonts w:ascii="Times" w:hAnsi="Times" w:cs="Times New Roman"/>
            <w:color w:val="auto"/>
            <w:sz w:val="22"/>
            <w:szCs w:val="22"/>
            <w:u w:val="none"/>
          </w:rPr>
          <w:t>https://webyonetim.bandirma.edu.tr/Content/Web/Yuklemeler/DosyaYoneticisi/6/files/bandirmayonerge%20Yab_%20Uy_%20%C3%96%C4%9Fr_de%C4%9Fi%C5%9Fen.pdf</w:t>
        </w:r>
      </w:hyperlink>
    </w:p>
    <w:p w14:paraId="1960438D" w14:textId="77777777" w:rsidR="006C08AD" w:rsidRPr="00C94E2C" w:rsidRDefault="006C08AD" w:rsidP="00C94E2C">
      <w:pPr>
        <w:pStyle w:val="Default"/>
        <w:spacing w:line="360" w:lineRule="auto"/>
        <w:ind w:right="4"/>
        <w:jc w:val="both"/>
        <w:rPr>
          <w:rFonts w:ascii="Times" w:hAnsi="Times" w:cs="Times New Roman"/>
          <w:color w:val="auto"/>
          <w:sz w:val="22"/>
          <w:szCs w:val="22"/>
        </w:rPr>
      </w:pPr>
      <w:r w:rsidRPr="00C94E2C">
        <w:rPr>
          <w:rFonts w:ascii="Times" w:hAnsi="Times" w:cs="Times New Roman"/>
          <w:iCs/>
          <w:color w:val="auto"/>
          <w:sz w:val="22"/>
          <w:szCs w:val="22"/>
        </w:rPr>
        <w:t xml:space="preserve">YÖK’ten denklik ve yatay geçiş işlemlerinde </w:t>
      </w:r>
      <w:proofErr w:type="spellStart"/>
      <w:r w:rsidRPr="00C94E2C">
        <w:rPr>
          <w:rFonts w:ascii="Times" w:hAnsi="Times" w:cs="Times New Roman"/>
          <w:iCs/>
          <w:color w:val="auto"/>
          <w:sz w:val="22"/>
          <w:szCs w:val="22"/>
        </w:rPr>
        <w:t>suistimalleri</w:t>
      </w:r>
      <w:proofErr w:type="spellEnd"/>
      <w:r w:rsidRPr="00C94E2C">
        <w:rPr>
          <w:rFonts w:ascii="Times" w:hAnsi="Times" w:cs="Times New Roman"/>
          <w:iCs/>
          <w:color w:val="auto"/>
          <w:sz w:val="22"/>
          <w:szCs w:val="22"/>
        </w:rPr>
        <w:t xml:space="preserve"> önleyici düzenlemeler; </w:t>
      </w:r>
    </w:p>
    <w:p w14:paraId="1D0C306C" w14:textId="77777777" w:rsidR="006C08AD" w:rsidRPr="00C94E2C" w:rsidRDefault="00000000" w:rsidP="00C94E2C">
      <w:pPr>
        <w:pStyle w:val="Default"/>
        <w:spacing w:line="360" w:lineRule="auto"/>
        <w:ind w:right="4"/>
        <w:jc w:val="both"/>
        <w:rPr>
          <w:rFonts w:ascii="Times" w:hAnsi="Times" w:cs="Times New Roman"/>
          <w:color w:val="auto"/>
          <w:sz w:val="22"/>
          <w:szCs w:val="22"/>
        </w:rPr>
      </w:pPr>
      <w:hyperlink r:id="rId65" w:history="1">
        <w:r w:rsidR="006C08AD" w:rsidRPr="00C94E2C">
          <w:rPr>
            <w:rStyle w:val="Hyperlink"/>
            <w:rFonts w:ascii="Times" w:hAnsi="Times" w:cs="Times New Roman"/>
            <w:color w:val="auto"/>
            <w:sz w:val="22"/>
            <w:szCs w:val="22"/>
            <w:u w:val="none"/>
          </w:rPr>
          <w:t>https://www.yok.gov.tr/Sayfalar/Haberler/2021/denklik-ve-yatay-gecis-islemlerinde-yeni-duzenlemeler.aspx</w:t>
        </w:r>
      </w:hyperlink>
      <w:r w:rsidR="006C08AD" w:rsidRPr="00C94E2C">
        <w:rPr>
          <w:rFonts w:ascii="Times" w:hAnsi="Times" w:cs="Times New Roman"/>
          <w:color w:val="auto"/>
          <w:sz w:val="22"/>
          <w:szCs w:val="22"/>
        </w:rPr>
        <w:t xml:space="preserve"> </w:t>
      </w:r>
    </w:p>
    <w:p w14:paraId="77AA5B8C" w14:textId="26FC5680" w:rsidR="006C08AD" w:rsidRPr="00C94E2C" w:rsidRDefault="006C08AD" w:rsidP="00C94E2C">
      <w:pPr>
        <w:pStyle w:val="Default"/>
        <w:spacing w:line="360" w:lineRule="auto"/>
        <w:ind w:right="4"/>
        <w:jc w:val="both"/>
        <w:rPr>
          <w:rFonts w:ascii="Times" w:hAnsi="Times" w:cs="Times New Roman"/>
          <w:b/>
          <w:bCs/>
          <w:color w:val="auto"/>
          <w:sz w:val="22"/>
          <w:szCs w:val="22"/>
        </w:rPr>
      </w:pPr>
      <w:r w:rsidRPr="00C94E2C">
        <w:rPr>
          <w:rFonts w:ascii="Times" w:hAnsi="Times" w:cs="Times New Roman"/>
          <w:b/>
          <w:bCs/>
          <w:color w:val="auto"/>
          <w:sz w:val="22"/>
          <w:szCs w:val="22"/>
        </w:rPr>
        <w:t xml:space="preserve">Bandırma </w:t>
      </w:r>
      <w:proofErr w:type="spellStart"/>
      <w:r w:rsidRPr="00C94E2C">
        <w:rPr>
          <w:rFonts w:ascii="Times" w:hAnsi="Times" w:cs="Times New Roman"/>
          <w:b/>
          <w:bCs/>
          <w:color w:val="auto"/>
          <w:sz w:val="22"/>
          <w:szCs w:val="22"/>
        </w:rPr>
        <w:t>Onyedi</w:t>
      </w:r>
      <w:proofErr w:type="spellEnd"/>
      <w:r w:rsidRPr="00C94E2C">
        <w:rPr>
          <w:rFonts w:ascii="Times" w:hAnsi="Times" w:cs="Times New Roman"/>
          <w:b/>
          <w:bCs/>
          <w:color w:val="auto"/>
          <w:sz w:val="22"/>
          <w:szCs w:val="22"/>
        </w:rPr>
        <w:t xml:space="preserve"> Eylül Üniversitesi </w:t>
      </w:r>
      <w:proofErr w:type="spellStart"/>
      <w:r w:rsidRPr="00C94E2C">
        <w:rPr>
          <w:rFonts w:ascii="Times" w:hAnsi="Times" w:cs="Times New Roman"/>
          <w:b/>
          <w:bCs/>
          <w:color w:val="auto"/>
          <w:sz w:val="22"/>
          <w:szCs w:val="22"/>
        </w:rPr>
        <w:t>Önlisans</w:t>
      </w:r>
      <w:proofErr w:type="spellEnd"/>
      <w:r w:rsidRPr="00C94E2C">
        <w:rPr>
          <w:rFonts w:ascii="Times" w:hAnsi="Times" w:cs="Times New Roman"/>
          <w:b/>
          <w:bCs/>
          <w:color w:val="auto"/>
          <w:sz w:val="22"/>
          <w:szCs w:val="22"/>
        </w:rPr>
        <w:t xml:space="preserve"> </w:t>
      </w:r>
      <w:r w:rsidR="0089327B">
        <w:rPr>
          <w:rFonts w:ascii="Times" w:hAnsi="Times" w:cs="Times New Roman"/>
          <w:b/>
          <w:bCs/>
          <w:color w:val="auto"/>
          <w:sz w:val="22"/>
          <w:szCs w:val="22"/>
        </w:rPr>
        <w:t>v</w:t>
      </w:r>
      <w:r w:rsidRPr="00C94E2C">
        <w:rPr>
          <w:rFonts w:ascii="Times" w:hAnsi="Times" w:cs="Times New Roman"/>
          <w:b/>
          <w:bCs/>
          <w:color w:val="auto"/>
          <w:sz w:val="22"/>
          <w:szCs w:val="22"/>
        </w:rPr>
        <w:t xml:space="preserve">e Lisans Programları Yatay Geçiş Yönergesi </w:t>
      </w:r>
    </w:p>
    <w:p w14:paraId="5D871287" w14:textId="77777777" w:rsidR="006C08AD" w:rsidRPr="00C94E2C" w:rsidRDefault="00000000" w:rsidP="00C94E2C">
      <w:pPr>
        <w:pStyle w:val="Default"/>
        <w:spacing w:line="360" w:lineRule="auto"/>
        <w:ind w:right="4"/>
        <w:jc w:val="both"/>
        <w:rPr>
          <w:rStyle w:val="Hyperlink"/>
          <w:rFonts w:ascii="Times" w:hAnsi="Times" w:cs="Times New Roman"/>
          <w:iCs/>
          <w:color w:val="auto"/>
          <w:sz w:val="22"/>
          <w:szCs w:val="22"/>
          <w:u w:val="none"/>
        </w:rPr>
      </w:pPr>
      <w:hyperlink r:id="rId66" w:history="1">
        <w:r w:rsidR="006C08AD" w:rsidRPr="00C94E2C">
          <w:rPr>
            <w:rStyle w:val="Hyperlink"/>
            <w:rFonts w:ascii="Times" w:hAnsi="Times" w:cs="Times New Roman"/>
            <w:iCs/>
            <w:color w:val="auto"/>
            <w:sz w:val="22"/>
            <w:szCs w:val="22"/>
            <w:u w:val="none"/>
          </w:rPr>
          <w:t>https://www.mevzuat.gov.tr/mevzuat?MevzuatNo=13948&amp;MevzuatTur=7&amp;MevzuatTertip=5</w:t>
        </w:r>
      </w:hyperlink>
    </w:p>
    <w:p w14:paraId="3B85B493" w14:textId="77777777" w:rsidR="006C08AD" w:rsidRPr="008E1C84" w:rsidRDefault="006C08AD" w:rsidP="00C94E2C">
      <w:pPr>
        <w:pStyle w:val="Default"/>
        <w:spacing w:line="360" w:lineRule="auto"/>
        <w:ind w:right="4"/>
        <w:jc w:val="both"/>
        <w:rPr>
          <w:rFonts w:ascii="Times" w:hAnsi="Times" w:cs="Times New Roman"/>
          <w:color w:val="000000" w:themeColor="text1"/>
        </w:rPr>
      </w:pPr>
      <w:r w:rsidRPr="008E1C84">
        <w:rPr>
          <w:rFonts w:ascii="Times" w:hAnsi="Times" w:cs="Times New Roman"/>
          <w:iCs/>
          <w:color w:val="000000" w:themeColor="text1"/>
        </w:rPr>
        <w:t xml:space="preserve">Özel öğrenci yönergesi; </w:t>
      </w:r>
    </w:p>
    <w:p w14:paraId="136D3AE8" w14:textId="77777777" w:rsidR="006C08AD" w:rsidRPr="00C94E2C" w:rsidRDefault="00000000" w:rsidP="00C94E2C">
      <w:pPr>
        <w:spacing w:after="0" w:line="360" w:lineRule="auto"/>
        <w:ind w:left="0" w:right="4"/>
        <w:rPr>
          <w:rFonts w:ascii="Times" w:hAnsi="Times" w:cs="Times New Roman"/>
          <w:color w:val="auto"/>
          <w:sz w:val="22"/>
          <w:szCs w:val="22"/>
        </w:rPr>
      </w:pPr>
      <w:hyperlink r:id="rId67" w:history="1">
        <w:r w:rsidR="006C08AD" w:rsidRPr="00C94E2C">
          <w:rPr>
            <w:rStyle w:val="Hyperlink"/>
            <w:rFonts w:ascii="Times" w:hAnsi="Times" w:cs="Times New Roman"/>
            <w:color w:val="auto"/>
            <w:sz w:val="22"/>
            <w:szCs w:val="22"/>
            <w:u w:val="none"/>
          </w:rPr>
          <w:t>https://webyonetim.bandirma.edu.tr/Content/Web/Yuklemeler/DosyaYoneticisi/412/files/ozel_ogrenci_yonergesi.pdf</w:t>
        </w:r>
      </w:hyperlink>
    </w:p>
    <w:p w14:paraId="60797F0A" w14:textId="77777777" w:rsidR="006C08AD" w:rsidRPr="00C94E2C" w:rsidRDefault="006C08AD" w:rsidP="00C94E2C">
      <w:pPr>
        <w:pStyle w:val="Default"/>
        <w:spacing w:line="360" w:lineRule="auto"/>
        <w:ind w:right="4"/>
        <w:jc w:val="both"/>
        <w:rPr>
          <w:rFonts w:ascii="Times" w:hAnsi="Times" w:cs="Times New Roman"/>
          <w:b/>
          <w:bCs/>
          <w:color w:val="auto"/>
          <w:sz w:val="22"/>
          <w:szCs w:val="22"/>
        </w:rPr>
      </w:pPr>
      <w:r w:rsidRPr="00C94E2C">
        <w:rPr>
          <w:rFonts w:ascii="Times" w:hAnsi="Times" w:cs="Times New Roman"/>
          <w:b/>
          <w:bCs/>
          <w:iCs/>
          <w:color w:val="auto"/>
          <w:sz w:val="22"/>
          <w:szCs w:val="22"/>
        </w:rPr>
        <w:t xml:space="preserve">2023-2024 güz ön lisans-lisans yatay geçiş kontenjanları (not ortalaması) </w:t>
      </w:r>
    </w:p>
    <w:p w14:paraId="300B9BA5" w14:textId="77777777" w:rsidR="006C08AD" w:rsidRPr="00C94E2C" w:rsidRDefault="00000000" w:rsidP="00C94E2C">
      <w:pPr>
        <w:spacing w:after="0" w:line="360" w:lineRule="auto"/>
        <w:ind w:left="0" w:right="4"/>
        <w:rPr>
          <w:rFonts w:ascii="Times" w:hAnsi="Times" w:cs="Times New Roman"/>
          <w:color w:val="auto"/>
          <w:sz w:val="22"/>
          <w:szCs w:val="22"/>
        </w:rPr>
      </w:pPr>
      <w:hyperlink r:id="rId68" w:history="1">
        <w:r w:rsidR="006C08AD" w:rsidRPr="00C94E2C">
          <w:rPr>
            <w:rStyle w:val="Hyperlink"/>
            <w:rFonts w:ascii="Times" w:hAnsi="Times" w:cs="Times New Roman"/>
            <w:color w:val="auto"/>
            <w:sz w:val="22"/>
            <w:szCs w:val="22"/>
            <w:u w:val="none"/>
          </w:rPr>
          <w:t>https://webyonetim.bandirma.edu.tr/Content/Web/Yuklemeler/DosyaYoneticisi/412/files/2023-2024%20G%C3%BCz%20Yatay%20Ge%C3%A7i%C5%9F%20Kontenjan(Not%20Ortalamas%C4%B1).pdf</w:t>
        </w:r>
      </w:hyperlink>
    </w:p>
    <w:p w14:paraId="485EC9D4" w14:textId="77777777" w:rsidR="006C08AD" w:rsidRPr="00C94E2C" w:rsidRDefault="006C08AD" w:rsidP="00C94E2C">
      <w:pPr>
        <w:spacing w:after="0" w:line="360" w:lineRule="auto"/>
        <w:ind w:left="0" w:right="4"/>
        <w:rPr>
          <w:rFonts w:ascii="Times" w:hAnsi="Times" w:cs="Times New Roman"/>
          <w:iCs/>
          <w:color w:val="auto"/>
          <w:sz w:val="22"/>
          <w:szCs w:val="22"/>
        </w:rPr>
      </w:pPr>
      <w:r w:rsidRPr="00C94E2C">
        <w:rPr>
          <w:rFonts w:ascii="Times" w:hAnsi="Times" w:cs="Times New Roman"/>
          <w:iCs/>
          <w:color w:val="auto"/>
          <w:sz w:val="22"/>
          <w:szCs w:val="22"/>
        </w:rPr>
        <w:lastRenderedPageBreak/>
        <w:t xml:space="preserve">Fakültelerimiz ve Meslek Yüksekokullarımız Merkezi Yerleştirme Puanına Göre (Ek </w:t>
      </w:r>
      <w:proofErr w:type="gramStart"/>
      <w:r w:rsidRPr="00C94E2C">
        <w:rPr>
          <w:rFonts w:ascii="Times" w:hAnsi="Times" w:cs="Times New Roman"/>
          <w:iCs/>
          <w:color w:val="auto"/>
          <w:sz w:val="22"/>
          <w:szCs w:val="22"/>
        </w:rPr>
        <w:t>Madde -</w:t>
      </w:r>
      <w:proofErr w:type="gramEnd"/>
      <w:r w:rsidRPr="00C94E2C">
        <w:rPr>
          <w:rFonts w:ascii="Times" w:hAnsi="Times" w:cs="Times New Roman"/>
          <w:iCs/>
          <w:color w:val="auto"/>
          <w:sz w:val="22"/>
          <w:szCs w:val="22"/>
        </w:rPr>
        <w:t xml:space="preserve"> 1) Yatay </w:t>
      </w:r>
      <w:r w:rsidRPr="00C94E2C">
        <w:rPr>
          <w:rFonts w:ascii="Times" w:hAnsi="Times" w:cs="Times New Roman"/>
          <w:b/>
          <w:bCs/>
          <w:iCs/>
          <w:color w:val="auto"/>
          <w:sz w:val="22"/>
          <w:szCs w:val="22"/>
        </w:rPr>
        <w:t>Geçiş Kontenjanları</w:t>
      </w:r>
    </w:p>
    <w:p w14:paraId="7771AF64" w14:textId="77777777" w:rsidR="006C08AD" w:rsidRPr="00C94E2C" w:rsidRDefault="00000000" w:rsidP="00C94E2C">
      <w:pPr>
        <w:pStyle w:val="Default"/>
        <w:spacing w:line="360" w:lineRule="auto"/>
        <w:ind w:right="4"/>
        <w:jc w:val="both"/>
        <w:rPr>
          <w:rFonts w:ascii="Times" w:hAnsi="Times" w:cs="Times New Roman"/>
          <w:color w:val="auto"/>
          <w:sz w:val="22"/>
          <w:szCs w:val="22"/>
        </w:rPr>
      </w:pPr>
      <w:hyperlink r:id="rId69" w:history="1">
        <w:r w:rsidR="006C08AD" w:rsidRPr="00C94E2C">
          <w:rPr>
            <w:rStyle w:val="Hyperlink"/>
            <w:rFonts w:ascii="Times" w:hAnsi="Times" w:cs="Times New Roman"/>
            <w:color w:val="auto"/>
            <w:sz w:val="22"/>
            <w:szCs w:val="22"/>
            <w:u w:val="none"/>
          </w:rPr>
          <w:t>https://webyonetim.bandirma.edu.tr/Content/Web/Yuklemeler/DosyaYoneticisi/412/files/2023-2024%20G%C3%BCz%20yatay_gecis_(ekmadde_1)(1).pdf</w:t>
        </w:r>
      </w:hyperlink>
    </w:p>
    <w:p w14:paraId="5F628650" w14:textId="1DE8183D" w:rsidR="006C08AD" w:rsidRPr="00C94E2C" w:rsidRDefault="006C08AD" w:rsidP="00C94E2C">
      <w:pPr>
        <w:pStyle w:val="Default"/>
        <w:spacing w:line="360" w:lineRule="auto"/>
        <w:ind w:right="4"/>
        <w:jc w:val="both"/>
        <w:rPr>
          <w:rFonts w:ascii="Times" w:hAnsi="Times" w:cs="Times New Roman"/>
          <w:b/>
          <w:bCs/>
          <w:color w:val="auto"/>
          <w:sz w:val="22"/>
          <w:szCs w:val="22"/>
        </w:rPr>
      </w:pPr>
      <w:r w:rsidRPr="00C94E2C">
        <w:rPr>
          <w:rFonts w:ascii="Times" w:hAnsi="Times" w:cs="Times New Roman"/>
          <w:b/>
          <w:bCs/>
          <w:iCs/>
          <w:color w:val="auto"/>
          <w:sz w:val="22"/>
          <w:szCs w:val="22"/>
        </w:rPr>
        <w:t xml:space="preserve">Önceki öğrenmelerin tanınması; </w:t>
      </w:r>
    </w:p>
    <w:p w14:paraId="764E0114" w14:textId="77777777" w:rsidR="006C08AD" w:rsidRPr="00C94E2C" w:rsidRDefault="006C08AD" w:rsidP="00C94E2C">
      <w:pPr>
        <w:pStyle w:val="Default"/>
        <w:spacing w:line="360" w:lineRule="auto"/>
        <w:ind w:right="4"/>
        <w:jc w:val="both"/>
        <w:rPr>
          <w:rFonts w:ascii="Times" w:hAnsi="Times" w:cs="Times New Roman"/>
          <w:color w:val="auto"/>
          <w:sz w:val="22"/>
          <w:szCs w:val="22"/>
        </w:rPr>
      </w:pPr>
      <w:r w:rsidRPr="00C94E2C">
        <w:rPr>
          <w:rFonts w:ascii="Times" w:hAnsi="Times" w:cs="Times New Roman"/>
          <w:iCs/>
          <w:color w:val="auto"/>
          <w:sz w:val="22"/>
          <w:szCs w:val="22"/>
        </w:rPr>
        <w:t xml:space="preserve">Ek </w:t>
      </w:r>
      <w:proofErr w:type="gramStart"/>
      <w:r w:rsidRPr="00C94E2C">
        <w:rPr>
          <w:rFonts w:ascii="Times" w:hAnsi="Times" w:cs="Times New Roman"/>
          <w:iCs/>
          <w:color w:val="auto"/>
          <w:sz w:val="22"/>
          <w:szCs w:val="22"/>
        </w:rPr>
        <w:t>Madde -</w:t>
      </w:r>
      <w:proofErr w:type="gramEnd"/>
      <w:r w:rsidRPr="00C94E2C">
        <w:rPr>
          <w:rFonts w:ascii="Times" w:hAnsi="Times" w:cs="Times New Roman"/>
          <w:iCs/>
          <w:color w:val="auto"/>
          <w:sz w:val="22"/>
          <w:szCs w:val="22"/>
        </w:rPr>
        <w:t xml:space="preserve"> 1 ile (</w:t>
      </w:r>
      <w:proofErr w:type="spellStart"/>
      <w:r w:rsidRPr="00C94E2C">
        <w:rPr>
          <w:rFonts w:ascii="Times" w:hAnsi="Times" w:cs="Times New Roman"/>
          <w:iCs/>
          <w:color w:val="auto"/>
          <w:sz w:val="22"/>
          <w:szCs w:val="22"/>
        </w:rPr>
        <w:t>Ösym</w:t>
      </w:r>
      <w:proofErr w:type="spellEnd"/>
      <w:r w:rsidRPr="00C94E2C">
        <w:rPr>
          <w:rFonts w:ascii="Times" w:hAnsi="Times" w:cs="Times New Roman"/>
          <w:iCs/>
          <w:color w:val="auto"/>
          <w:sz w:val="22"/>
          <w:szCs w:val="22"/>
        </w:rPr>
        <w:t xml:space="preserve"> Puanı ile) Yatay Geçiş Usul ve Esasları </w:t>
      </w:r>
      <w:hyperlink r:id="rId70" w:history="1">
        <w:r w:rsidRPr="00C94E2C">
          <w:rPr>
            <w:rStyle w:val="Hyperlink"/>
            <w:rFonts w:ascii="Times" w:hAnsi="Times" w:cs="Times New Roman"/>
            <w:color w:val="auto"/>
            <w:sz w:val="22"/>
            <w:szCs w:val="22"/>
            <w:u w:val="none"/>
          </w:rPr>
          <w:t>https://www.yok.gov.tr/ogrenci/guz-ve-bahar-donemi-ek-madde-1-uygulama-ilkeleri</w:t>
        </w:r>
      </w:hyperlink>
    </w:p>
    <w:p w14:paraId="20C36B9B" w14:textId="77777777" w:rsidR="006C08AD" w:rsidRPr="00037E1C" w:rsidRDefault="006C08AD" w:rsidP="00C94E2C">
      <w:pPr>
        <w:pStyle w:val="Heading4"/>
        <w:spacing w:after="0" w:line="360" w:lineRule="auto"/>
        <w:ind w:left="0" w:right="4" w:firstLine="0"/>
        <w:rPr>
          <w:rFonts w:ascii="Times" w:hAnsi="Times" w:cs="Times New Roman"/>
        </w:rPr>
      </w:pPr>
    </w:p>
    <w:p w14:paraId="5E1216CA" w14:textId="7F2DF2AA" w:rsidR="003E498F" w:rsidRPr="00037E1C" w:rsidRDefault="009C6335" w:rsidP="00C94E2C">
      <w:pPr>
        <w:pStyle w:val="Heading4"/>
        <w:spacing w:after="0" w:line="360" w:lineRule="auto"/>
        <w:ind w:left="0" w:right="4" w:firstLine="0"/>
        <w:rPr>
          <w:rFonts w:ascii="Times" w:hAnsi="Times" w:cs="Times New Roman"/>
        </w:rPr>
      </w:pPr>
      <w:r w:rsidRPr="00037E1C">
        <w:rPr>
          <w:rFonts w:ascii="Times" w:hAnsi="Times" w:cs="Times New Roman"/>
        </w:rPr>
        <w:t xml:space="preserve">B.2.4. Yeterliliklerin Sertifikalandırılması ve Diploma </w:t>
      </w:r>
    </w:p>
    <w:p w14:paraId="7701363F" w14:textId="77777777" w:rsidR="003E498F" w:rsidRPr="00037E1C" w:rsidRDefault="003E498F" w:rsidP="00C94E2C">
      <w:pPr>
        <w:spacing w:after="0" w:line="360" w:lineRule="auto"/>
        <w:ind w:left="0" w:right="4" w:firstLine="0"/>
        <w:rPr>
          <w:rFonts w:ascii="Times" w:hAnsi="Times" w:cs="Times New Roman"/>
        </w:rPr>
      </w:pPr>
      <w:r w:rsidRPr="00037E1C">
        <w:rPr>
          <w:rFonts w:ascii="Times" w:hAnsi="Times" w:cs="Times New Roman"/>
        </w:rPr>
        <w:t>Üniversitemiz Kurum İç Değerlendirme Raporu’nda ifade edildiği şekilde uygulanmaktadır.</w:t>
      </w:r>
    </w:p>
    <w:p w14:paraId="42739453" w14:textId="797BDEC8" w:rsidR="003F127F" w:rsidRPr="00037E1C" w:rsidRDefault="003F127F" w:rsidP="00C94E2C">
      <w:pPr>
        <w:pStyle w:val="Default"/>
        <w:spacing w:line="360" w:lineRule="auto"/>
        <w:ind w:right="4"/>
        <w:jc w:val="both"/>
        <w:rPr>
          <w:rFonts w:ascii="Times" w:hAnsi="Times" w:cs="Times New Roman"/>
          <w:b/>
          <w:color w:val="auto"/>
        </w:rPr>
      </w:pPr>
      <w:r w:rsidRPr="00037E1C">
        <w:rPr>
          <w:rFonts w:ascii="Times" w:hAnsi="Times" w:cs="Times New Roman"/>
          <w:b/>
          <w:color w:val="auto"/>
        </w:rPr>
        <w:t xml:space="preserve">Olgunluk Düzeyi: 2 </w:t>
      </w:r>
    </w:p>
    <w:p w14:paraId="07719438" w14:textId="77777777" w:rsidR="008E1C84" w:rsidRPr="00037E1C" w:rsidRDefault="008E1C84" w:rsidP="008E1C84">
      <w:pPr>
        <w:spacing w:after="0" w:line="360" w:lineRule="auto"/>
        <w:ind w:left="0" w:right="4" w:firstLine="0"/>
        <w:rPr>
          <w:rFonts w:ascii="Times" w:hAnsi="Times" w:cs="Times New Roman"/>
          <w:b/>
          <w:color w:val="auto"/>
        </w:rPr>
      </w:pPr>
      <w:r>
        <w:rPr>
          <w:rFonts w:ascii="Times" w:hAnsi="Times" w:cs="Times New Roman"/>
          <w:b/>
          <w:color w:val="auto"/>
        </w:rPr>
        <w:t>Kanıtlar</w:t>
      </w:r>
    </w:p>
    <w:p w14:paraId="1E72BB05" w14:textId="77777777" w:rsidR="003F127F" w:rsidRPr="00C94E2C" w:rsidRDefault="003F127F" w:rsidP="00C94E2C">
      <w:pPr>
        <w:pStyle w:val="Default"/>
        <w:spacing w:line="360" w:lineRule="auto"/>
        <w:ind w:right="4"/>
        <w:jc w:val="both"/>
        <w:rPr>
          <w:rFonts w:ascii="Times" w:hAnsi="Times" w:cs="Times New Roman"/>
          <w:b/>
          <w:bCs/>
          <w:color w:val="auto"/>
        </w:rPr>
      </w:pPr>
      <w:r w:rsidRPr="00C94E2C">
        <w:rPr>
          <w:rFonts w:ascii="Times" w:hAnsi="Times" w:cs="Times New Roman"/>
          <w:b/>
          <w:bCs/>
          <w:iCs/>
          <w:color w:val="auto"/>
        </w:rPr>
        <w:t xml:space="preserve">Bandırma </w:t>
      </w:r>
      <w:proofErr w:type="spellStart"/>
      <w:r w:rsidRPr="00C94E2C">
        <w:rPr>
          <w:rFonts w:ascii="Times" w:hAnsi="Times" w:cs="Times New Roman"/>
          <w:b/>
          <w:bCs/>
          <w:iCs/>
          <w:color w:val="auto"/>
        </w:rPr>
        <w:t>Onyedi</w:t>
      </w:r>
      <w:proofErr w:type="spellEnd"/>
      <w:r w:rsidRPr="00C94E2C">
        <w:rPr>
          <w:rFonts w:ascii="Times" w:hAnsi="Times" w:cs="Times New Roman"/>
          <w:b/>
          <w:bCs/>
          <w:iCs/>
          <w:color w:val="auto"/>
        </w:rPr>
        <w:t xml:space="preserve"> Eylül Üniversitesi Diploma Yönergesi: </w:t>
      </w:r>
    </w:p>
    <w:p w14:paraId="327D7A6C" w14:textId="77777777" w:rsidR="003F127F" w:rsidRPr="00037E1C" w:rsidRDefault="00000000" w:rsidP="00C94E2C">
      <w:pPr>
        <w:pStyle w:val="Default"/>
        <w:spacing w:line="360" w:lineRule="auto"/>
        <w:ind w:right="4"/>
        <w:jc w:val="both"/>
        <w:rPr>
          <w:rFonts w:ascii="Times" w:hAnsi="Times" w:cs="Times New Roman"/>
          <w:color w:val="auto"/>
        </w:rPr>
      </w:pPr>
      <w:hyperlink r:id="rId71" w:history="1">
        <w:r w:rsidR="003F127F" w:rsidRPr="00037E1C">
          <w:rPr>
            <w:rStyle w:val="Hyperlink"/>
            <w:rFonts w:ascii="Times" w:hAnsi="Times" w:cs="Times New Roman"/>
            <w:color w:val="auto"/>
            <w:u w:val="none"/>
          </w:rPr>
          <w:t>https://webyonetim.bandirma.edu.tr/Content/Web/Yuklemeler/DosyaYoneticisi/412/files/Diploma_Y%C3%B6nergesi.pdf</w:t>
        </w:r>
      </w:hyperlink>
    </w:p>
    <w:p w14:paraId="12CE3F47" w14:textId="77777777" w:rsidR="003F127F" w:rsidRPr="008E1C84" w:rsidRDefault="003F127F" w:rsidP="00C94E2C">
      <w:pPr>
        <w:pStyle w:val="Default"/>
        <w:spacing w:line="360" w:lineRule="auto"/>
        <w:ind w:right="4"/>
        <w:jc w:val="both"/>
        <w:rPr>
          <w:rFonts w:ascii="Times" w:hAnsi="Times" w:cs="Times New Roman"/>
          <w:b/>
          <w:bCs/>
          <w:color w:val="auto"/>
        </w:rPr>
      </w:pPr>
      <w:r w:rsidRPr="008E1C84">
        <w:rPr>
          <w:rFonts w:ascii="Times" w:hAnsi="Times" w:cs="Times New Roman"/>
          <w:b/>
          <w:bCs/>
          <w:iCs/>
          <w:color w:val="auto"/>
        </w:rPr>
        <w:t xml:space="preserve">Bandırma </w:t>
      </w:r>
      <w:proofErr w:type="spellStart"/>
      <w:r w:rsidRPr="008E1C84">
        <w:rPr>
          <w:rFonts w:ascii="Times" w:hAnsi="Times" w:cs="Times New Roman"/>
          <w:b/>
          <w:bCs/>
          <w:iCs/>
          <w:color w:val="auto"/>
        </w:rPr>
        <w:t>Onyedi</w:t>
      </w:r>
      <w:proofErr w:type="spellEnd"/>
      <w:r w:rsidRPr="008E1C84">
        <w:rPr>
          <w:rFonts w:ascii="Times" w:hAnsi="Times" w:cs="Times New Roman"/>
          <w:b/>
          <w:bCs/>
          <w:iCs/>
          <w:color w:val="auto"/>
        </w:rPr>
        <w:t xml:space="preserve"> Eylül Üniversitesi </w:t>
      </w:r>
      <w:proofErr w:type="spellStart"/>
      <w:r w:rsidRPr="008E1C84">
        <w:rPr>
          <w:rFonts w:ascii="Times" w:hAnsi="Times" w:cs="Times New Roman"/>
          <w:b/>
          <w:bCs/>
          <w:iCs/>
          <w:color w:val="auto"/>
        </w:rPr>
        <w:t>Önlisans</w:t>
      </w:r>
      <w:proofErr w:type="spellEnd"/>
      <w:r w:rsidRPr="008E1C84">
        <w:rPr>
          <w:rFonts w:ascii="Times" w:hAnsi="Times" w:cs="Times New Roman"/>
          <w:b/>
          <w:bCs/>
          <w:iCs/>
          <w:color w:val="auto"/>
        </w:rPr>
        <w:t xml:space="preserve">, Lisans Eğitim-Öğretim ve Sınav Yönetmeliği: </w:t>
      </w:r>
    </w:p>
    <w:p w14:paraId="0D5E498F" w14:textId="77777777" w:rsidR="003F127F" w:rsidRPr="00037E1C" w:rsidRDefault="00000000" w:rsidP="00C94E2C">
      <w:pPr>
        <w:pStyle w:val="Default"/>
        <w:spacing w:line="360" w:lineRule="auto"/>
        <w:ind w:right="4"/>
        <w:jc w:val="both"/>
        <w:rPr>
          <w:rStyle w:val="Hyperlink"/>
          <w:rFonts w:ascii="Times" w:hAnsi="Times" w:cs="Times New Roman"/>
          <w:color w:val="auto"/>
          <w:u w:val="none"/>
        </w:rPr>
      </w:pPr>
      <w:hyperlink r:id="rId72" w:history="1">
        <w:r w:rsidR="003F127F" w:rsidRPr="00037E1C">
          <w:rPr>
            <w:rStyle w:val="Hyperlink"/>
            <w:rFonts w:ascii="Times" w:hAnsi="Times" w:cs="Times New Roman"/>
            <w:color w:val="auto"/>
            <w:u w:val="none"/>
          </w:rPr>
          <w:t>https://www.mevzuat.gov.tr/mevzuat?MevzuatNo=22830&amp;MevzuatTur=8&amp;MevzuatTertip=5</w:t>
        </w:r>
      </w:hyperlink>
    </w:p>
    <w:p w14:paraId="6A2244C7" w14:textId="77777777" w:rsidR="003F127F" w:rsidRPr="00C94E2C" w:rsidRDefault="003F127F" w:rsidP="00C94E2C">
      <w:pPr>
        <w:pStyle w:val="Default"/>
        <w:spacing w:line="360" w:lineRule="auto"/>
        <w:ind w:right="4"/>
        <w:jc w:val="both"/>
        <w:rPr>
          <w:rFonts w:ascii="Times" w:hAnsi="Times" w:cs="Times New Roman"/>
          <w:b/>
          <w:bCs/>
          <w:color w:val="auto"/>
        </w:rPr>
      </w:pPr>
      <w:r w:rsidRPr="00C94E2C">
        <w:rPr>
          <w:rFonts w:ascii="Times" w:hAnsi="Times" w:cs="Times New Roman"/>
          <w:b/>
          <w:bCs/>
          <w:iCs/>
          <w:color w:val="auto"/>
        </w:rPr>
        <w:t xml:space="preserve">Diploma eki: </w:t>
      </w:r>
    </w:p>
    <w:p w14:paraId="3FB5721D" w14:textId="77777777" w:rsidR="003F127F" w:rsidRPr="00037E1C" w:rsidRDefault="00000000" w:rsidP="00C94E2C">
      <w:pPr>
        <w:pStyle w:val="Default"/>
        <w:spacing w:line="360" w:lineRule="auto"/>
        <w:ind w:right="4"/>
        <w:jc w:val="both"/>
        <w:rPr>
          <w:rFonts w:ascii="Times" w:hAnsi="Times" w:cs="Times New Roman"/>
          <w:color w:val="auto"/>
        </w:rPr>
      </w:pPr>
      <w:hyperlink r:id="rId73" w:history="1">
        <w:r w:rsidR="003F127F" w:rsidRPr="00037E1C">
          <w:rPr>
            <w:rStyle w:val="Hyperlink"/>
            <w:rFonts w:ascii="Times" w:hAnsi="Times" w:cs="Times New Roman"/>
            <w:color w:val="auto"/>
            <w:u w:val="none"/>
          </w:rPr>
          <w:t>https://oidb.bandirma.edu.tr/tr/oidb/sayfa/goster/diploma-eki-1757</w:t>
        </w:r>
      </w:hyperlink>
    </w:p>
    <w:p w14:paraId="2EE7AAFD" w14:textId="77777777" w:rsidR="003F127F" w:rsidRPr="00C94E2C" w:rsidRDefault="003F127F" w:rsidP="00C94E2C">
      <w:pPr>
        <w:pStyle w:val="Default"/>
        <w:spacing w:line="360" w:lineRule="auto"/>
        <w:ind w:right="4"/>
        <w:jc w:val="both"/>
        <w:rPr>
          <w:rFonts w:ascii="Times" w:hAnsi="Times" w:cs="Times New Roman"/>
          <w:b/>
          <w:bCs/>
          <w:color w:val="auto"/>
        </w:rPr>
      </w:pPr>
      <w:r w:rsidRPr="00C94E2C">
        <w:rPr>
          <w:rFonts w:ascii="Times" w:hAnsi="Times" w:cs="Times New Roman"/>
          <w:b/>
          <w:bCs/>
          <w:iCs/>
          <w:color w:val="auto"/>
        </w:rPr>
        <w:t xml:space="preserve">Yurt Dışından Öğrenci Kabul Yönergesi </w:t>
      </w:r>
    </w:p>
    <w:p w14:paraId="08976755" w14:textId="77777777" w:rsidR="003F127F" w:rsidRPr="00037E1C" w:rsidRDefault="00000000" w:rsidP="00C94E2C">
      <w:pPr>
        <w:pStyle w:val="Default"/>
        <w:spacing w:line="360" w:lineRule="auto"/>
        <w:ind w:right="4"/>
        <w:jc w:val="both"/>
        <w:rPr>
          <w:rFonts w:ascii="Times" w:hAnsi="Times" w:cs="Times New Roman"/>
          <w:color w:val="auto"/>
        </w:rPr>
      </w:pPr>
      <w:hyperlink r:id="rId74" w:history="1">
        <w:r w:rsidR="003F127F" w:rsidRPr="00037E1C">
          <w:rPr>
            <w:rStyle w:val="Hyperlink"/>
            <w:rFonts w:ascii="Times" w:hAnsi="Times" w:cs="Times New Roman"/>
            <w:color w:val="auto"/>
            <w:u w:val="none"/>
          </w:rPr>
          <w:t>https://www.bandirma.edu.tr/Content/Web/Yuklemeler/DosyaYoneticisi/1/files/bandirma_yonerge.pdf</w:t>
        </w:r>
      </w:hyperlink>
      <w:r w:rsidR="003F127F" w:rsidRPr="00037E1C">
        <w:rPr>
          <w:rFonts w:ascii="Times" w:hAnsi="Times" w:cs="Times New Roman"/>
          <w:color w:val="auto"/>
        </w:rPr>
        <w:t xml:space="preserve"> </w:t>
      </w:r>
    </w:p>
    <w:p w14:paraId="3363DCEE" w14:textId="77777777" w:rsidR="003F127F" w:rsidRPr="001704A6" w:rsidRDefault="003F127F" w:rsidP="00C94E2C">
      <w:pPr>
        <w:pStyle w:val="Default"/>
        <w:spacing w:line="360" w:lineRule="auto"/>
        <w:ind w:right="4"/>
        <w:jc w:val="both"/>
        <w:rPr>
          <w:rFonts w:ascii="Times" w:hAnsi="Times" w:cs="Times New Roman"/>
          <w:b/>
          <w:bCs/>
          <w:color w:val="auto"/>
        </w:rPr>
      </w:pPr>
      <w:r w:rsidRPr="001704A6">
        <w:rPr>
          <w:rFonts w:ascii="Times" w:hAnsi="Times" w:cs="Times New Roman"/>
          <w:b/>
          <w:bCs/>
          <w:iCs/>
          <w:color w:val="auto"/>
        </w:rPr>
        <w:t xml:space="preserve">Kurum İçi ve Kurumlar Arası Yatay Geçiş Yapılması Esaslarına İlişkin Yönerge </w:t>
      </w:r>
    </w:p>
    <w:p w14:paraId="69EDFD7B" w14:textId="1B830613" w:rsidR="003F127F" w:rsidRPr="00037E1C" w:rsidRDefault="00000000" w:rsidP="00C94E2C">
      <w:pPr>
        <w:spacing w:after="0" w:line="360" w:lineRule="auto"/>
        <w:ind w:left="0" w:right="4" w:firstLine="0"/>
        <w:rPr>
          <w:rFonts w:ascii="Times" w:hAnsi="Times" w:cs="Times New Roman"/>
          <w:color w:val="auto"/>
        </w:rPr>
      </w:pPr>
      <w:hyperlink r:id="rId75" w:history="1">
        <w:r w:rsidR="003F127F" w:rsidRPr="00037E1C">
          <w:rPr>
            <w:rStyle w:val="Hyperlink"/>
            <w:rFonts w:ascii="Times" w:hAnsi="Times" w:cs="Times New Roman"/>
            <w:color w:val="auto"/>
            <w:u w:val="none"/>
          </w:rPr>
          <w:t>https://denizcilik.bandirma.edu.tr/Content/Web/Yuklemeler/Sayfa/Dosya/260/3fc13a74-1143-eab6-6f4a-3a546951375c.pdf</w:t>
        </w:r>
      </w:hyperlink>
    </w:p>
    <w:p w14:paraId="493A997C" w14:textId="0DE4A2DD" w:rsidR="00765FD1" w:rsidRDefault="00765FD1" w:rsidP="00C94E2C">
      <w:pPr>
        <w:spacing w:after="0" w:line="360" w:lineRule="auto"/>
        <w:ind w:left="0" w:right="4" w:firstLine="0"/>
        <w:rPr>
          <w:rFonts w:ascii="Times" w:hAnsi="Times" w:cs="Times New Roman"/>
          <w:b/>
        </w:rPr>
      </w:pPr>
    </w:p>
    <w:p w14:paraId="17489E6D" w14:textId="57F28088" w:rsidR="009169E6" w:rsidRDefault="009169E6" w:rsidP="00C94E2C">
      <w:pPr>
        <w:spacing w:after="0" w:line="360" w:lineRule="auto"/>
        <w:ind w:left="0" w:right="4" w:firstLine="0"/>
        <w:rPr>
          <w:rFonts w:ascii="Times" w:hAnsi="Times" w:cs="Times New Roman"/>
          <w:b/>
        </w:rPr>
      </w:pPr>
    </w:p>
    <w:p w14:paraId="0D39BF72" w14:textId="7B722A50" w:rsidR="009169E6" w:rsidRDefault="009169E6" w:rsidP="00C94E2C">
      <w:pPr>
        <w:spacing w:after="0" w:line="360" w:lineRule="auto"/>
        <w:ind w:left="0" w:right="4" w:firstLine="0"/>
        <w:rPr>
          <w:rFonts w:ascii="Times" w:hAnsi="Times" w:cs="Times New Roman"/>
          <w:b/>
        </w:rPr>
      </w:pPr>
    </w:p>
    <w:p w14:paraId="65CE3E37" w14:textId="3435A743" w:rsidR="009169E6" w:rsidRDefault="009169E6" w:rsidP="00C94E2C">
      <w:pPr>
        <w:spacing w:after="0" w:line="360" w:lineRule="auto"/>
        <w:ind w:left="0" w:right="4" w:firstLine="0"/>
        <w:rPr>
          <w:rFonts w:ascii="Times" w:hAnsi="Times" w:cs="Times New Roman"/>
          <w:b/>
        </w:rPr>
      </w:pPr>
    </w:p>
    <w:p w14:paraId="095E82AB" w14:textId="09C79EFC" w:rsidR="009169E6" w:rsidRDefault="009169E6" w:rsidP="00C94E2C">
      <w:pPr>
        <w:spacing w:after="0" w:line="360" w:lineRule="auto"/>
        <w:ind w:left="0" w:right="4" w:firstLine="0"/>
        <w:rPr>
          <w:rFonts w:ascii="Times" w:hAnsi="Times" w:cs="Times New Roman"/>
          <w:b/>
        </w:rPr>
      </w:pPr>
    </w:p>
    <w:p w14:paraId="4A2ADA40" w14:textId="77777777" w:rsidR="009169E6" w:rsidRPr="00037E1C" w:rsidRDefault="009169E6" w:rsidP="00C94E2C">
      <w:pPr>
        <w:spacing w:after="0" w:line="360" w:lineRule="auto"/>
        <w:ind w:left="0" w:right="4" w:firstLine="0"/>
        <w:rPr>
          <w:rFonts w:ascii="Times" w:hAnsi="Times" w:cs="Times New Roman"/>
          <w:b/>
        </w:rPr>
      </w:pPr>
    </w:p>
    <w:p w14:paraId="1BC27F0E" w14:textId="77777777" w:rsidR="00765FD1" w:rsidRPr="00037E1C" w:rsidRDefault="009C6335" w:rsidP="00C94E2C">
      <w:pPr>
        <w:pStyle w:val="Heading2"/>
        <w:spacing w:after="0" w:line="360" w:lineRule="auto"/>
        <w:ind w:left="0" w:right="4"/>
        <w:rPr>
          <w:rFonts w:ascii="Times" w:hAnsi="Times" w:cs="Times New Roman"/>
        </w:rPr>
      </w:pPr>
      <w:bookmarkStart w:id="42" w:name="_heading=h.46r0co2" w:colFirst="0" w:colLast="0"/>
      <w:bookmarkEnd w:id="42"/>
      <w:r w:rsidRPr="00037E1C">
        <w:rPr>
          <w:rFonts w:ascii="Times" w:hAnsi="Times" w:cs="Times New Roman"/>
        </w:rPr>
        <w:lastRenderedPageBreak/>
        <w:t xml:space="preserve">B.3. ÖĞRENME KAYNAKLARI VE AKADEMİK DESTEK HİZMETLERİ </w:t>
      </w:r>
    </w:p>
    <w:p w14:paraId="0F90FFF9" w14:textId="77777777" w:rsidR="00765FD1" w:rsidRPr="00037E1C" w:rsidRDefault="009C6335" w:rsidP="00C94E2C">
      <w:pPr>
        <w:pStyle w:val="Heading4"/>
        <w:spacing w:after="0" w:line="360" w:lineRule="auto"/>
        <w:ind w:left="0" w:right="4"/>
        <w:rPr>
          <w:rFonts w:ascii="Times" w:hAnsi="Times" w:cs="Times New Roman"/>
        </w:rPr>
      </w:pPr>
      <w:bookmarkStart w:id="43" w:name="_heading=h.2lwamvv" w:colFirst="0" w:colLast="0"/>
      <w:bookmarkEnd w:id="43"/>
      <w:r w:rsidRPr="00037E1C">
        <w:rPr>
          <w:rFonts w:ascii="Times" w:hAnsi="Times" w:cs="Times New Roman"/>
        </w:rPr>
        <w:t xml:space="preserve">B.3.1. Öğrenme Ortam ve Kaynakları </w:t>
      </w:r>
    </w:p>
    <w:p w14:paraId="2424DF4F" w14:textId="04A44DF4" w:rsidR="00B52012" w:rsidRPr="00037E1C" w:rsidRDefault="00B52012" w:rsidP="00C94E2C">
      <w:pPr>
        <w:spacing w:after="0" w:line="360" w:lineRule="auto"/>
        <w:ind w:left="0" w:right="4" w:firstLine="0"/>
        <w:rPr>
          <w:rFonts w:ascii="Times" w:hAnsi="Times" w:cs="Times New Roman"/>
          <w:bCs/>
        </w:rPr>
      </w:pPr>
      <w:r w:rsidRPr="00037E1C">
        <w:rPr>
          <w:rFonts w:ascii="Times" w:hAnsi="Times" w:cs="Times New Roman"/>
          <w:bCs/>
        </w:rPr>
        <w:t>Grafik tasarımı bölümüne ait derslik ve atölyeler aşağıda sıralanmaktadır.</w:t>
      </w:r>
    </w:p>
    <w:p w14:paraId="3597920C" w14:textId="77777777" w:rsidR="00B52012" w:rsidRPr="00037E1C" w:rsidRDefault="00B52012" w:rsidP="00C94E2C">
      <w:pPr>
        <w:pStyle w:val="ListParagraph"/>
        <w:numPr>
          <w:ilvl w:val="0"/>
          <w:numId w:val="17"/>
        </w:numPr>
        <w:spacing w:after="0" w:line="360" w:lineRule="auto"/>
        <w:ind w:right="4"/>
        <w:rPr>
          <w:rFonts w:ascii="Times" w:hAnsi="Times" w:cs="Times New Roman"/>
          <w:bCs/>
        </w:rPr>
      </w:pPr>
      <w:r w:rsidRPr="00037E1C">
        <w:rPr>
          <w:rFonts w:ascii="Times" w:hAnsi="Times" w:cs="Times New Roman"/>
          <w:bCs/>
        </w:rPr>
        <w:t>Desen Atölyesi E-33</w:t>
      </w:r>
    </w:p>
    <w:p w14:paraId="12CAA09E" w14:textId="088C46EA" w:rsidR="00B52012" w:rsidRPr="00037E1C" w:rsidRDefault="00B52012" w:rsidP="00C94E2C">
      <w:pPr>
        <w:pStyle w:val="ListParagraph"/>
        <w:numPr>
          <w:ilvl w:val="0"/>
          <w:numId w:val="17"/>
        </w:numPr>
        <w:spacing w:after="0" w:line="360" w:lineRule="auto"/>
        <w:ind w:right="4"/>
        <w:rPr>
          <w:rFonts w:ascii="Times" w:hAnsi="Times" w:cs="Times New Roman"/>
          <w:bCs/>
        </w:rPr>
      </w:pPr>
      <w:r w:rsidRPr="00037E1C">
        <w:rPr>
          <w:rFonts w:ascii="Times" w:hAnsi="Times" w:cs="Times New Roman"/>
          <w:bCs/>
        </w:rPr>
        <w:t>Temel Sanat Eğitimi Atölyesi MFZ01</w:t>
      </w:r>
    </w:p>
    <w:p w14:paraId="0280811A" w14:textId="0201FF9B" w:rsidR="00B52012" w:rsidRPr="00037E1C" w:rsidRDefault="00B52012" w:rsidP="00C94E2C">
      <w:pPr>
        <w:pStyle w:val="ListParagraph"/>
        <w:numPr>
          <w:ilvl w:val="0"/>
          <w:numId w:val="17"/>
        </w:numPr>
        <w:spacing w:after="0" w:line="360" w:lineRule="auto"/>
        <w:ind w:right="4"/>
        <w:rPr>
          <w:rFonts w:ascii="Times" w:hAnsi="Times" w:cs="Times New Roman"/>
          <w:bCs/>
        </w:rPr>
      </w:pPr>
      <w:r w:rsidRPr="00037E1C">
        <w:rPr>
          <w:rFonts w:ascii="Times" w:hAnsi="Times" w:cs="Times New Roman"/>
          <w:bCs/>
        </w:rPr>
        <w:t>Mac Laboratuvarı MFZ02</w:t>
      </w:r>
    </w:p>
    <w:p w14:paraId="4989D1C1" w14:textId="7D887CF6" w:rsidR="00B52012" w:rsidRPr="00037E1C" w:rsidRDefault="00B52012" w:rsidP="00C94E2C">
      <w:pPr>
        <w:pStyle w:val="ListParagraph"/>
        <w:numPr>
          <w:ilvl w:val="0"/>
          <w:numId w:val="17"/>
        </w:numPr>
        <w:spacing w:after="0" w:line="360" w:lineRule="auto"/>
        <w:ind w:right="4"/>
        <w:rPr>
          <w:rFonts w:ascii="Times" w:hAnsi="Times" w:cs="Times New Roman"/>
          <w:bCs/>
        </w:rPr>
      </w:pPr>
      <w:r w:rsidRPr="00037E1C">
        <w:rPr>
          <w:rFonts w:ascii="Times" w:hAnsi="Times" w:cs="Times New Roman"/>
          <w:bCs/>
        </w:rPr>
        <w:t>Mac Laboratuvarı E-37</w:t>
      </w:r>
    </w:p>
    <w:p w14:paraId="16E582A9" w14:textId="77777777" w:rsidR="00B52012" w:rsidRPr="00037E1C" w:rsidRDefault="00B52012" w:rsidP="00C94E2C">
      <w:pPr>
        <w:pStyle w:val="ListParagraph"/>
        <w:numPr>
          <w:ilvl w:val="0"/>
          <w:numId w:val="17"/>
        </w:numPr>
        <w:spacing w:after="0" w:line="360" w:lineRule="auto"/>
        <w:ind w:right="4"/>
        <w:rPr>
          <w:rFonts w:ascii="Times" w:hAnsi="Times" w:cs="Times New Roman"/>
          <w:bCs/>
        </w:rPr>
      </w:pPr>
      <w:r w:rsidRPr="00037E1C">
        <w:rPr>
          <w:rFonts w:ascii="Times" w:hAnsi="Times" w:cs="Times New Roman"/>
          <w:bCs/>
        </w:rPr>
        <w:t>Özgün Baskı Atölyesi MFZ03</w:t>
      </w:r>
    </w:p>
    <w:p w14:paraId="7DD25A6B" w14:textId="77777777" w:rsidR="00B52012" w:rsidRPr="00037E1C" w:rsidRDefault="00B52012" w:rsidP="00C94E2C">
      <w:pPr>
        <w:pStyle w:val="ListParagraph"/>
        <w:numPr>
          <w:ilvl w:val="0"/>
          <w:numId w:val="17"/>
        </w:numPr>
        <w:spacing w:after="0" w:line="360" w:lineRule="auto"/>
        <w:ind w:right="4"/>
        <w:rPr>
          <w:rFonts w:ascii="Times" w:hAnsi="Times" w:cs="Times New Roman"/>
          <w:bCs/>
        </w:rPr>
      </w:pPr>
      <w:r w:rsidRPr="00037E1C">
        <w:rPr>
          <w:rFonts w:ascii="Times" w:hAnsi="Times" w:cs="Times New Roman"/>
          <w:bCs/>
        </w:rPr>
        <w:t xml:space="preserve">Derslik MFZ04 </w:t>
      </w:r>
    </w:p>
    <w:p w14:paraId="48B8BCA9" w14:textId="026CA3FB" w:rsidR="00765FD1" w:rsidRPr="00037E1C" w:rsidRDefault="00B52012" w:rsidP="00C94E2C">
      <w:pPr>
        <w:pStyle w:val="ListParagraph"/>
        <w:numPr>
          <w:ilvl w:val="0"/>
          <w:numId w:val="17"/>
        </w:numPr>
        <w:spacing w:after="0" w:line="360" w:lineRule="auto"/>
        <w:ind w:right="4"/>
        <w:rPr>
          <w:rFonts w:ascii="Times" w:hAnsi="Times" w:cs="Times New Roman"/>
          <w:bCs/>
        </w:rPr>
      </w:pPr>
      <w:r w:rsidRPr="00037E1C">
        <w:rPr>
          <w:rFonts w:ascii="Times" w:hAnsi="Times" w:cs="Times New Roman"/>
          <w:bCs/>
        </w:rPr>
        <w:t>Derslik D-32</w:t>
      </w:r>
      <w:r w:rsidR="009C6335" w:rsidRPr="00037E1C">
        <w:rPr>
          <w:rFonts w:ascii="Times" w:hAnsi="Times" w:cs="Times New Roman"/>
          <w:bCs/>
        </w:rPr>
        <w:t xml:space="preserve"> </w:t>
      </w:r>
    </w:p>
    <w:p w14:paraId="64D8A6B7" w14:textId="696B0CBF" w:rsidR="00B52012" w:rsidRPr="00037E1C" w:rsidRDefault="00B52012" w:rsidP="00C94E2C">
      <w:pPr>
        <w:spacing w:after="0" w:line="360" w:lineRule="auto"/>
        <w:ind w:left="0" w:right="4"/>
        <w:rPr>
          <w:rFonts w:ascii="Times" w:hAnsi="Times" w:cs="Times New Roman"/>
          <w:color w:val="auto"/>
        </w:rPr>
      </w:pPr>
      <w:r w:rsidRPr="00037E1C">
        <w:rPr>
          <w:rFonts w:ascii="Times" w:hAnsi="Times" w:cs="Times New Roman"/>
          <w:color w:val="auto"/>
        </w:rPr>
        <w:t>Ay</w:t>
      </w:r>
      <w:r w:rsidR="006761A4" w:rsidRPr="00037E1C">
        <w:rPr>
          <w:rFonts w:ascii="Times" w:hAnsi="Times" w:cs="Times New Roman"/>
          <w:color w:val="auto"/>
        </w:rPr>
        <w:t>rı</w:t>
      </w:r>
      <w:r w:rsidRPr="00037E1C">
        <w:rPr>
          <w:rFonts w:ascii="Times" w:hAnsi="Times" w:cs="Times New Roman"/>
          <w:color w:val="auto"/>
        </w:rPr>
        <w:t xml:space="preserve">ca öğrencilerimiz üniversite kütüphanesinin hizmetlerinden ücretsiz ve sınırsız yararlanmaktadır. Her dönem üniversite kütüphanesi tarafından talepler toplanarak kütüphanenin kitap sayısında artırıma gidilmektedir. Üniversitemizin alana özgü online veri tabanlarına erişimi oldukça zengindir. </w:t>
      </w:r>
    </w:p>
    <w:p w14:paraId="3DEC8E0E" w14:textId="4D05EA1D" w:rsidR="00142140" w:rsidRPr="00037E1C" w:rsidRDefault="00142140" w:rsidP="00C94E2C">
      <w:pPr>
        <w:spacing w:after="0" w:line="360" w:lineRule="auto"/>
        <w:ind w:left="0" w:right="4"/>
        <w:rPr>
          <w:rFonts w:ascii="Times" w:hAnsi="Times" w:cs="Times New Roman"/>
        </w:rPr>
      </w:pPr>
      <w:r w:rsidRPr="00037E1C">
        <w:rPr>
          <w:rFonts w:ascii="Times" w:hAnsi="Times" w:cs="Times New Roman"/>
          <w:b/>
        </w:rPr>
        <w:t>Olgunluk Düzeyi:</w:t>
      </w:r>
      <w:r w:rsidR="008E1C84">
        <w:rPr>
          <w:rFonts w:ascii="Times" w:hAnsi="Times" w:cs="Times New Roman"/>
          <w:b/>
        </w:rPr>
        <w:t xml:space="preserve"> 2</w:t>
      </w:r>
      <w:r w:rsidRPr="00037E1C">
        <w:rPr>
          <w:rFonts w:ascii="Times" w:hAnsi="Times" w:cs="Times New Roman"/>
          <w:b/>
        </w:rPr>
        <w:t xml:space="preserve"> </w:t>
      </w:r>
    </w:p>
    <w:p w14:paraId="2B4FD826" w14:textId="77777777" w:rsidR="008E1C84" w:rsidRPr="00037E1C" w:rsidRDefault="008E1C84" w:rsidP="008E1C84">
      <w:pPr>
        <w:spacing w:after="0" w:line="360" w:lineRule="auto"/>
        <w:ind w:left="0" w:right="4" w:firstLine="0"/>
        <w:rPr>
          <w:rFonts w:ascii="Times" w:hAnsi="Times" w:cs="Times New Roman"/>
          <w:b/>
          <w:color w:val="auto"/>
        </w:rPr>
      </w:pPr>
      <w:r>
        <w:rPr>
          <w:rFonts w:ascii="Times" w:hAnsi="Times" w:cs="Times New Roman"/>
          <w:b/>
          <w:color w:val="auto"/>
        </w:rPr>
        <w:t>Kanıtlar</w:t>
      </w:r>
    </w:p>
    <w:p w14:paraId="2074AAF5" w14:textId="77777777" w:rsidR="006761A4" w:rsidRPr="001704A6" w:rsidRDefault="006761A4" w:rsidP="00C94E2C">
      <w:pPr>
        <w:pStyle w:val="Default"/>
        <w:spacing w:line="360" w:lineRule="auto"/>
        <w:ind w:right="4"/>
        <w:jc w:val="both"/>
        <w:rPr>
          <w:rFonts w:ascii="Times" w:hAnsi="Times" w:cs="Times New Roman"/>
          <w:b/>
          <w:bCs/>
          <w:color w:val="auto"/>
        </w:rPr>
      </w:pPr>
      <w:r w:rsidRPr="001704A6">
        <w:rPr>
          <w:rFonts w:ascii="Times" w:hAnsi="Times" w:cs="Times New Roman"/>
          <w:b/>
          <w:bCs/>
          <w:color w:val="auto"/>
        </w:rPr>
        <w:t xml:space="preserve">Uzaktan eğitim; </w:t>
      </w:r>
    </w:p>
    <w:p w14:paraId="36CF4F2C" w14:textId="77777777" w:rsidR="006761A4" w:rsidRPr="00037E1C" w:rsidRDefault="006761A4" w:rsidP="00C94E2C">
      <w:pPr>
        <w:pStyle w:val="Default"/>
        <w:spacing w:line="360" w:lineRule="auto"/>
        <w:ind w:right="4"/>
        <w:jc w:val="both"/>
        <w:rPr>
          <w:rFonts w:ascii="Times" w:hAnsi="Times" w:cs="Times New Roman"/>
          <w:color w:val="auto"/>
        </w:rPr>
      </w:pPr>
      <w:r w:rsidRPr="00037E1C">
        <w:rPr>
          <w:rFonts w:ascii="Times" w:hAnsi="Times" w:cs="Times New Roman"/>
          <w:color w:val="auto"/>
        </w:rPr>
        <w:t xml:space="preserve">https://lms.bandirma.edu.tr </w:t>
      </w:r>
    </w:p>
    <w:p w14:paraId="4A1D207A" w14:textId="77777777" w:rsidR="006761A4" w:rsidRPr="001704A6" w:rsidRDefault="006761A4" w:rsidP="00C94E2C">
      <w:pPr>
        <w:pStyle w:val="Default"/>
        <w:spacing w:line="360" w:lineRule="auto"/>
        <w:ind w:right="4"/>
        <w:jc w:val="both"/>
        <w:rPr>
          <w:rFonts w:ascii="Times" w:hAnsi="Times" w:cs="Times New Roman"/>
          <w:b/>
          <w:bCs/>
          <w:color w:val="auto"/>
        </w:rPr>
      </w:pPr>
      <w:r w:rsidRPr="001704A6">
        <w:rPr>
          <w:rFonts w:ascii="Times" w:hAnsi="Times" w:cs="Times New Roman"/>
          <w:b/>
          <w:bCs/>
          <w:color w:val="auto"/>
        </w:rPr>
        <w:t xml:space="preserve">Kütüphane erişimi; </w:t>
      </w:r>
    </w:p>
    <w:p w14:paraId="62763906" w14:textId="4E4F9CF6" w:rsidR="00765FD1" w:rsidRPr="00C94E2C" w:rsidRDefault="006761A4" w:rsidP="00C94E2C">
      <w:pPr>
        <w:spacing w:after="0" w:line="360" w:lineRule="auto"/>
        <w:ind w:left="0" w:right="4" w:firstLine="0"/>
        <w:rPr>
          <w:rFonts w:ascii="Times" w:hAnsi="Times" w:cs="Times New Roman"/>
          <w:color w:val="auto"/>
        </w:rPr>
      </w:pPr>
      <w:r w:rsidRPr="00037E1C">
        <w:rPr>
          <w:rFonts w:ascii="Times" w:hAnsi="Times" w:cs="Times New Roman"/>
          <w:color w:val="auto"/>
        </w:rPr>
        <w:t xml:space="preserve">https://kutuphane.bandirma.edu.tr/ </w:t>
      </w:r>
    </w:p>
    <w:p w14:paraId="73144492" w14:textId="5F45744A" w:rsidR="003E498F" w:rsidRPr="00037E1C" w:rsidRDefault="009C6335" w:rsidP="00C94E2C">
      <w:pPr>
        <w:pStyle w:val="Heading4"/>
        <w:spacing w:after="0" w:line="360" w:lineRule="auto"/>
        <w:ind w:left="0" w:right="4"/>
        <w:rPr>
          <w:rFonts w:ascii="Times" w:hAnsi="Times" w:cs="Times New Roman"/>
        </w:rPr>
      </w:pPr>
      <w:bookmarkStart w:id="44" w:name="_heading=h.111kx3o" w:colFirst="0" w:colLast="0"/>
      <w:bookmarkEnd w:id="44"/>
      <w:r w:rsidRPr="00037E1C">
        <w:rPr>
          <w:rFonts w:ascii="Times" w:hAnsi="Times" w:cs="Times New Roman"/>
        </w:rPr>
        <w:t xml:space="preserve">B.3.2. Akademik Destek Hizmetleri </w:t>
      </w:r>
    </w:p>
    <w:p w14:paraId="2BFFFD6C" w14:textId="3D32DCD3" w:rsidR="006B192C" w:rsidRPr="00037E1C" w:rsidRDefault="006B192C" w:rsidP="00C94E2C">
      <w:pPr>
        <w:spacing w:after="0" w:line="360" w:lineRule="auto"/>
        <w:ind w:left="0" w:right="4"/>
        <w:rPr>
          <w:rFonts w:ascii="Times" w:hAnsi="Times" w:cs="Times New Roman"/>
          <w:color w:val="auto"/>
        </w:rPr>
      </w:pPr>
      <w:r w:rsidRPr="00037E1C">
        <w:rPr>
          <w:rFonts w:ascii="Times" w:hAnsi="Times" w:cs="Times New Roman"/>
          <w:color w:val="auto"/>
        </w:rPr>
        <w:t xml:space="preserve">Fakülte bölümlerinde akademik danışmanlar, her hafta 2 saat öğrencilerine danışmanlık saati ayırmaktadır. Kariyer merkezi tarafından her yıl kariyer günleri etkinliği düzenlenmekte ve öğrencilerin sektör kurumları ile buluşmaları sağlanmaktadır. Ayrıca Kariyer Geliştirme Uygulama ve Araştırma Merkezi öğrencilere hizmet sunmaktadır. KAR1101 Kariyer Planlama dersi tüm üniversite öğrencileri tarafından zorunlu olarak alınmaktadır. </w:t>
      </w:r>
    </w:p>
    <w:p w14:paraId="61DFD6C2" w14:textId="4EA367C7" w:rsidR="00177121" w:rsidRPr="00037E1C" w:rsidRDefault="009C6335" w:rsidP="00C94E2C">
      <w:pPr>
        <w:spacing w:after="0" w:line="360" w:lineRule="auto"/>
        <w:ind w:left="0" w:right="4"/>
        <w:rPr>
          <w:rFonts w:ascii="Times" w:hAnsi="Times" w:cs="Times New Roman"/>
        </w:rPr>
      </w:pPr>
      <w:r w:rsidRPr="00037E1C">
        <w:rPr>
          <w:rFonts w:ascii="Times" w:hAnsi="Times" w:cs="Times New Roman"/>
        </w:rPr>
        <w:t>Kariyer Geliştirme Uygulama ve Araştırma Merkezi öğrencilere hizmet sunmaktadır. KAR1101 Kariyer Planlama dersi tüm üniversite öğrencileri tarafından zorunlu olarak alınmaktadır</w:t>
      </w:r>
      <w:r w:rsidR="006B192C" w:rsidRPr="00037E1C">
        <w:rPr>
          <w:rFonts w:ascii="Times" w:hAnsi="Times" w:cs="Times New Roman"/>
        </w:rPr>
        <w:t>.</w:t>
      </w:r>
    </w:p>
    <w:p w14:paraId="291C9A6C" w14:textId="6C6F0A0F" w:rsidR="00765FD1" w:rsidRPr="00037E1C" w:rsidRDefault="009C6335" w:rsidP="00C94E2C">
      <w:pPr>
        <w:spacing w:after="0" w:line="360" w:lineRule="auto"/>
        <w:ind w:left="0" w:right="4"/>
        <w:rPr>
          <w:rFonts w:ascii="Times" w:hAnsi="Times" w:cs="Times New Roman"/>
        </w:rPr>
      </w:pPr>
      <w:r w:rsidRPr="00037E1C">
        <w:rPr>
          <w:rFonts w:ascii="Times" w:hAnsi="Times" w:cs="Times New Roman"/>
          <w:b/>
        </w:rPr>
        <w:t xml:space="preserve">Olgunluk Düzeyi: </w:t>
      </w:r>
      <w:r w:rsidR="008E1C84">
        <w:rPr>
          <w:rFonts w:ascii="Times" w:hAnsi="Times" w:cs="Times New Roman"/>
          <w:b/>
        </w:rPr>
        <w:t>2</w:t>
      </w:r>
    </w:p>
    <w:p w14:paraId="76F33CC3" w14:textId="77777777" w:rsidR="008E1C84" w:rsidRPr="00037E1C" w:rsidRDefault="008E1C84" w:rsidP="008E1C84">
      <w:pPr>
        <w:spacing w:after="0" w:line="360" w:lineRule="auto"/>
        <w:ind w:left="0" w:right="4" w:firstLine="0"/>
        <w:rPr>
          <w:rFonts w:ascii="Times" w:hAnsi="Times" w:cs="Times New Roman"/>
          <w:b/>
          <w:color w:val="auto"/>
        </w:rPr>
      </w:pPr>
      <w:r>
        <w:rPr>
          <w:rFonts w:ascii="Times" w:hAnsi="Times" w:cs="Times New Roman"/>
          <w:b/>
          <w:color w:val="auto"/>
        </w:rPr>
        <w:t>Kanıtlar</w:t>
      </w:r>
    </w:p>
    <w:p w14:paraId="74A0CBFB" w14:textId="1CBCA8E8" w:rsidR="00257985" w:rsidRDefault="00257985" w:rsidP="00C94E2C">
      <w:pPr>
        <w:spacing w:after="0" w:line="360" w:lineRule="auto"/>
        <w:ind w:left="0" w:right="4"/>
        <w:rPr>
          <w:rFonts w:ascii="Times" w:hAnsi="Times" w:cs="Times New Roman"/>
          <w:b/>
          <w:bCs/>
          <w:color w:val="000000" w:themeColor="text1"/>
        </w:rPr>
      </w:pPr>
      <w:r w:rsidRPr="008E1C84">
        <w:rPr>
          <w:rFonts w:ascii="Times" w:hAnsi="Times" w:cs="Times New Roman"/>
          <w:b/>
          <w:bCs/>
          <w:color w:val="000000" w:themeColor="text1"/>
        </w:rPr>
        <w:t>Akademik Danışmanlar</w:t>
      </w:r>
    </w:p>
    <w:p w14:paraId="60195BFA" w14:textId="3A99E642" w:rsidR="008E1C84" w:rsidRPr="008E1C84" w:rsidRDefault="008E1C84" w:rsidP="008E1C84">
      <w:pPr>
        <w:pStyle w:val="Default"/>
        <w:spacing w:line="360" w:lineRule="auto"/>
        <w:ind w:right="4"/>
        <w:jc w:val="both"/>
        <w:rPr>
          <w:rFonts w:ascii="Times" w:hAnsi="Times" w:cs="Times New Roman"/>
          <w:b/>
          <w:bCs/>
          <w:color w:val="000000" w:themeColor="text1"/>
        </w:rPr>
      </w:pPr>
      <w:r w:rsidRPr="008E1C84">
        <w:rPr>
          <w:rFonts w:ascii="Times" w:hAnsi="Times" w:cs="Times New Roman"/>
          <w:b/>
          <w:bCs/>
          <w:color w:val="000000" w:themeColor="text1"/>
        </w:rPr>
        <w:t>Grafik Tasarımı</w:t>
      </w:r>
    </w:p>
    <w:p w14:paraId="27E80DFE" w14:textId="3181EABE" w:rsidR="008E1C84" w:rsidRPr="008E1C84" w:rsidRDefault="00000000" w:rsidP="00C94E2C">
      <w:pPr>
        <w:spacing w:after="0" w:line="360" w:lineRule="auto"/>
        <w:ind w:left="0" w:right="4"/>
        <w:rPr>
          <w:rFonts w:ascii="Times" w:hAnsi="Times" w:cs="Times New Roman"/>
          <w:color w:val="000000" w:themeColor="text1"/>
        </w:rPr>
      </w:pPr>
      <w:hyperlink r:id="rId76" w:history="1">
        <w:r w:rsidR="008E1C84" w:rsidRPr="008E1C84">
          <w:rPr>
            <w:rStyle w:val="Hyperlink"/>
            <w:rFonts w:ascii="Times" w:hAnsi="Times" w:cs="Times New Roman"/>
            <w:color w:val="000000" w:themeColor="text1"/>
          </w:rPr>
          <w:t>https://rehber.bandirma.edu.tr/rinal</w:t>
        </w:r>
      </w:hyperlink>
    </w:p>
    <w:p w14:paraId="7F0B534C" w14:textId="57939A7C" w:rsidR="008E1C84" w:rsidRPr="008E1C84" w:rsidRDefault="008E1C84" w:rsidP="00C94E2C">
      <w:pPr>
        <w:spacing w:after="0" w:line="360" w:lineRule="auto"/>
        <w:ind w:left="0" w:right="4"/>
        <w:rPr>
          <w:rFonts w:ascii="Times" w:hAnsi="Times" w:cs="Times New Roman"/>
          <w:color w:val="000000" w:themeColor="text1"/>
        </w:rPr>
      </w:pPr>
      <w:r w:rsidRPr="008E1C84">
        <w:rPr>
          <w:rFonts w:ascii="Times" w:hAnsi="Times" w:cs="Times New Roman"/>
          <w:color w:val="000000" w:themeColor="text1"/>
        </w:rPr>
        <w:t>https://rehber.bandirma.edu.tr/sbayrak</w:t>
      </w:r>
    </w:p>
    <w:p w14:paraId="1ABFE3F5" w14:textId="029C2D7B" w:rsidR="00257985" w:rsidRPr="00C94E2C" w:rsidRDefault="00257985" w:rsidP="00C94E2C">
      <w:pPr>
        <w:pStyle w:val="Default"/>
        <w:spacing w:line="360" w:lineRule="auto"/>
        <w:ind w:right="4"/>
        <w:jc w:val="both"/>
        <w:rPr>
          <w:rFonts w:ascii="Times" w:hAnsi="Times" w:cs="Times New Roman"/>
          <w:b/>
          <w:bCs/>
          <w:color w:val="auto"/>
        </w:rPr>
      </w:pPr>
      <w:r w:rsidRPr="00C94E2C">
        <w:rPr>
          <w:rFonts w:ascii="Times" w:hAnsi="Times" w:cs="Times New Roman"/>
          <w:b/>
          <w:bCs/>
          <w:color w:val="auto"/>
        </w:rPr>
        <w:t xml:space="preserve">Kariyer Geliştirme Uygulama ve Araştırma Merkezi; </w:t>
      </w:r>
    </w:p>
    <w:p w14:paraId="4E98F0EA" w14:textId="28F54DD2" w:rsidR="00257985" w:rsidRPr="00C94E2C" w:rsidRDefault="00000000" w:rsidP="00C94E2C">
      <w:pPr>
        <w:spacing w:after="0" w:line="360" w:lineRule="auto"/>
        <w:ind w:left="0" w:right="4"/>
        <w:rPr>
          <w:rFonts w:ascii="Times" w:hAnsi="Times" w:cs="Times New Roman"/>
          <w:color w:val="000000" w:themeColor="text1"/>
        </w:rPr>
      </w:pPr>
      <w:hyperlink r:id="rId77" w:history="1">
        <w:r w:rsidR="003770F2" w:rsidRPr="00C94E2C">
          <w:rPr>
            <w:rStyle w:val="Hyperlink"/>
            <w:rFonts w:ascii="Times" w:hAnsi="Times" w:cs="Times New Roman"/>
            <w:color w:val="000000" w:themeColor="text1"/>
          </w:rPr>
          <w:t>https://kagem.bandirma.edu.tr/</w:t>
        </w:r>
      </w:hyperlink>
    </w:p>
    <w:p w14:paraId="745476E3" w14:textId="77777777" w:rsidR="003770F2" w:rsidRPr="00C94E2C" w:rsidRDefault="003770F2" w:rsidP="00C94E2C">
      <w:pPr>
        <w:pStyle w:val="Default"/>
        <w:spacing w:line="360" w:lineRule="auto"/>
        <w:ind w:right="4"/>
        <w:jc w:val="both"/>
        <w:rPr>
          <w:rFonts w:ascii="Times" w:hAnsi="Times" w:cs="Times New Roman"/>
          <w:b/>
          <w:bCs/>
          <w:color w:val="auto"/>
        </w:rPr>
      </w:pPr>
      <w:r w:rsidRPr="00C94E2C">
        <w:rPr>
          <w:rFonts w:ascii="Times" w:hAnsi="Times" w:cs="Times New Roman"/>
          <w:b/>
          <w:bCs/>
          <w:color w:val="auto"/>
        </w:rPr>
        <w:t xml:space="preserve">Yönetmelikler </w:t>
      </w:r>
    </w:p>
    <w:p w14:paraId="6761EAFB" w14:textId="77777777" w:rsidR="003770F2" w:rsidRPr="00037E1C" w:rsidRDefault="00000000" w:rsidP="00C94E2C">
      <w:pPr>
        <w:pStyle w:val="Default"/>
        <w:spacing w:line="360" w:lineRule="auto"/>
        <w:ind w:right="4"/>
        <w:jc w:val="both"/>
        <w:rPr>
          <w:rFonts w:ascii="Times" w:hAnsi="Times" w:cs="Times New Roman"/>
          <w:color w:val="auto"/>
        </w:rPr>
      </w:pPr>
      <w:hyperlink r:id="rId78" w:history="1">
        <w:r w:rsidR="003770F2" w:rsidRPr="00037E1C">
          <w:rPr>
            <w:rStyle w:val="Hyperlink"/>
            <w:rFonts w:ascii="Times" w:hAnsi="Times" w:cs="Times New Roman"/>
            <w:color w:val="auto"/>
            <w:u w:val="none"/>
          </w:rPr>
          <w:t>https://webyonetim.bandirma.edu.tr/Content/Web/Yuklemeler/DosyaYoneticisi/412/files/30_10_2020_Yonetmelik.pdf</w:t>
        </w:r>
      </w:hyperlink>
    </w:p>
    <w:p w14:paraId="32809D70" w14:textId="21BC8FB6" w:rsidR="003770F2" w:rsidRPr="008E1C84" w:rsidRDefault="00000000" w:rsidP="00C94E2C">
      <w:pPr>
        <w:pStyle w:val="Default"/>
        <w:spacing w:line="360" w:lineRule="auto"/>
        <w:ind w:right="4"/>
        <w:jc w:val="both"/>
        <w:rPr>
          <w:rFonts w:ascii="Times" w:hAnsi="Times" w:cs="Times New Roman"/>
          <w:color w:val="000000" w:themeColor="text1"/>
        </w:rPr>
      </w:pPr>
      <w:hyperlink r:id="rId79" w:history="1">
        <w:r w:rsidR="00C94E2C" w:rsidRPr="008E1C84">
          <w:rPr>
            <w:rStyle w:val="Hyperlink"/>
            <w:rFonts w:ascii="Times" w:hAnsi="Times" w:cs="Times New Roman"/>
            <w:color w:val="000000" w:themeColor="text1"/>
          </w:rPr>
          <w:t>https://webyonetim.bandirma.edu.tr/Content/Web/Yuklemeler/DosyaYoneticisi/412/files/C_11_%20Ogrenci%20danismanligi%20yönerge_doc-dönüştürüldü.pdf</w:t>
        </w:r>
      </w:hyperlink>
    </w:p>
    <w:p w14:paraId="3F9EEA44" w14:textId="44511774" w:rsidR="003E498F" w:rsidRPr="00037E1C" w:rsidRDefault="009C6335" w:rsidP="00C94E2C">
      <w:pPr>
        <w:pStyle w:val="Heading4"/>
        <w:spacing w:after="0" w:line="360" w:lineRule="auto"/>
        <w:ind w:left="0" w:right="4" w:firstLine="0"/>
        <w:rPr>
          <w:rFonts w:ascii="Times" w:hAnsi="Times" w:cs="Times New Roman"/>
        </w:rPr>
      </w:pPr>
      <w:bookmarkStart w:id="45" w:name="_heading=h.3l18frh" w:colFirst="0" w:colLast="0"/>
      <w:bookmarkEnd w:id="45"/>
      <w:r w:rsidRPr="00037E1C">
        <w:rPr>
          <w:rFonts w:ascii="Times" w:hAnsi="Times" w:cs="Times New Roman"/>
        </w:rPr>
        <w:t>B.3.3. Tesis ve Altyapılar</w:t>
      </w:r>
    </w:p>
    <w:p w14:paraId="75045775" w14:textId="77777777" w:rsidR="00F037EC" w:rsidRPr="00037E1C" w:rsidRDefault="00F037EC" w:rsidP="00C94E2C">
      <w:pPr>
        <w:spacing w:after="0" w:line="360" w:lineRule="auto"/>
        <w:ind w:left="0" w:right="4" w:firstLine="0"/>
        <w:rPr>
          <w:rFonts w:ascii="Times" w:hAnsi="Times" w:cs="Times New Roman"/>
          <w:color w:val="auto"/>
        </w:rPr>
      </w:pPr>
      <w:r w:rsidRPr="00037E1C">
        <w:rPr>
          <w:rFonts w:ascii="Times" w:hAnsi="Times" w:cs="Times New Roman"/>
          <w:color w:val="auto"/>
        </w:rPr>
        <w:t>Üniversitemiz Kurum İç Değerlendirme Raporu’nda ifade edildiği şekilde uygulanmaktadır. Tesis ve altyapıların ihtiyaca uygun nitelik ve nicelikte olması için çalışmalar devam etmektedir. Bu tesis ve altyapı olanakları içerisinde yemekhane, kantinler, kütüphane, yurt, teknoloji donanımlı çalışma alanları, sağlık merkezi, öğrenci yaşam merkezi, ulaşım, bilişim hizmetleri, uzaktan eğitim altyapısı ve laboratuvarlar yer almaktadır.</w:t>
      </w:r>
    </w:p>
    <w:p w14:paraId="429C25F4" w14:textId="61DB1F0D" w:rsidR="00F037EC" w:rsidRPr="00037E1C" w:rsidRDefault="00F037EC" w:rsidP="00C94E2C">
      <w:pPr>
        <w:spacing w:after="0" w:line="360" w:lineRule="auto"/>
        <w:ind w:left="0" w:right="4" w:firstLine="0"/>
        <w:rPr>
          <w:rFonts w:ascii="Times" w:hAnsi="Times" w:cs="Times New Roman"/>
          <w:b/>
          <w:color w:val="auto"/>
        </w:rPr>
      </w:pPr>
      <w:r w:rsidRPr="00037E1C">
        <w:rPr>
          <w:rFonts w:ascii="Times" w:hAnsi="Times" w:cs="Times New Roman"/>
          <w:b/>
          <w:color w:val="auto"/>
        </w:rPr>
        <w:t>Olgunluk Düzeyi:</w:t>
      </w:r>
      <w:r w:rsidR="008E1C84">
        <w:rPr>
          <w:rFonts w:ascii="Times" w:hAnsi="Times" w:cs="Times New Roman"/>
          <w:b/>
          <w:color w:val="auto"/>
        </w:rPr>
        <w:t>2</w:t>
      </w:r>
    </w:p>
    <w:p w14:paraId="0C5FF6C7" w14:textId="77777777" w:rsidR="008E1C84" w:rsidRPr="00037E1C" w:rsidRDefault="008E1C84" w:rsidP="008E1C84">
      <w:pPr>
        <w:spacing w:after="0" w:line="360" w:lineRule="auto"/>
        <w:ind w:left="0" w:right="4" w:firstLine="0"/>
        <w:rPr>
          <w:rFonts w:ascii="Times" w:hAnsi="Times" w:cs="Times New Roman"/>
          <w:b/>
          <w:color w:val="auto"/>
        </w:rPr>
      </w:pPr>
      <w:r>
        <w:rPr>
          <w:rFonts w:ascii="Times" w:hAnsi="Times" w:cs="Times New Roman"/>
          <w:b/>
          <w:color w:val="auto"/>
        </w:rPr>
        <w:t>Kanıtlar</w:t>
      </w:r>
    </w:p>
    <w:p w14:paraId="02177F95" w14:textId="77777777" w:rsidR="00F037EC" w:rsidRPr="00037E1C" w:rsidRDefault="00F037EC" w:rsidP="00C94E2C">
      <w:pPr>
        <w:autoSpaceDE w:val="0"/>
        <w:autoSpaceDN w:val="0"/>
        <w:adjustRightInd w:val="0"/>
        <w:spacing w:after="0" w:line="360" w:lineRule="auto"/>
        <w:ind w:left="0" w:right="4" w:firstLine="0"/>
        <w:jc w:val="left"/>
        <w:rPr>
          <w:rFonts w:ascii="Times" w:hAnsi="Times" w:cs="Times New Roman"/>
          <w:color w:val="auto"/>
        </w:rPr>
      </w:pPr>
      <w:r w:rsidRPr="00C94E2C">
        <w:rPr>
          <w:rFonts w:ascii="Times" w:hAnsi="Times" w:cs="Times New Roman"/>
          <w:b/>
          <w:bCs/>
          <w:color w:val="auto"/>
        </w:rPr>
        <w:t>Merkez Kütüphane Yönergesi;</w:t>
      </w:r>
      <w:r w:rsidRPr="00037E1C">
        <w:rPr>
          <w:rFonts w:ascii="Times" w:hAnsi="Times" w:cs="Times New Roman"/>
          <w:color w:val="auto"/>
        </w:rPr>
        <w:t xml:space="preserve"> https://kutuphane.bandirma.edu.tr/tr/kutuphane/Sayfa/Goster/Merkez-Kutuphane-Yonergesi-495 </w:t>
      </w:r>
    </w:p>
    <w:p w14:paraId="5A86261C" w14:textId="77777777" w:rsidR="00F037EC" w:rsidRPr="00037E1C" w:rsidRDefault="00F037EC" w:rsidP="00C94E2C">
      <w:pPr>
        <w:autoSpaceDE w:val="0"/>
        <w:autoSpaceDN w:val="0"/>
        <w:adjustRightInd w:val="0"/>
        <w:spacing w:after="0" w:line="360" w:lineRule="auto"/>
        <w:ind w:left="0" w:right="4" w:firstLine="0"/>
        <w:jc w:val="left"/>
        <w:rPr>
          <w:rFonts w:ascii="Times" w:hAnsi="Times" w:cs="Times New Roman"/>
          <w:color w:val="auto"/>
        </w:rPr>
      </w:pPr>
      <w:r w:rsidRPr="00C94E2C">
        <w:rPr>
          <w:rFonts w:ascii="Times" w:hAnsi="Times" w:cs="Times New Roman"/>
          <w:b/>
          <w:bCs/>
          <w:color w:val="auto"/>
        </w:rPr>
        <w:t>Kurumsal Açık Erişim ve Kurumsal Arşiv Politikası;</w:t>
      </w:r>
      <w:r w:rsidRPr="00037E1C">
        <w:rPr>
          <w:rFonts w:ascii="Times" w:hAnsi="Times" w:cs="Times New Roman"/>
          <w:color w:val="auto"/>
        </w:rPr>
        <w:t xml:space="preserve"> https://kutuphane.bandirma.edu.tr/tr/kutuphane/Sayfa/Goster/KURUMSAL-ACIK-ERISIM-VE-KURUMSAL-ARSIV-POLITIKASI-713 </w:t>
      </w:r>
    </w:p>
    <w:p w14:paraId="6770D5BE" w14:textId="77777777" w:rsidR="00F037EC" w:rsidRPr="00C94E2C" w:rsidRDefault="00F037EC" w:rsidP="00C94E2C">
      <w:pPr>
        <w:autoSpaceDE w:val="0"/>
        <w:autoSpaceDN w:val="0"/>
        <w:adjustRightInd w:val="0"/>
        <w:spacing w:after="0" w:line="360" w:lineRule="auto"/>
        <w:ind w:left="0" w:right="4" w:firstLine="0"/>
        <w:rPr>
          <w:rFonts w:ascii="Times" w:hAnsi="Times" w:cs="Times New Roman"/>
          <w:b/>
          <w:bCs/>
          <w:color w:val="auto"/>
        </w:rPr>
      </w:pPr>
      <w:r w:rsidRPr="00C94E2C">
        <w:rPr>
          <w:rFonts w:ascii="Times" w:hAnsi="Times" w:cs="Times New Roman"/>
          <w:b/>
          <w:bCs/>
          <w:color w:val="auto"/>
        </w:rPr>
        <w:t xml:space="preserve">Kütüphane; </w:t>
      </w:r>
    </w:p>
    <w:p w14:paraId="6EC4B522" w14:textId="77777777" w:rsidR="00F037EC" w:rsidRPr="00037E1C" w:rsidRDefault="00F037EC" w:rsidP="00C94E2C">
      <w:pPr>
        <w:autoSpaceDE w:val="0"/>
        <w:autoSpaceDN w:val="0"/>
        <w:adjustRightInd w:val="0"/>
        <w:spacing w:after="0" w:line="360" w:lineRule="auto"/>
        <w:ind w:left="0" w:right="4" w:firstLine="0"/>
        <w:rPr>
          <w:rFonts w:ascii="Times" w:hAnsi="Times" w:cs="Times New Roman"/>
          <w:color w:val="auto"/>
        </w:rPr>
      </w:pPr>
      <w:r w:rsidRPr="00037E1C">
        <w:rPr>
          <w:rFonts w:ascii="Times" w:hAnsi="Times" w:cs="Times New Roman"/>
          <w:color w:val="auto"/>
        </w:rPr>
        <w:t xml:space="preserve">https://kutuphane.bandirma.edu.tr/ </w:t>
      </w:r>
    </w:p>
    <w:p w14:paraId="0B65D4C3" w14:textId="77777777" w:rsidR="00F037EC" w:rsidRPr="00C94E2C" w:rsidRDefault="00F037EC" w:rsidP="00C94E2C">
      <w:pPr>
        <w:autoSpaceDE w:val="0"/>
        <w:autoSpaceDN w:val="0"/>
        <w:adjustRightInd w:val="0"/>
        <w:spacing w:after="0" w:line="360" w:lineRule="auto"/>
        <w:ind w:left="0" w:right="4" w:firstLine="0"/>
        <w:rPr>
          <w:rFonts w:ascii="Times" w:hAnsi="Times" w:cs="Times New Roman"/>
          <w:b/>
          <w:bCs/>
          <w:color w:val="auto"/>
        </w:rPr>
      </w:pPr>
      <w:r w:rsidRPr="00C94E2C">
        <w:rPr>
          <w:rFonts w:ascii="Times" w:hAnsi="Times" w:cs="Times New Roman"/>
          <w:b/>
          <w:bCs/>
          <w:color w:val="auto"/>
        </w:rPr>
        <w:t xml:space="preserve">Üniversite sağlık merkezi; </w:t>
      </w:r>
    </w:p>
    <w:p w14:paraId="5C9FF69C" w14:textId="77777777" w:rsidR="00F037EC" w:rsidRPr="00037E1C" w:rsidRDefault="00F037EC" w:rsidP="00C94E2C">
      <w:pPr>
        <w:autoSpaceDE w:val="0"/>
        <w:autoSpaceDN w:val="0"/>
        <w:adjustRightInd w:val="0"/>
        <w:spacing w:after="0" w:line="360" w:lineRule="auto"/>
        <w:ind w:left="0" w:right="4" w:firstLine="0"/>
        <w:rPr>
          <w:rFonts w:ascii="Times" w:hAnsi="Times" w:cs="Times New Roman"/>
          <w:color w:val="auto"/>
        </w:rPr>
      </w:pPr>
      <w:r w:rsidRPr="00037E1C">
        <w:rPr>
          <w:rFonts w:ascii="Times" w:hAnsi="Times" w:cs="Times New Roman"/>
          <w:color w:val="auto"/>
        </w:rPr>
        <w:t xml:space="preserve">https://sksdb.bandirma.edu.tr/tr/sksdb/Sayfa/Goster/BANU-Aile-Saglik-Merkezi-2633 </w:t>
      </w:r>
    </w:p>
    <w:p w14:paraId="7FC49A3B" w14:textId="77777777" w:rsidR="00F037EC" w:rsidRPr="00037E1C" w:rsidRDefault="00000000" w:rsidP="00C94E2C">
      <w:pPr>
        <w:spacing w:after="0" w:line="360" w:lineRule="auto"/>
        <w:ind w:left="0" w:right="4" w:firstLine="0"/>
        <w:rPr>
          <w:rFonts w:ascii="Times" w:hAnsi="Times" w:cs="Times New Roman"/>
          <w:color w:val="auto"/>
        </w:rPr>
      </w:pPr>
      <w:hyperlink r:id="rId80" w:history="1">
        <w:r w:rsidR="00F037EC" w:rsidRPr="00037E1C">
          <w:rPr>
            <w:rStyle w:val="Hyperlink"/>
            <w:rFonts w:ascii="Times" w:hAnsi="Times" w:cs="Times New Roman"/>
            <w:color w:val="auto"/>
            <w:u w:val="none"/>
          </w:rPr>
          <w:t>https://webyonetim.bandirma.edu.tr/Content/Web/Yuklemeler/DosyaYoneticisi/316/files/Yemekhaneler-%20(1)-d%C3%B6n%C3%BC%C5%9Ft%C3%BCr%C3%BCld%C3%BC%20(1)-d%C3%B6n%C3%BC%C5%9Ft%C3%BCr%C3%BCld%C3%BC(1).pdf</w:t>
        </w:r>
      </w:hyperlink>
    </w:p>
    <w:p w14:paraId="345DC84A" w14:textId="77777777" w:rsidR="00F037EC" w:rsidRPr="00C94E2C" w:rsidRDefault="00F037EC" w:rsidP="00C94E2C">
      <w:pPr>
        <w:autoSpaceDE w:val="0"/>
        <w:autoSpaceDN w:val="0"/>
        <w:adjustRightInd w:val="0"/>
        <w:spacing w:after="0" w:line="360" w:lineRule="auto"/>
        <w:ind w:left="0" w:right="4" w:firstLine="0"/>
        <w:rPr>
          <w:rFonts w:ascii="Times" w:hAnsi="Times" w:cs="Times New Roman"/>
          <w:b/>
          <w:bCs/>
          <w:color w:val="auto"/>
        </w:rPr>
      </w:pPr>
      <w:r w:rsidRPr="00C94E2C">
        <w:rPr>
          <w:rFonts w:ascii="Times" w:hAnsi="Times" w:cs="Times New Roman"/>
          <w:b/>
          <w:bCs/>
          <w:color w:val="auto"/>
        </w:rPr>
        <w:t xml:space="preserve">Kantinler; </w:t>
      </w:r>
    </w:p>
    <w:p w14:paraId="0CD9864B" w14:textId="77777777" w:rsidR="00F037EC" w:rsidRPr="00037E1C" w:rsidRDefault="00000000" w:rsidP="00C94E2C">
      <w:pPr>
        <w:spacing w:after="0" w:line="360" w:lineRule="auto"/>
        <w:ind w:left="0" w:right="4" w:firstLine="0"/>
        <w:rPr>
          <w:rFonts w:ascii="Times" w:hAnsi="Times" w:cs="Times New Roman"/>
          <w:color w:val="auto"/>
        </w:rPr>
      </w:pPr>
      <w:hyperlink r:id="rId81" w:history="1">
        <w:r w:rsidR="00F037EC" w:rsidRPr="00037E1C">
          <w:rPr>
            <w:rStyle w:val="Hyperlink"/>
            <w:rFonts w:ascii="Times" w:hAnsi="Times" w:cs="Times New Roman"/>
            <w:color w:val="auto"/>
            <w:u w:val="none"/>
          </w:rPr>
          <w:t>https://webyonetim.bandirma.edu.tr/Content/Web/Yuklemeler/DosyaYoneticisi/316/files/Kantinler-d%C3%B6n%C3%BC%C5%9Ft%C3%BCr%C3%BCld%C3%BC%20(1).pdf</w:t>
        </w:r>
      </w:hyperlink>
    </w:p>
    <w:p w14:paraId="1001A2B2" w14:textId="02FFA132" w:rsidR="00F037EC" w:rsidRPr="001704A6" w:rsidRDefault="00F037EC" w:rsidP="00C94E2C">
      <w:pPr>
        <w:pStyle w:val="Default"/>
        <w:spacing w:line="360" w:lineRule="auto"/>
        <w:ind w:right="4"/>
        <w:jc w:val="both"/>
        <w:rPr>
          <w:rFonts w:ascii="Times" w:hAnsi="Times" w:cs="Times New Roman"/>
          <w:b/>
          <w:bCs/>
          <w:color w:val="auto"/>
        </w:rPr>
      </w:pPr>
      <w:r w:rsidRPr="001704A6">
        <w:rPr>
          <w:rFonts w:ascii="Times" w:hAnsi="Times" w:cs="Times New Roman"/>
          <w:b/>
          <w:bCs/>
          <w:color w:val="auto"/>
        </w:rPr>
        <w:lastRenderedPageBreak/>
        <w:t xml:space="preserve">Yurt olanakları; </w:t>
      </w:r>
    </w:p>
    <w:p w14:paraId="29CB4A07" w14:textId="77777777" w:rsidR="00F037EC" w:rsidRPr="00037E1C" w:rsidRDefault="00F037EC" w:rsidP="00C94E2C">
      <w:pPr>
        <w:autoSpaceDE w:val="0"/>
        <w:autoSpaceDN w:val="0"/>
        <w:adjustRightInd w:val="0"/>
        <w:spacing w:after="0" w:line="360" w:lineRule="auto"/>
        <w:ind w:left="0" w:right="4" w:firstLine="0"/>
        <w:rPr>
          <w:rFonts w:ascii="Times" w:hAnsi="Times" w:cs="Times New Roman"/>
          <w:color w:val="auto"/>
        </w:rPr>
      </w:pPr>
      <w:r w:rsidRPr="00037E1C">
        <w:rPr>
          <w:rFonts w:ascii="Times" w:hAnsi="Times" w:cs="Times New Roman"/>
          <w:color w:val="auto"/>
        </w:rPr>
        <w:t xml:space="preserve">https://adayogrenci.bandirma.edu.tr/tr/adayogrenci/Sayfa/Goster/Yurt-Olanaklari-1025 </w:t>
      </w:r>
    </w:p>
    <w:p w14:paraId="76E3AD54" w14:textId="77777777" w:rsidR="00F037EC" w:rsidRPr="00C94E2C" w:rsidRDefault="00F037EC" w:rsidP="00C94E2C">
      <w:pPr>
        <w:autoSpaceDE w:val="0"/>
        <w:autoSpaceDN w:val="0"/>
        <w:adjustRightInd w:val="0"/>
        <w:spacing w:after="0" w:line="360" w:lineRule="auto"/>
        <w:ind w:left="0" w:right="4" w:firstLine="0"/>
        <w:rPr>
          <w:rFonts w:ascii="Times" w:hAnsi="Times" w:cs="Times New Roman"/>
          <w:b/>
          <w:bCs/>
          <w:color w:val="auto"/>
        </w:rPr>
      </w:pPr>
      <w:r w:rsidRPr="00C94E2C">
        <w:rPr>
          <w:rFonts w:ascii="Times" w:hAnsi="Times" w:cs="Times New Roman"/>
          <w:b/>
          <w:bCs/>
          <w:color w:val="auto"/>
        </w:rPr>
        <w:t xml:space="preserve">Uzaktan Eğitim Uygulama ve Araştırma Merkezi; </w:t>
      </w:r>
    </w:p>
    <w:p w14:paraId="177D77F6" w14:textId="77777777" w:rsidR="00F037EC" w:rsidRPr="00037E1C" w:rsidRDefault="00F037EC" w:rsidP="00C94E2C">
      <w:pPr>
        <w:autoSpaceDE w:val="0"/>
        <w:autoSpaceDN w:val="0"/>
        <w:adjustRightInd w:val="0"/>
        <w:spacing w:after="0" w:line="360" w:lineRule="auto"/>
        <w:ind w:left="0" w:right="4" w:firstLine="0"/>
        <w:rPr>
          <w:rFonts w:ascii="Times" w:hAnsi="Times" w:cs="Times New Roman"/>
          <w:color w:val="auto"/>
        </w:rPr>
      </w:pPr>
      <w:r w:rsidRPr="00037E1C">
        <w:rPr>
          <w:rFonts w:ascii="Times" w:hAnsi="Times" w:cs="Times New Roman"/>
          <w:color w:val="auto"/>
        </w:rPr>
        <w:t xml:space="preserve">https://uzem.bandirma.edu.tr/ </w:t>
      </w:r>
    </w:p>
    <w:p w14:paraId="436FE95D" w14:textId="77777777" w:rsidR="00F037EC" w:rsidRPr="001704A6" w:rsidRDefault="00F037EC" w:rsidP="00C94E2C">
      <w:pPr>
        <w:autoSpaceDE w:val="0"/>
        <w:autoSpaceDN w:val="0"/>
        <w:adjustRightInd w:val="0"/>
        <w:spacing w:after="0" w:line="360" w:lineRule="auto"/>
        <w:ind w:left="0" w:right="4" w:firstLine="0"/>
        <w:rPr>
          <w:rFonts w:ascii="Times" w:hAnsi="Times" w:cs="Times New Roman"/>
          <w:b/>
          <w:bCs/>
          <w:color w:val="000000" w:themeColor="text1"/>
        </w:rPr>
      </w:pPr>
      <w:r w:rsidRPr="001704A6">
        <w:rPr>
          <w:rFonts w:ascii="Times" w:hAnsi="Times" w:cs="Times New Roman"/>
          <w:b/>
          <w:bCs/>
          <w:iCs/>
          <w:color w:val="000000" w:themeColor="text1"/>
        </w:rPr>
        <w:t xml:space="preserve">Uzaktan eğitim; </w:t>
      </w:r>
    </w:p>
    <w:p w14:paraId="37587C30" w14:textId="77777777" w:rsidR="00F037EC" w:rsidRPr="00C94E2C" w:rsidRDefault="00000000" w:rsidP="00C94E2C">
      <w:pPr>
        <w:spacing w:after="0" w:line="360" w:lineRule="auto"/>
        <w:ind w:left="0" w:right="4" w:firstLine="0"/>
        <w:rPr>
          <w:rFonts w:ascii="Times" w:hAnsi="Times" w:cs="Times New Roman"/>
          <w:color w:val="000000" w:themeColor="text1"/>
        </w:rPr>
      </w:pPr>
      <w:hyperlink r:id="rId82" w:history="1">
        <w:r w:rsidR="00F037EC" w:rsidRPr="00C94E2C">
          <w:rPr>
            <w:rStyle w:val="Hyperlink"/>
            <w:rFonts w:ascii="Times" w:hAnsi="Times" w:cs="Times New Roman"/>
            <w:color w:val="000000" w:themeColor="text1"/>
          </w:rPr>
          <w:t>https://lms.bandirma.edu.tr</w:t>
        </w:r>
      </w:hyperlink>
    </w:p>
    <w:p w14:paraId="133460D5" w14:textId="38C774DF" w:rsidR="00177121" w:rsidRPr="00037E1C" w:rsidRDefault="009C6335" w:rsidP="00C94E2C">
      <w:pPr>
        <w:pStyle w:val="Heading4"/>
        <w:spacing w:after="0" w:line="360" w:lineRule="auto"/>
        <w:ind w:left="0" w:right="4"/>
        <w:rPr>
          <w:rFonts w:ascii="Times" w:hAnsi="Times" w:cs="Times New Roman"/>
        </w:rPr>
      </w:pPr>
      <w:r w:rsidRPr="00037E1C">
        <w:rPr>
          <w:rFonts w:ascii="Times" w:hAnsi="Times" w:cs="Times New Roman"/>
        </w:rPr>
        <w:t xml:space="preserve">B.3.4. Dezavantajlı Gruplar </w:t>
      </w:r>
    </w:p>
    <w:p w14:paraId="1BCFA108" w14:textId="77777777" w:rsidR="00007147" w:rsidRPr="00037E1C" w:rsidRDefault="00007147" w:rsidP="00C94E2C">
      <w:pPr>
        <w:spacing w:after="0" w:line="360" w:lineRule="auto"/>
        <w:ind w:left="0" w:right="4"/>
        <w:rPr>
          <w:rFonts w:ascii="Times" w:hAnsi="Times" w:cs="Times New Roman"/>
          <w:color w:val="auto"/>
        </w:rPr>
      </w:pPr>
      <w:r w:rsidRPr="00037E1C">
        <w:rPr>
          <w:rFonts w:ascii="Times" w:hAnsi="Times" w:cs="Times New Roman"/>
          <w:color w:val="auto"/>
        </w:rPr>
        <w:t>Üniversitemizde öğrenim gören engelli öğrencilerin öğrenim hayatlarını kolaylaştırabilmek için gerekli akademik ortamın hazırlanmasını ve eğitim-öğretim süreçlerine tam katılımlarını sağlamak amacıyla gerekli tedbirleri almak ve düzenlemeler yapmak üzere “Engelsiz Üniversite Öğrenci Birimi” bulunmaktadır.  Bu birim koordinatörlüğünde her fakültenin engelli öğrenci danışmanları bulunmaktadır.</w:t>
      </w:r>
    </w:p>
    <w:p w14:paraId="07616C87" w14:textId="77777777" w:rsidR="00007147" w:rsidRPr="00037E1C" w:rsidRDefault="00007147" w:rsidP="00C94E2C">
      <w:pPr>
        <w:spacing w:after="0" w:line="360" w:lineRule="auto"/>
        <w:ind w:left="0" w:right="4"/>
        <w:rPr>
          <w:rFonts w:ascii="Times" w:hAnsi="Times" w:cs="Times New Roman"/>
          <w:color w:val="auto"/>
        </w:rPr>
      </w:pPr>
      <w:r w:rsidRPr="00037E1C">
        <w:rPr>
          <w:rFonts w:ascii="Times" w:hAnsi="Times" w:cs="Times New Roman"/>
          <w:color w:val="auto"/>
        </w:rPr>
        <w:t>Fakültemizde bedensel engelli öğrenci bulunmamaktadır.</w:t>
      </w:r>
    </w:p>
    <w:p w14:paraId="3F8D287F" w14:textId="77777777" w:rsidR="00007147" w:rsidRPr="00037E1C" w:rsidRDefault="00007147" w:rsidP="00C94E2C">
      <w:pPr>
        <w:spacing w:after="0" w:line="360" w:lineRule="auto"/>
        <w:ind w:left="0" w:right="4"/>
        <w:rPr>
          <w:rFonts w:ascii="Times" w:hAnsi="Times" w:cs="Times New Roman"/>
          <w:b/>
          <w:color w:val="auto"/>
        </w:rPr>
      </w:pPr>
      <w:r w:rsidRPr="00037E1C">
        <w:rPr>
          <w:rFonts w:ascii="Times" w:hAnsi="Times" w:cs="Times New Roman"/>
          <w:b/>
          <w:color w:val="auto"/>
        </w:rPr>
        <w:t>Olgunluk Düzeyi: 2</w:t>
      </w:r>
    </w:p>
    <w:p w14:paraId="2E430DC4" w14:textId="77777777" w:rsidR="008E1C84" w:rsidRPr="00037E1C" w:rsidRDefault="008E1C84" w:rsidP="008E1C84">
      <w:pPr>
        <w:spacing w:after="0" w:line="360" w:lineRule="auto"/>
        <w:ind w:left="0" w:right="4" w:firstLine="0"/>
        <w:rPr>
          <w:rFonts w:ascii="Times" w:hAnsi="Times" w:cs="Times New Roman"/>
          <w:b/>
          <w:color w:val="auto"/>
        </w:rPr>
      </w:pPr>
      <w:r>
        <w:rPr>
          <w:rFonts w:ascii="Times" w:hAnsi="Times" w:cs="Times New Roman"/>
          <w:b/>
          <w:color w:val="auto"/>
        </w:rPr>
        <w:t>Kanıtlar</w:t>
      </w:r>
    </w:p>
    <w:p w14:paraId="24DCF541" w14:textId="77777777" w:rsidR="00007147" w:rsidRPr="00C94E2C" w:rsidRDefault="00007147" w:rsidP="00C94E2C">
      <w:pPr>
        <w:autoSpaceDE w:val="0"/>
        <w:autoSpaceDN w:val="0"/>
        <w:adjustRightInd w:val="0"/>
        <w:spacing w:after="0" w:line="360" w:lineRule="auto"/>
        <w:ind w:left="0" w:right="4" w:firstLine="0"/>
        <w:rPr>
          <w:rFonts w:ascii="Times" w:hAnsi="Times" w:cs="Times New Roman"/>
          <w:b/>
          <w:bCs/>
          <w:color w:val="auto"/>
        </w:rPr>
      </w:pPr>
      <w:r w:rsidRPr="00C94E2C">
        <w:rPr>
          <w:rFonts w:ascii="Times" w:hAnsi="Times" w:cs="Times New Roman"/>
          <w:b/>
          <w:bCs/>
          <w:iCs/>
          <w:color w:val="auto"/>
        </w:rPr>
        <w:t xml:space="preserve">Engelsiz Üniversite Öğrenci Birimi Yönergesi </w:t>
      </w:r>
    </w:p>
    <w:p w14:paraId="4BB982B9" w14:textId="77777777" w:rsidR="00007147" w:rsidRPr="00C94E2C" w:rsidRDefault="00007147" w:rsidP="00C94E2C">
      <w:pPr>
        <w:autoSpaceDE w:val="0"/>
        <w:autoSpaceDN w:val="0"/>
        <w:adjustRightInd w:val="0"/>
        <w:spacing w:after="0" w:line="360" w:lineRule="auto"/>
        <w:ind w:left="0" w:right="4" w:firstLine="0"/>
        <w:rPr>
          <w:rFonts w:ascii="Times" w:hAnsi="Times" w:cs="Times New Roman"/>
          <w:color w:val="auto"/>
          <w:sz w:val="22"/>
          <w:szCs w:val="22"/>
        </w:rPr>
      </w:pPr>
      <w:r w:rsidRPr="00C94E2C">
        <w:rPr>
          <w:rFonts w:ascii="Times" w:hAnsi="Times" w:cs="Times New Roman"/>
          <w:color w:val="auto"/>
          <w:sz w:val="22"/>
          <w:szCs w:val="22"/>
        </w:rPr>
        <w:t xml:space="preserve">https://eok.bandirma.edu.tr/Content/Web/Yuklemeler/Sayfa/Dosya/1748/414673b4-a1a3-13b1-8612-0addcca8c6d6.pdf </w:t>
      </w:r>
    </w:p>
    <w:p w14:paraId="26D8D152" w14:textId="77777777" w:rsidR="00007147" w:rsidRPr="00C94E2C" w:rsidRDefault="00007147" w:rsidP="00C94E2C">
      <w:pPr>
        <w:autoSpaceDE w:val="0"/>
        <w:autoSpaceDN w:val="0"/>
        <w:adjustRightInd w:val="0"/>
        <w:spacing w:after="0" w:line="360" w:lineRule="auto"/>
        <w:ind w:left="0" w:right="4" w:firstLine="0"/>
        <w:rPr>
          <w:rFonts w:ascii="Times" w:hAnsi="Times" w:cs="Times New Roman"/>
          <w:b/>
          <w:bCs/>
          <w:color w:val="auto"/>
        </w:rPr>
      </w:pPr>
      <w:r w:rsidRPr="00C94E2C">
        <w:rPr>
          <w:rFonts w:ascii="Times" w:hAnsi="Times" w:cs="Times New Roman"/>
          <w:b/>
          <w:bCs/>
          <w:iCs/>
          <w:color w:val="auto"/>
        </w:rPr>
        <w:t xml:space="preserve">Engelsiz Üniversite Öğrenci Birimi Danışmanları </w:t>
      </w:r>
      <w:r w:rsidRPr="00C94E2C">
        <w:rPr>
          <w:rFonts w:ascii="Times" w:hAnsi="Times" w:cs="Times New Roman"/>
          <w:b/>
          <w:bCs/>
          <w:color w:val="auto"/>
        </w:rPr>
        <w:t xml:space="preserve">39 </w:t>
      </w:r>
    </w:p>
    <w:p w14:paraId="05C0F507" w14:textId="291215AF" w:rsidR="00177121" w:rsidRPr="00037E1C" w:rsidRDefault="00007147" w:rsidP="00C94E2C">
      <w:pPr>
        <w:spacing w:after="0" w:line="360" w:lineRule="auto"/>
        <w:ind w:left="0" w:right="4"/>
        <w:rPr>
          <w:rFonts w:ascii="Times" w:hAnsi="Times" w:cs="Times New Roman"/>
          <w:color w:val="auto"/>
        </w:rPr>
      </w:pPr>
      <w:r w:rsidRPr="00C94E2C">
        <w:rPr>
          <w:rFonts w:ascii="Times" w:hAnsi="Times" w:cs="Times New Roman"/>
          <w:color w:val="auto"/>
          <w:sz w:val="22"/>
          <w:szCs w:val="22"/>
        </w:rPr>
        <w:t>https://eok.bandirma.edu.tr/tr/eok/Sayfa/Goster/Engelsiz-Universite-Ogrenci-Birimi-</w:t>
      </w:r>
      <w:r w:rsidRPr="00037E1C">
        <w:rPr>
          <w:rFonts w:ascii="Times" w:hAnsi="Times" w:cs="Times New Roman"/>
          <w:color w:val="auto"/>
        </w:rPr>
        <w:t>Danismanlari-14154</w:t>
      </w:r>
    </w:p>
    <w:p w14:paraId="42502E93" w14:textId="77777777" w:rsidR="00765FD1" w:rsidRPr="00037E1C" w:rsidRDefault="009C6335" w:rsidP="00C94E2C">
      <w:pPr>
        <w:pStyle w:val="Heading4"/>
        <w:spacing w:after="0" w:line="360" w:lineRule="auto"/>
        <w:ind w:left="0" w:right="4"/>
        <w:rPr>
          <w:rFonts w:ascii="Times" w:hAnsi="Times" w:cs="Times New Roman"/>
        </w:rPr>
      </w:pPr>
      <w:bookmarkStart w:id="46" w:name="_heading=h.4k668n3" w:colFirst="0" w:colLast="0"/>
      <w:bookmarkEnd w:id="46"/>
      <w:r w:rsidRPr="00037E1C">
        <w:rPr>
          <w:rFonts w:ascii="Times" w:hAnsi="Times" w:cs="Times New Roman"/>
        </w:rPr>
        <w:t xml:space="preserve">B.3.5. Sosyal, Kültürel, Sportif Faaliyetler </w:t>
      </w:r>
    </w:p>
    <w:p w14:paraId="02AE06E9" w14:textId="77777777" w:rsidR="00FC5354" w:rsidRPr="00037E1C" w:rsidRDefault="00FC5354" w:rsidP="00C94E2C">
      <w:pPr>
        <w:spacing w:after="0" w:line="360" w:lineRule="auto"/>
        <w:ind w:left="0" w:right="4" w:firstLine="0"/>
        <w:rPr>
          <w:rFonts w:ascii="Times" w:hAnsi="Times" w:cs="Times New Roman"/>
          <w:color w:val="auto"/>
        </w:rPr>
      </w:pPr>
      <w:r w:rsidRPr="00037E1C">
        <w:rPr>
          <w:rFonts w:ascii="Times" w:hAnsi="Times" w:cs="Times New Roman"/>
          <w:color w:val="auto"/>
        </w:rPr>
        <w:t xml:space="preserve">Kurumun tüm birimlerinde uygun nicelik ve nitelikte sosyal, kültürel ve sportif faaliyetler birimler arası denge gözetilerek yürütülmektedir. Ancak bu uygulamaların ve faaliyetlerin sonuçları izlenmemektedir. Üniversitemiz tarafından spor ve sosyal etkinliklere tüm öğrencilerimizin katılımları teşvik edilmektedir. </w:t>
      </w:r>
    </w:p>
    <w:p w14:paraId="694BDB7A" w14:textId="77777777" w:rsidR="00FC5354" w:rsidRPr="00037E1C" w:rsidRDefault="00FC5354" w:rsidP="00C94E2C">
      <w:pPr>
        <w:spacing w:after="0" w:line="360" w:lineRule="auto"/>
        <w:ind w:left="0" w:right="4" w:firstLine="0"/>
        <w:rPr>
          <w:rFonts w:ascii="Times" w:hAnsi="Times" w:cs="Times New Roman"/>
          <w:b/>
          <w:color w:val="auto"/>
        </w:rPr>
      </w:pPr>
      <w:r w:rsidRPr="00037E1C">
        <w:rPr>
          <w:rFonts w:ascii="Times" w:hAnsi="Times" w:cs="Times New Roman"/>
          <w:b/>
          <w:color w:val="auto"/>
        </w:rPr>
        <w:t>Olgunluk Düzeyi: 2</w:t>
      </w:r>
    </w:p>
    <w:p w14:paraId="5D73DC16" w14:textId="77777777" w:rsidR="008E1C84" w:rsidRPr="00037E1C" w:rsidRDefault="008E1C84" w:rsidP="008E1C84">
      <w:pPr>
        <w:spacing w:after="0" w:line="360" w:lineRule="auto"/>
        <w:ind w:left="0" w:right="4" w:firstLine="0"/>
        <w:rPr>
          <w:rFonts w:ascii="Times" w:hAnsi="Times" w:cs="Times New Roman"/>
          <w:b/>
          <w:color w:val="auto"/>
        </w:rPr>
      </w:pPr>
      <w:r>
        <w:rPr>
          <w:rFonts w:ascii="Times" w:hAnsi="Times" w:cs="Times New Roman"/>
          <w:b/>
          <w:color w:val="auto"/>
        </w:rPr>
        <w:t>Kanıtlar</w:t>
      </w:r>
    </w:p>
    <w:p w14:paraId="2C8E96CE" w14:textId="77777777" w:rsidR="00FC5354" w:rsidRPr="00C94E2C" w:rsidRDefault="00FC5354" w:rsidP="00C94E2C">
      <w:pPr>
        <w:autoSpaceDE w:val="0"/>
        <w:autoSpaceDN w:val="0"/>
        <w:adjustRightInd w:val="0"/>
        <w:spacing w:after="0" w:line="360" w:lineRule="auto"/>
        <w:ind w:left="0" w:right="4" w:firstLine="0"/>
        <w:rPr>
          <w:rFonts w:ascii="Times" w:hAnsi="Times" w:cs="Times New Roman"/>
          <w:b/>
          <w:bCs/>
          <w:color w:val="auto"/>
        </w:rPr>
      </w:pPr>
      <w:r w:rsidRPr="00C94E2C">
        <w:rPr>
          <w:rFonts w:ascii="Times" w:hAnsi="Times" w:cs="Times New Roman"/>
          <w:b/>
          <w:bCs/>
          <w:color w:val="auto"/>
        </w:rPr>
        <w:t xml:space="preserve">Sağlık, kültür ve spor daire başkanlığı web sayfası; </w:t>
      </w:r>
    </w:p>
    <w:p w14:paraId="753C2211" w14:textId="77777777" w:rsidR="00FC5354" w:rsidRPr="00C94E2C" w:rsidRDefault="00FC5354" w:rsidP="00C94E2C">
      <w:pPr>
        <w:autoSpaceDE w:val="0"/>
        <w:autoSpaceDN w:val="0"/>
        <w:adjustRightInd w:val="0"/>
        <w:spacing w:after="0" w:line="360" w:lineRule="auto"/>
        <w:ind w:left="0" w:right="4" w:firstLine="0"/>
        <w:rPr>
          <w:rFonts w:ascii="Times" w:hAnsi="Times" w:cs="Times New Roman"/>
          <w:color w:val="auto"/>
          <w:sz w:val="22"/>
          <w:szCs w:val="22"/>
        </w:rPr>
      </w:pPr>
      <w:r w:rsidRPr="00C94E2C">
        <w:rPr>
          <w:rFonts w:ascii="Times" w:hAnsi="Times" w:cs="Times New Roman"/>
          <w:color w:val="auto"/>
          <w:sz w:val="22"/>
          <w:szCs w:val="22"/>
        </w:rPr>
        <w:t xml:space="preserve">https://sksdb.bandirma.edu.tr/tr/sksdb </w:t>
      </w:r>
    </w:p>
    <w:p w14:paraId="1EF3E016" w14:textId="77777777" w:rsidR="00FC5354" w:rsidRPr="00C94E2C" w:rsidRDefault="00FC5354" w:rsidP="00C94E2C">
      <w:pPr>
        <w:autoSpaceDE w:val="0"/>
        <w:autoSpaceDN w:val="0"/>
        <w:adjustRightInd w:val="0"/>
        <w:spacing w:after="0" w:line="360" w:lineRule="auto"/>
        <w:ind w:left="0" w:right="4" w:firstLine="0"/>
        <w:rPr>
          <w:rFonts w:ascii="Times" w:hAnsi="Times" w:cs="Times New Roman"/>
          <w:color w:val="auto"/>
          <w:sz w:val="22"/>
          <w:szCs w:val="22"/>
        </w:rPr>
      </w:pPr>
      <w:r w:rsidRPr="00C94E2C">
        <w:rPr>
          <w:rFonts w:ascii="Times" w:hAnsi="Times" w:cs="Times New Roman"/>
          <w:color w:val="auto"/>
          <w:sz w:val="22"/>
          <w:szCs w:val="22"/>
        </w:rPr>
        <w:t xml:space="preserve">https://webyonetim.bandirma.edu.tr/Content/Web/Yuklemeler/DosyaYoneticisi/316/files/2019%20%C3%B6%C4%9Frenci%20topluluklar%C4%B1%20listesi-d%C3%B6n%C3%BC%C5%9Ft%C3%BCr%C3%BCld%C3%BC.pdf </w:t>
      </w:r>
    </w:p>
    <w:p w14:paraId="0CE873DA" w14:textId="77777777" w:rsidR="00FC5354" w:rsidRPr="00C94E2C" w:rsidRDefault="00FC5354" w:rsidP="00C94E2C">
      <w:pPr>
        <w:autoSpaceDE w:val="0"/>
        <w:autoSpaceDN w:val="0"/>
        <w:adjustRightInd w:val="0"/>
        <w:spacing w:after="0" w:line="360" w:lineRule="auto"/>
        <w:ind w:left="0" w:right="4" w:firstLine="0"/>
        <w:rPr>
          <w:rFonts w:ascii="Times" w:hAnsi="Times" w:cs="Times New Roman"/>
          <w:color w:val="auto"/>
          <w:sz w:val="22"/>
          <w:szCs w:val="22"/>
        </w:rPr>
      </w:pPr>
      <w:r w:rsidRPr="00C94E2C">
        <w:rPr>
          <w:rFonts w:ascii="Times" w:hAnsi="Times" w:cs="Times New Roman"/>
          <w:color w:val="auto"/>
          <w:sz w:val="22"/>
          <w:szCs w:val="22"/>
        </w:rPr>
        <w:t xml:space="preserve">https://sksdb.bandirma.edu.tr/tr/sksdb/Sayfa/Goster/Konferans-Salonu-2981 </w:t>
      </w:r>
    </w:p>
    <w:p w14:paraId="4CB12D17" w14:textId="77777777" w:rsidR="00FC5354" w:rsidRPr="00C94E2C" w:rsidRDefault="00FC5354" w:rsidP="00C94E2C">
      <w:pPr>
        <w:autoSpaceDE w:val="0"/>
        <w:autoSpaceDN w:val="0"/>
        <w:adjustRightInd w:val="0"/>
        <w:spacing w:after="0" w:line="360" w:lineRule="auto"/>
        <w:ind w:left="0" w:right="4" w:firstLine="0"/>
        <w:rPr>
          <w:rFonts w:ascii="Times" w:hAnsi="Times" w:cs="Times New Roman"/>
          <w:color w:val="auto"/>
          <w:sz w:val="22"/>
          <w:szCs w:val="22"/>
        </w:rPr>
      </w:pPr>
      <w:r w:rsidRPr="00C94E2C">
        <w:rPr>
          <w:rFonts w:ascii="Times" w:hAnsi="Times" w:cs="Times New Roman"/>
          <w:color w:val="auto"/>
          <w:sz w:val="22"/>
          <w:szCs w:val="22"/>
        </w:rPr>
        <w:lastRenderedPageBreak/>
        <w:t xml:space="preserve">https://sksdb.bandirma.edu.tr/tr/sksdb/Sayfa/Goster/Sportif-Faaliyetler-72 </w:t>
      </w:r>
    </w:p>
    <w:p w14:paraId="441B9C5A" w14:textId="77777777" w:rsidR="00FC5354" w:rsidRPr="00C94E2C" w:rsidRDefault="00FC5354" w:rsidP="00C94E2C">
      <w:pPr>
        <w:autoSpaceDE w:val="0"/>
        <w:autoSpaceDN w:val="0"/>
        <w:adjustRightInd w:val="0"/>
        <w:spacing w:after="0" w:line="360" w:lineRule="auto"/>
        <w:ind w:left="0" w:right="4" w:firstLine="0"/>
        <w:rPr>
          <w:rFonts w:ascii="Times" w:hAnsi="Times" w:cs="Times New Roman"/>
          <w:color w:val="auto"/>
          <w:sz w:val="22"/>
          <w:szCs w:val="22"/>
        </w:rPr>
      </w:pPr>
      <w:r w:rsidRPr="00C94E2C">
        <w:rPr>
          <w:rFonts w:ascii="Times" w:hAnsi="Times" w:cs="Times New Roman"/>
          <w:color w:val="auto"/>
          <w:sz w:val="22"/>
          <w:szCs w:val="22"/>
        </w:rPr>
        <w:t xml:space="preserve">https://sksdb.bandirma.edu.tr/tr/sksdb/Sayfa/Goster/Kulturel-Faaliyetler-71 </w:t>
      </w:r>
    </w:p>
    <w:p w14:paraId="724A1018" w14:textId="77777777" w:rsidR="00FC5354" w:rsidRPr="00C94E2C" w:rsidRDefault="00FC5354" w:rsidP="00C94E2C">
      <w:pPr>
        <w:autoSpaceDE w:val="0"/>
        <w:autoSpaceDN w:val="0"/>
        <w:adjustRightInd w:val="0"/>
        <w:spacing w:after="0" w:line="360" w:lineRule="auto"/>
        <w:ind w:left="0" w:right="4" w:firstLine="0"/>
        <w:rPr>
          <w:rFonts w:ascii="Times" w:hAnsi="Times" w:cs="Times New Roman"/>
          <w:color w:val="auto"/>
          <w:sz w:val="22"/>
          <w:szCs w:val="22"/>
        </w:rPr>
      </w:pPr>
      <w:r w:rsidRPr="00C94E2C">
        <w:rPr>
          <w:rFonts w:ascii="Times" w:hAnsi="Times" w:cs="Times New Roman"/>
          <w:color w:val="auto"/>
          <w:sz w:val="22"/>
          <w:szCs w:val="22"/>
        </w:rPr>
        <w:t xml:space="preserve">https://webyonetim.bandirma.edu.tr/Content/Web/Yuklemeler/DosyaYoneticisi/316/files/2019%20%C3%B6%C4%9Frenci%20topluluklar%C4%B1%20listesi-d%C3%B6n%C3%BC%C5%9Ft%C3%BCr%C3%BCld%C3%BC.pdf </w:t>
      </w:r>
    </w:p>
    <w:p w14:paraId="1E585C09" w14:textId="77777777" w:rsidR="00FC5354" w:rsidRPr="00C94E2C" w:rsidRDefault="00FC5354" w:rsidP="00C94E2C">
      <w:pPr>
        <w:autoSpaceDE w:val="0"/>
        <w:autoSpaceDN w:val="0"/>
        <w:adjustRightInd w:val="0"/>
        <w:spacing w:after="0" w:line="360" w:lineRule="auto"/>
        <w:ind w:left="0" w:right="4" w:firstLine="0"/>
        <w:rPr>
          <w:rFonts w:ascii="Times" w:hAnsi="Times" w:cs="Times New Roman"/>
          <w:b/>
          <w:bCs/>
          <w:color w:val="000000" w:themeColor="text1"/>
        </w:rPr>
      </w:pPr>
      <w:r w:rsidRPr="00C94E2C">
        <w:rPr>
          <w:rFonts w:ascii="Times" w:hAnsi="Times" w:cs="Times New Roman"/>
          <w:b/>
          <w:bCs/>
          <w:color w:val="000000" w:themeColor="text1"/>
        </w:rPr>
        <w:t xml:space="preserve">Üniversite Öğrenci Toplulukları; </w:t>
      </w:r>
    </w:p>
    <w:p w14:paraId="1917A495" w14:textId="140765FB" w:rsidR="00765FD1" w:rsidRPr="00C94E2C" w:rsidRDefault="00000000" w:rsidP="00C94E2C">
      <w:pPr>
        <w:spacing w:after="0" w:line="360" w:lineRule="auto"/>
        <w:ind w:left="0" w:right="4"/>
        <w:rPr>
          <w:rFonts w:ascii="Times" w:hAnsi="Times" w:cs="Times New Roman"/>
          <w:color w:val="000000" w:themeColor="text1"/>
        </w:rPr>
      </w:pPr>
      <w:hyperlink r:id="rId83" w:history="1">
        <w:r w:rsidR="003D12C0" w:rsidRPr="00C94E2C">
          <w:rPr>
            <w:rStyle w:val="Hyperlink"/>
            <w:rFonts w:ascii="Times" w:hAnsi="Times" w:cs="Times New Roman"/>
            <w:color w:val="000000" w:themeColor="text1"/>
          </w:rPr>
          <w:t>https://sksdb.bandirma.edu.tr/tr/sksdb/Sayfa/Goster/Ogrenci-Topluluklarimiz-105</w:t>
        </w:r>
      </w:hyperlink>
    </w:p>
    <w:p w14:paraId="3B5E27E1" w14:textId="381F147C" w:rsidR="00C3676B" w:rsidRPr="00C94E2C" w:rsidRDefault="00C3676B" w:rsidP="00C94E2C">
      <w:pPr>
        <w:autoSpaceDE w:val="0"/>
        <w:autoSpaceDN w:val="0"/>
        <w:adjustRightInd w:val="0"/>
        <w:spacing w:after="0" w:line="360" w:lineRule="auto"/>
        <w:ind w:left="0" w:right="4" w:firstLine="0"/>
        <w:rPr>
          <w:rFonts w:ascii="Times" w:hAnsi="Times" w:cs="Times New Roman"/>
          <w:b/>
          <w:bCs/>
          <w:color w:val="000000" w:themeColor="text1"/>
        </w:rPr>
      </w:pPr>
      <w:r w:rsidRPr="00C94E2C">
        <w:rPr>
          <w:rFonts w:ascii="Times" w:hAnsi="Times" w:cs="Times New Roman"/>
          <w:b/>
          <w:bCs/>
          <w:color w:val="000000" w:themeColor="text1"/>
        </w:rPr>
        <w:t>Üniversite Etkinlikleri;</w:t>
      </w:r>
    </w:p>
    <w:p w14:paraId="5A7E73BE" w14:textId="75E29570" w:rsidR="003D12C0" w:rsidRPr="00C94E2C" w:rsidRDefault="00000000" w:rsidP="00C94E2C">
      <w:pPr>
        <w:spacing w:after="0" w:line="360" w:lineRule="auto"/>
        <w:ind w:left="0" w:right="4"/>
        <w:rPr>
          <w:rFonts w:ascii="Times" w:hAnsi="Times" w:cs="Times New Roman"/>
          <w:color w:val="000000" w:themeColor="text1"/>
        </w:rPr>
      </w:pPr>
      <w:hyperlink r:id="rId84" w:history="1">
        <w:r w:rsidR="00C3676B" w:rsidRPr="00C94E2C">
          <w:rPr>
            <w:rStyle w:val="Hyperlink"/>
            <w:rFonts w:ascii="Times" w:hAnsi="Times" w:cs="Times New Roman"/>
            <w:color w:val="000000" w:themeColor="text1"/>
          </w:rPr>
          <w:t>https://mtf.bandirma.edu.tr/tr/grafik-tasarim/Haber/Goster/Prof-Dr-Guler-Ertan-Ithafen-24-Kasim-Ogretmenler-Gunu-Sergisi-Acildi-22140</w:t>
        </w:r>
      </w:hyperlink>
    </w:p>
    <w:p w14:paraId="53F497C2" w14:textId="649BC883" w:rsidR="00C3676B" w:rsidRPr="00C94E2C" w:rsidRDefault="00000000" w:rsidP="00C94E2C">
      <w:pPr>
        <w:spacing w:after="0" w:line="360" w:lineRule="auto"/>
        <w:ind w:left="0" w:right="4"/>
        <w:rPr>
          <w:rFonts w:ascii="Times" w:hAnsi="Times" w:cs="Times New Roman"/>
          <w:color w:val="000000" w:themeColor="text1"/>
        </w:rPr>
      </w:pPr>
      <w:hyperlink r:id="rId85" w:history="1">
        <w:r w:rsidR="00C3676B" w:rsidRPr="00C94E2C">
          <w:rPr>
            <w:rStyle w:val="Hyperlink"/>
            <w:rFonts w:ascii="Times" w:hAnsi="Times" w:cs="Times New Roman"/>
            <w:color w:val="000000" w:themeColor="text1"/>
          </w:rPr>
          <w:t>https://mtf.bandirma.edu.tr/tr/grafik-tasarim/Haber/Goster/Prof-Dr-Selahattin-Ganiz-Ithafen-24-Kasim-Ogretmenler-Gunu-Sergisi-Acildi-22137</w:t>
        </w:r>
      </w:hyperlink>
    </w:p>
    <w:p w14:paraId="7FED3FA5" w14:textId="77777777" w:rsidR="00765FD1" w:rsidRPr="00037E1C" w:rsidRDefault="009C6335" w:rsidP="00C94E2C">
      <w:pPr>
        <w:pStyle w:val="Heading2"/>
        <w:spacing w:after="0" w:line="360" w:lineRule="auto"/>
        <w:ind w:left="0" w:right="4"/>
        <w:rPr>
          <w:rFonts w:ascii="Times" w:hAnsi="Times" w:cs="Times New Roman"/>
        </w:rPr>
      </w:pPr>
      <w:bookmarkStart w:id="47" w:name="_heading=h.2zbgiuw" w:colFirst="0" w:colLast="0"/>
      <w:bookmarkEnd w:id="47"/>
      <w:r w:rsidRPr="00037E1C">
        <w:rPr>
          <w:rFonts w:ascii="Times" w:hAnsi="Times" w:cs="Times New Roman"/>
        </w:rPr>
        <w:t xml:space="preserve">B.4. ÖĞRETİM KADROSU </w:t>
      </w:r>
    </w:p>
    <w:p w14:paraId="4BAF8D42" w14:textId="77C535B7" w:rsidR="00765FD1" w:rsidRPr="00037E1C" w:rsidRDefault="009C6335" w:rsidP="00C94E2C">
      <w:pPr>
        <w:pStyle w:val="Heading4"/>
        <w:spacing w:after="0" w:line="360" w:lineRule="auto"/>
        <w:ind w:left="0" w:right="4"/>
        <w:rPr>
          <w:rFonts w:ascii="Times" w:hAnsi="Times" w:cs="Times New Roman"/>
        </w:rPr>
      </w:pPr>
      <w:bookmarkStart w:id="48" w:name="_heading=h.1egqt2p" w:colFirst="0" w:colLast="0"/>
      <w:bookmarkEnd w:id="48"/>
      <w:r w:rsidRPr="00037E1C">
        <w:rPr>
          <w:rFonts w:ascii="Times" w:hAnsi="Times" w:cs="Times New Roman"/>
        </w:rPr>
        <w:t xml:space="preserve">B.4.1. Atama, Yükseltme ve Görevlendirme Kriterleri </w:t>
      </w:r>
    </w:p>
    <w:p w14:paraId="40B910D7" w14:textId="77777777" w:rsidR="00A00698" w:rsidRPr="00037E1C" w:rsidRDefault="00A00698" w:rsidP="00C94E2C">
      <w:pPr>
        <w:autoSpaceDE w:val="0"/>
        <w:autoSpaceDN w:val="0"/>
        <w:adjustRightInd w:val="0"/>
        <w:spacing w:after="0" w:line="360" w:lineRule="auto"/>
        <w:ind w:left="0" w:right="4" w:firstLine="0"/>
        <w:rPr>
          <w:rFonts w:ascii="Times" w:hAnsi="Times" w:cs="Times New Roman"/>
          <w:color w:val="auto"/>
        </w:rPr>
      </w:pPr>
      <w:r w:rsidRPr="00037E1C">
        <w:rPr>
          <w:rFonts w:ascii="Times" w:hAnsi="Times" w:cs="Times New Roman"/>
          <w:color w:val="auto"/>
        </w:rPr>
        <w:t xml:space="preserve">Öğretim elemanlarının işe alınma, atanma süreçleri YÖK tarafından belirlenen yönetmelik doğrultusunda yapılmaktadır. Bütün süreçler personel daire başkanlığı web sayfasından duyurulmaktadır. </w:t>
      </w:r>
    </w:p>
    <w:p w14:paraId="16C7E971" w14:textId="77777777" w:rsidR="00A00698" w:rsidRPr="00037E1C" w:rsidRDefault="00A00698" w:rsidP="00C94E2C">
      <w:pPr>
        <w:spacing w:after="0" w:line="360" w:lineRule="auto"/>
        <w:ind w:left="0" w:right="4"/>
        <w:rPr>
          <w:rFonts w:ascii="Times" w:hAnsi="Times" w:cs="Times New Roman"/>
          <w:color w:val="auto"/>
        </w:rPr>
      </w:pPr>
      <w:r w:rsidRPr="00037E1C">
        <w:rPr>
          <w:rFonts w:ascii="Times" w:hAnsi="Times" w:cs="Times New Roman"/>
          <w:color w:val="auto"/>
        </w:rPr>
        <w:t>Bölüm başkanları tarafından öğretim elemanlarının uzmanlık alanlarına özgü dersleri vermeleri sağlanır. Kuruma dışarıdan ders vermek üzere görevlendirilen öğretim elemanı seçimi yapılırken alanında uzman kişilerin olmasına dikkat edilmektedir.</w:t>
      </w:r>
    </w:p>
    <w:p w14:paraId="0E5345A8" w14:textId="3BED5988" w:rsidR="00A00698" w:rsidRPr="00037E1C" w:rsidRDefault="00A00698" w:rsidP="00C94E2C">
      <w:pPr>
        <w:spacing w:after="0" w:line="360" w:lineRule="auto"/>
        <w:ind w:left="0" w:right="4"/>
        <w:rPr>
          <w:rFonts w:ascii="Times" w:hAnsi="Times" w:cs="Times New Roman"/>
          <w:b/>
          <w:color w:val="auto"/>
        </w:rPr>
      </w:pPr>
      <w:r w:rsidRPr="00037E1C">
        <w:rPr>
          <w:rFonts w:ascii="Times" w:hAnsi="Times" w:cs="Times New Roman"/>
          <w:b/>
          <w:color w:val="auto"/>
        </w:rPr>
        <w:t>Olgunluk Düzeyi: 2</w:t>
      </w:r>
    </w:p>
    <w:p w14:paraId="2BA3FAF3" w14:textId="7B42C267" w:rsidR="00A00698" w:rsidRPr="008E1C84" w:rsidRDefault="008E1C84" w:rsidP="00C94E2C">
      <w:pPr>
        <w:spacing w:after="0" w:line="360" w:lineRule="auto"/>
        <w:ind w:left="0" w:right="4" w:firstLine="0"/>
        <w:rPr>
          <w:rFonts w:ascii="Times" w:hAnsi="Times" w:cs="Times New Roman"/>
          <w:b/>
          <w:color w:val="auto"/>
        </w:rPr>
      </w:pPr>
      <w:r>
        <w:rPr>
          <w:rFonts w:ascii="Times" w:hAnsi="Times" w:cs="Times New Roman"/>
          <w:b/>
          <w:color w:val="auto"/>
        </w:rPr>
        <w:t>Kanıtlar</w:t>
      </w:r>
      <w:r w:rsidR="00A00698" w:rsidRPr="00037E1C">
        <w:rPr>
          <w:rFonts w:ascii="Times" w:hAnsi="Times" w:cs="Times New Roman"/>
          <w:color w:val="auto"/>
        </w:rPr>
        <w:t xml:space="preserve"> </w:t>
      </w:r>
    </w:p>
    <w:p w14:paraId="4CDF099A" w14:textId="77777777" w:rsidR="00A00698" w:rsidRPr="00037E1C" w:rsidRDefault="00A00698" w:rsidP="008E1C84">
      <w:pPr>
        <w:autoSpaceDE w:val="0"/>
        <w:autoSpaceDN w:val="0"/>
        <w:adjustRightInd w:val="0"/>
        <w:spacing w:after="0" w:line="360" w:lineRule="auto"/>
        <w:ind w:left="0" w:right="4" w:firstLine="0"/>
        <w:jc w:val="left"/>
        <w:rPr>
          <w:rFonts w:ascii="Times" w:hAnsi="Times" w:cs="Times New Roman"/>
          <w:color w:val="auto"/>
        </w:rPr>
      </w:pPr>
      <w:r w:rsidRPr="008E1C84">
        <w:rPr>
          <w:rFonts w:ascii="Times" w:hAnsi="Times" w:cs="Times New Roman"/>
          <w:b/>
          <w:bCs/>
          <w:color w:val="auto"/>
        </w:rPr>
        <w:t>Görevde Yükselme ve Unvan Değişikliği Yönetmeliği</w:t>
      </w:r>
      <w:r w:rsidRPr="00037E1C">
        <w:rPr>
          <w:rFonts w:ascii="Times" w:hAnsi="Times" w:cs="Times New Roman"/>
          <w:color w:val="auto"/>
        </w:rPr>
        <w:t xml:space="preserve">; https://www.mevzuat.gov.tr/mevzuat?MevzuatNo=19573&amp;MevzuatTur=7&amp;MevzuatTertip=5 </w:t>
      </w:r>
    </w:p>
    <w:p w14:paraId="2380442B" w14:textId="77777777" w:rsidR="00A00698" w:rsidRPr="00037E1C" w:rsidRDefault="00A00698" w:rsidP="008E1C84">
      <w:pPr>
        <w:autoSpaceDE w:val="0"/>
        <w:autoSpaceDN w:val="0"/>
        <w:adjustRightInd w:val="0"/>
        <w:spacing w:after="0" w:line="360" w:lineRule="auto"/>
        <w:ind w:left="0" w:right="4" w:firstLine="0"/>
        <w:jc w:val="left"/>
        <w:rPr>
          <w:rFonts w:ascii="Times" w:hAnsi="Times" w:cs="Times New Roman"/>
          <w:color w:val="auto"/>
        </w:rPr>
      </w:pPr>
      <w:r w:rsidRPr="008E1C84">
        <w:rPr>
          <w:rFonts w:ascii="Times" w:hAnsi="Times" w:cs="Times New Roman"/>
          <w:b/>
          <w:bCs/>
          <w:color w:val="auto"/>
        </w:rPr>
        <w:t>Öğretim Üyesi Elemanı Dışındaki Öğretim Elemanı Kadrolarına Atama Hakkında Yönetmelik;</w:t>
      </w:r>
      <w:r w:rsidRPr="00037E1C">
        <w:rPr>
          <w:rFonts w:ascii="Times" w:hAnsi="Times" w:cs="Times New Roman"/>
          <w:color w:val="auto"/>
        </w:rPr>
        <w:t xml:space="preserve"> https://www.mevzuat.gov.tr/mevzuat?MevzuatNo=28947&amp;MevzuatTur=7&amp;MevzuatTertip=5 </w:t>
      </w:r>
    </w:p>
    <w:p w14:paraId="0AC3FCB1" w14:textId="77777777" w:rsidR="00A00698" w:rsidRPr="00037E1C" w:rsidRDefault="00A00698" w:rsidP="008E1C84">
      <w:pPr>
        <w:autoSpaceDE w:val="0"/>
        <w:autoSpaceDN w:val="0"/>
        <w:adjustRightInd w:val="0"/>
        <w:spacing w:after="0" w:line="360" w:lineRule="auto"/>
        <w:ind w:left="0" w:right="4" w:firstLine="0"/>
        <w:jc w:val="left"/>
        <w:rPr>
          <w:rFonts w:ascii="Times" w:hAnsi="Times" w:cs="Times New Roman"/>
          <w:color w:val="auto"/>
        </w:rPr>
      </w:pPr>
      <w:r w:rsidRPr="008E1C84">
        <w:rPr>
          <w:rFonts w:ascii="Times" w:hAnsi="Times" w:cs="Times New Roman"/>
          <w:b/>
          <w:bCs/>
          <w:color w:val="auto"/>
        </w:rPr>
        <w:t>Öğretim Üyeliğine Yükseltilme ve Atanma Yönetmeliği;</w:t>
      </w:r>
      <w:r w:rsidRPr="00037E1C">
        <w:rPr>
          <w:rFonts w:ascii="Times" w:hAnsi="Times" w:cs="Times New Roman"/>
          <w:color w:val="auto"/>
        </w:rPr>
        <w:t xml:space="preserve"> https://www.mevzuat.gov.tr/mevzuat?MevzuatNo=24672&amp;MevzuatTur=7&amp;MevzuatTertip=5 </w:t>
      </w:r>
    </w:p>
    <w:p w14:paraId="1BC1C854" w14:textId="77777777" w:rsidR="00A00698" w:rsidRPr="00037E1C" w:rsidRDefault="00A00698" w:rsidP="008E1C84">
      <w:pPr>
        <w:autoSpaceDE w:val="0"/>
        <w:autoSpaceDN w:val="0"/>
        <w:adjustRightInd w:val="0"/>
        <w:spacing w:after="0" w:line="360" w:lineRule="auto"/>
        <w:ind w:left="0" w:right="4" w:firstLine="0"/>
        <w:jc w:val="left"/>
        <w:rPr>
          <w:rFonts w:ascii="Times" w:hAnsi="Times" w:cs="Times New Roman"/>
          <w:color w:val="auto"/>
        </w:rPr>
      </w:pPr>
      <w:r w:rsidRPr="008E1C84">
        <w:rPr>
          <w:rFonts w:ascii="Times" w:hAnsi="Times" w:cs="Times New Roman"/>
          <w:b/>
          <w:bCs/>
          <w:color w:val="auto"/>
        </w:rPr>
        <w:t>Yurtiçi ve Yurtdışı Görevlendirmelerinde Uyulacak Esaslar Hakkında Yönetmelik;</w:t>
      </w:r>
      <w:r w:rsidRPr="00037E1C">
        <w:rPr>
          <w:rFonts w:ascii="Times" w:hAnsi="Times" w:cs="Times New Roman"/>
          <w:color w:val="auto"/>
        </w:rPr>
        <w:t xml:space="preserve"> https://www.mevzuat.gov.tr/mevzuat?MevzuatNo=10155&amp;MevzuatTur=7&amp;MevzuatTertip=5 </w:t>
      </w:r>
    </w:p>
    <w:p w14:paraId="742EF091" w14:textId="77777777" w:rsidR="00A00698" w:rsidRPr="00037E1C" w:rsidRDefault="00000000" w:rsidP="008E1C84">
      <w:pPr>
        <w:spacing w:after="0" w:line="360" w:lineRule="auto"/>
        <w:ind w:left="0" w:right="4" w:firstLine="0"/>
        <w:jc w:val="left"/>
        <w:rPr>
          <w:rStyle w:val="Hyperlink"/>
          <w:rFonts w:ascii="Times" w:hAnsi="Times" w:cs="Times New Roman"/>
          <w:color w:val="auto"/>
          <w:u w:val="none"/>
        </w:rPr>
      </w:pPr>
      <w:hyperlink r:id="rId86" w:history="1">
        <w:r w:rsidR="00A00698" w:rsidRPr="00037E1C">
          <w:rPr>
            <w:rStyle w:val="Hyperlink"/>
            <w:rFonts w:ascii="Times" w:hAnsi="Times" w:cs="Times New Roman"/>
            <w:color w:val="auto"/>
            <w:u w:val="none"/>
          </w:rPr>
          <w:t>https://pdb.bandirma.edu.tr/tr/pdb/Sayfa/Goster/Yonergeler-60</w:t>
        </w:r>
      </w:hyperlink>
    </w:p>
    <w:p w14:paraId="0106238C" w14:textId="77777777" w:rsidR="005E088D" w:rsidRPr="008E1C84" w:rsidRDefault="005E088D" w:rsidP="00C94E2C">
      <w:pPr>
        <w:spacing w:after="0" w:line="360" w:lineRule="auto"/>
        <w:ind w:left="0" w:right="4" w:firstLine="0"/>
        <w:rPr>
          <w:rFonts w:ascii="Times" w:hAnsi="Times" w:cs="Times New Roman"/>
          <w:b/>
          <w:bCs/>
          <w:color w:val="000000" w:themeColor="text1"/>
        </w:rPr>
      </w:pPr>
      <w:r w:rsidRPr="008E1C84">
        <w:rPr>
          <w:rFonts w:ascii="Times" w:hAnsi="Times" w:cs="Times New Roman"/>
          <w:b/>
          <w:bCs/>
          <w:color w:val="000000" w:themeColor="text1"/>
        </w:rPr>
        <w:t>Ders Programları</w:t>
      </w:r>
    </w:p>
    <w:p w14:paraId="638E63D6" w14:textId="2DEAE42F" w:rsidR="005E088D" w:rsidRPr="0045348E" w:rsidRDefault="0045348E" w:rsidP="00C94E2C">
      <w:pPr>
        <w:spacing w:after="0" w:line="360" w:lineRule="auto"/>
        <w:ind w:left="0" w:right="4" w:firstLine="0"/>
        <w:rPr>
          <w:rFonts w:ascii="Times" w:hAnsi="Times" w:cs="Times New Roman"/>
          <w:b/>
          <w:bCs/>
          <w:color w:val="auto"/>
        </w:rPr>
      </w:pPr>
      <w:r w:rsidRPr="0045348E">
        <w:rPr>
          <w:rFonts w:ascii="Times" w:hAnsi="Times" w:cs="Times New Roman"/>
          <w:b/>
          <w:bCs/>
          <w:color w:val="auto"/>
        </w:rPr>
        <w:t>Grafik Tasarım Bölümü</w:t>
      </w:r>
    </w:p>
    <w:p w14:paraId="63AAA657" w14:textId="77E3B9DB" w:rsidR="006B5DC3" w:rsidRPr="008E1C84" w:rsidRDefault="00000000" w:rsidP="00C94E2C">
      <w:pPr>
        <w:spacing w:after="0" w:line="360" w:lineRule="auto"/>
        <w:ind w:left="0" w:right="4"/>
        <w:rPr>
          <w:rFonts w:ascii="Times" w:hAnsi="Times"/>
          <w:color w:val="000000" w:themeColor="text1"/>
        </w:rPr>
      </w:pPr>
      <w:hyperlink r:id="rId87" w:history="1">
        <w:r w:rsidR="005E088D" w:rsidRPr="008E1C84">
          <w:rPr>
            <w:rStyle w:val="Hyperlink"/>
            <w:rFonts w:ascii="Times" w:hAnsi="Times"/>
            <w:color w:val="000000" w:themeColor="text1"/>
          </w:rPr>
          <w:t>https://mtf.bandirma.edu.tr/tr/grafik-tasarim/Sayfa/Goster/Haftalik-Ders-Programi-16068</w:t>
        </w:r>
      </w:hyperlink>
    </w:p>
    <w:p w14:paraId="0117D4E4" w14:textId="77777777" w:rsidR="001704A6" w:rsidRPr="008E1C84" w:rsidRDefault="009C6335" w:rsidP="001704A6">
      <w:pPr>
        <w:pStyle w:val="Heading4"/>
        <w:spacing w:after="0" w:line="360" w:lineRule="auto"/>
        <w:ind w:left="0" w:right="4"/>
        <w:rPr>
          <w:rFonts w:ascii="Times" w:hAnsi="Times" w:cs="Times New Roman"/>
          <w:color w:val="000000" w:themeColor="text1"/>
        </w:rPr>
      </w:pPr>
      <w:bookmarkStart w:id="49" w:name="_heading=h.3ygebqi" w:colFirst="0" w:colLast="0"/>
      <w:bookmarkEnd w:id="49"/>
      <w:r w:rsidRPr="008E1C84">
        <w:rPr>
          <w:rFonts w:ascii="Times" w:hAnsi="Times" w:cs="Times New Roman"/>
          <w:color w:val="000000" w:themeColor="text1"/>
        </w:rPr>
        <w:t>B.4.2. Öğretim Yetkinlikleri ve Gelişimi</w:t>
      </w:r>
      <w:bookmarkStart w:id="50" w:name="_heading=h.a64xdcs4j9r4" w:colFirst="0" w:colLast="0"/>
      <w:bookmarkEnd w:id="50"/>
    </w:p>
    <w:p w14:paraId="5FD2594C" w14:textId="0A4EE96D" w:rsidR="005E088D" w:rsidRPr="008E1C84" w:rsidRDefault="005E088D" w:rsidP="001704A6">
      <w:pPr>
        <w:pStyle w:val="Heading4"/>
        <w:spacing w:after="0" w:line="360" w:lineRule="auto"/>
        <w:ind w:left="0" w:right="4"/>
        <w:rPr>
          <w:rFonts w:ascii="Times" w:hAnsi="Times" w:cs="Times New Roman"/>
          <w:color w:val="000000" w:themeColor="text1"/>
        </w:rPr>
      </w:pPr>
      <w:r w:rsidRPr="008E1C84">
        <w:rPr>
          <w:rFonts w:ascii="Times" w:hAnsi="Times" w:cs="Times New Roman"/>
          <w:b w:val="0"/>
          <w:bCs/>
          <w:color w:val="000000" w:themeColor="text1"/>
        </w:rPr>
        <w:t>Fakültemiz öğretim elemanlarının öğretim yetkinliğini artırmak için Uzaktan Eğitim Uygulama ve Araştırma Merkezi bünyesinde yer alan çevrimiçi bilgilendirme kılavuzları kullanılmaktadır.</w:t>
      </w:r>
    </w:p>
    <w:p w14:paraId="23B8ABED" w14:textId="77777777" w:rsidR="005E088D" w:rsidRPr="008E1C84" w:rsidRDefault="005E088D" w:rsidP="00C94E2C">
      <w:pPr>
        <w:spacing w:after="0" w:line="360" w:lineRule="auto"/>
        <w:ind w:left="0" w:right="4" w:firstLine="0"/>
        <w:rPr>
          <w:rFonts w:ascii="Times" w:hAnsi="Times" w:cs="Times New Roman"/>
          <w:b/>
          <w:color w:val="000000" w:themeColor="text1"/>
        </w:rPr>
      </w:pPr>
      <w:r w:rsidRPr="008E1C84">
        <w:rPr>
          <w:rFonts w:ascii="Times" w:hAnsi="Times" w:cs="Times New Roman"/>
          <w:b/>
          <w:color w:val="000000" w:themeColor="text1"/>
        </w:rPr>
        <w:t>Olgunluk Düzeyi: 2</w:t>
      </w:r>
    </w:p>
    <w:p w14:paraId="7EA86B7A" w14:textId="1E3970B4" w:rsidR="005E088D" w:rsidRPr="00037E1C" w:rsidRDefault="001704A6" w:rsidP="00C94E2C">
      <w:pPr>
        <w:spacing w:after="0" w:line="360" w:lineRule="auto"/>
        <w:ind w:left="0" w:right="4" w:firstLine="0"/>
        <w:rPr>
          <w:rFonts w:ascii="Times" w:hAnsi="Times" w:cs="Times New Roman"/>
          <w:b/>
          <w:color w:val="auto"/>
        </w:rPr>
      </w:pPr>
      <w:r>
        <w:rPr>
          <w:rFonts w:ascii="Times" w:hAnsi="Times" w:cs="Times New Roman"/>
          <w:b/>
          <w:color w:val="auto"/>
        </w:rPr>
        <w:t>Kanıtlar</w:t>
      </w:r>
      <w:r w:rsidRPr="00037E1C">
        <w:rPr>
          <w:rFonts w:ascii="Times" w:hAnsi="Times" w:cs="Times New Roman"/>
          <w:b/>
          <w:color w:val="auto"/>
        </w:rPr>
        <w:t xml:space="preserve"> </w:t>
      </w:r>
    </w:p>
    <w:p w14:paraId="1E3012FF" w14:textId="77777777" w:rsidR="005E088D" w:rsidRPr="00C94E2C" w:rsidRDefault="005E088D" w:rsidP="00C94E2C">
      <w:pPr>
        <w:autoSpaceDE w:val="0"/>
        <w:autoSpaceDN w:val="0"/>
        <w:adjustRightInd w:val="0"/>
        <w:spacing w:after="0" w:line="360" w:lineRule="auto"/>
        <w:ind w:left="0" w:right="4" w:firstLine="0"/>
        <w:rPr>
          <w:rFonts w:ascii="Times" w:hAnsi="Times" w:cs="Times New Roman"/>
          <w:b/>
          <w:bCs/>
          <w:color w:val="auto"/>
        </w:rPr>
      </w:pPr>
      <w:r w:rsidRPr="00C94E2C">
        <w:rPr>
          <w:rFonts w:ascii="Times" w:hAnsi="Times" w:cs="Times New Roman"/>
          <w:b/>
          <w:bCs/>
          <w:iCs/>
          <w:color w:val="auto"/>
        </w:rPr>
        <w:t xml:space="preserve">Uzaktan Eğitim Uygulama ve Araştırma Merkezi </w:t>
      </w:r>
    </w:p>
    <w:p w14:paraId="355574DD" w14:textId="77777777" w:rsidR="005E088D" w:rsidRPr="00C94E2C" w:rsidRDefault="005E088D" w:rsidP="00C94E2C">
      <w:pPr>
        <w:autoSpaceDE w:val="0"/>
        <w:autoSpaceDN w:val="0"/>
        <w:adjustRightInd w:val="0"/>
        <w:spacing w:after="0" w:line="360" w:lineRule="auto"/>
        <w:ind w:left="0" w:right="4" w:firstLine="0"/>
        <w:rPr>
          <w:rFonts w:ascii="Times" w:hAnsi="Times" w:cs="Times New Roman"/>
          <w:color w:val="auto"/>
          <w:sz w:val="22"/>
          <w:szCs w:val="22"/>
        </w:rPr>
      </w:pPr>
      <w:r w:rsidRPr="00C94E2C">
        <w:rPr>
          <w:rFonts w:ascii="Times" w:hAnsi="Times" w:cs="Times New Roman"/>
          <w:color w:val="auto"/>
          <w:sz w:val="22"/>
          <w:szCs w:val="22"/>
        </w:rPr>
        <w:t xml:space="preserve">https://uzem.bandirma.edu.tr/tr/uzem/Sayfa/Goster/Kilavuzlar-13506 </w:t>
      </w:r>
    </w:p>
    <w:p w14:paraId="2A710CEA" w14:textId="77777777" w:rsidR="005E088D" w:rsidRPr="00C94E2C" w:rsidRDefault="005E088D" w:rsidP="00C94E2C">
      <w:pPr>
        <w:spacing w:after="0" w:line="360" w:lineRule="auto"/>
        <w:ind w:left="0" w:right="4" w:firstLine="0"/>
        <w:rPr>
          <w:rFonts w:ascii="Times" w:hAnsi="Times" w:cs="Times New Roman"/>
          <w:color w:val="auto"/>
          <w:sz w:val="22"/>
          <w:szCs w:val="22"/>
        </w:rPr>
      </w:pPr>
      <w:r w:rsidRPr="00C94E2C">
        <w:rPr>
          <w:rFonts w:ascii="Times" w:hAnsi="Times" w:cs="Times New Roman"/>
          <w:color w:val="auto"/>
          <w:sz w:val="22"/>
          <w:szCs w:val="22"/>
        </w:rPr>
        <w:t>https://webyonetim.bandirma.edu.tr/Content/Web/Yuklemeler/DosyaYoneticisi/764/files/Uzaktan%20E%C4%9Fitim%20Programlar%C4%B1%20De%C4%9Ferlendirme%20Esaslar%C4%B1.pdf</w:t>
      </w:r>
    </w:p>
    <w:p w14:paraId="5A18C2CD" w14:textId="3333F479" w:rsidR="006B5DC3" w:rsidRPr="00037E1C" w:rsidRDefault="009C6335" w:rsidP="00C94E2C">
      <w:pPr>
        <w:pStyle w:val="Heading4"/>
        <w:spacing w:after="0" w:line="360" w:lineRule="auto"/>
        <w:ind w:left="0" w:right="4" w:firstLine="0"/>
        <w:rPr>
          <w:rFonts w:ascii="Times" w:hAnsi="Times" w:cs="Times New Roman"/>
          <w:highlight w:val="yellow"/>
        </w:rPr>
      </w:pPr>
      <w:bookmarkStart w:id="51" w:name="_heading=h.2dlolyb" w:colFirst="0" w:colLast="0"/>
      <w:bookmarkEnd w:id="51"/>
      <w:r w:rsidRPr="00037E1C">
        <w:rPr>
          <w:rFonts w:ascii="Times" w:hAnsi="Times" w:cs="Times New Roman"/>
        </w:rPr>
        <w:t xml:space="preserve">B.4.3. Eğitim Faaliyetlerine Yönelik Teşvik ve Ödüllendirme </w:t>
      </w:r>
    </w:p>
    <w:p w14:paraId="15123B2C" w14:textId="77777777" w:rsidR="00ED601F" w:rsidRPr="00037E1C" w:rsidRDefault="00ED601F" w:rsidP="00C94E2C">
      <w:pPr>
        <w:spacing w:after="0" w:line="360" w:lineRule="auto"/>
        <w:ind w:left="0" w:right="4"/>
        <w:rPr>
          <w:rFonts w:ascii="Times" w:hAnsi="Times" w:cs="Times New Roman"/>
          <w:color w:val="auto"/>
        </w:rPr>
      </w:pPr>
      <w:r w:rsidRPr="00037E1C">
        <w:rPr>
          <w:rFonts w:ascii="Times" w:hAnsi="Times" w:cs="Times New Roman"/>
          <w:color w:val="auto"/>
        </w:rPr>
        <w:t xml:space="preserve">Bandırma </w:t>
      </w:r>
      <w:proofErr w:type="spellStart"/>
      <w:r w:rsidRPr="00037E1C">
        <w:rPr>
          <w:rFonts w:ascii="Times" w:hAnsi="Times" w:cs="Times New Roman"/>
          <w:color w:val="auto"/>
        </w:rPr>
        <w:t>Onyedi</w:t>
      </w:r>
      <w:proofErr w:type="spellEnd"/>
      <w:r w:rsidRPr="00037E1C">
        <w:rPr>
          <w:rFonts w:ascii="Times" w:hAnsi="Times" w:cs="Times New Roman"/>
          <w:color w:val="auto"/>
        </w:rPr>
        <w:t xml:space="preserve"> Eylül </w:t>
      </w:r>
      <w:proofErr w:type="spellStart"/>
      <w:r w:rsidRPr="00037E1C">
        <w:rPr>
          <w:rFonts w:ascii="Times" w:hAnsi="Times" w:cs="Times New Roman"/>
          <w:color w:val="auto"/>
        </w:rPr>
        <w:t>Üniversitsi</w:t>
      </w:r>
      <w:proofErr w:type="spellEnd"/>
      <w:r w:rsidRPr="00037E1C">
        <w:rPr>
          <w:rFonts w:ascii="Times" w:hAnsi="Times" w:cs="Times New Roman"/>
          <w:color w:val="auto"/>
        </w:rPr>
        <w:t xml:space="preserve"> Bilimsel </w:t>
      </w:r>
      <w:proofErr w:type="spellStart"/>
      <w:r w:rsidRPr="00037E1C">
        <w:rPr>
          <w:rFonts w:ascii="Times" w:hAnsi="Times" w:cs="Times New Roman"/>
          <w:color w:val="auto"/>
        </w:rPr>
        <w:t>Yaynları</w:t>
      </w:r>
      <w:proofErr w:type="spellEnd"/>
      <w:r w:rsidRPr="00037E1C">
        <w:rPr>
          <w:rFonts w:ascii="Times" w:hAnsi="Times" w:cs="Times New Roman"/>
          <w:color w:val="auto"/>
        </w:rPr>
        <w:t xml:space="preserve"> ve Proje Geliştirmeyi Teşvik yönergesi kapsamında öğretim elemanlarına yönelik ödüllendirme sistemi mevcut olup, eğitim faaliyetlerine yönelik ödül ve teşvik mekanizmalarının oluşturulması ilişkin üniversite genelinde planlama çalışmaları yürütülmektedir. </w:t>
      </w:r>
    </w:p>
    <w:p w14:paraId="7774B67C" w14:textId="77777777" w:rsidR="00ED601F" w:rsidRPr="00037E1C" w:rsidRDefault="00ED601F" w:rsidP="00C94E2C">
      <w:pPr>
        <w:spacing w:after="0" w:line="360" w:lineRule="auto"/>
        <w:ind w:left="0" w:right="4"/>
        <w:rPr>
          <w:rFonts w:ascii="Times" w:hAnsi="Times" w:cs="Times New Roman"/>
          <w:b/>
          <w:color w:val="auto"/>
        </w:rPr>
      </w:pPr>
      <w:r w:rsidRPr="00037E1C">
        <w:rPr>
          <w:rFonts w:ascii="Times" w:hAnsi="Times" w:cs="Times New Roman"/>
          <w:b/>
          <w:color w:val="auto"/>
        </w:rPr>
        <w:t>Olgunluk Düzeyi: 2</w:t>
      </w:r>
    </w:p>
    <w:p w14:paraId="0F8C5AF4" w14:textId="77777777" w:rsidR="001704A6" w:rsidRPr="00037E1C" w:rsidRDefault="001704A6" w:rsidP="001704A6">
      <w:pPr>
        <w:spacing w:after="0" w:line="360" w:lineRule="auto"/>
        <w:ind w:left="0" w:right="4" w:firstLine="0"/>
        <w:rPr>
          <w:rFonts w:ascii="Times" w:hAnsi="Times" w:cs="Times New Roman"/>
          <w:b/>
          <w:color w:val="auto"/>
        </w:rPr>
      </w:pPr>
      <w:r>
        <w:rPr>
          <w:rFonts w:ascii="Times" w:hAnsi="Times" w:cs="Times New Roman"/>
          <w:b/>
          <w:color w:val="auto"/>
        </w:rPr>
        <w:t>Kanıtlar</w:t>
      </w:r>
      <w:r w:rsidRPr="00037E1C">
        <w:rPr>
          <w:rFonts w:ascii="Times" w:hAnsi="Times" w:cs="Times New Roman"/>
          <w:b/>
          <w:color w:val="auto"/>
        </w:rPr>
        <w:t xml:space="preserve"> </w:t>
      </w:r>
    </w:p>
    <w:p w14:paraId="659A2564" w14:textId="77777777" w:rsidR="00ED601F" w:rsidRPr="00C94E2C" w:rsidRDefault="00ED601F" w:rsidP="00C94E2C">
      <w:pPr>
        <w:autoSpaceDE w:val="0"/>
        <w:autoSpaceDN w:val="0"/>
        <w:adjustRightInd w:val="0"/>
        <w:spacing w:after="0" w:line="360" w:lineRule="auto"/>
        <w:ind w:left="0" w:right="4" w:firstLine="0"/>
        <w:rPr>
          <w:rFonts w:ascii="Times" w:hAnsi="Times" w:cs="Times New Roman"/>
          <w:b/>
          <w:bCs/>
          <w:color w:val="auto"/>
        </w:rPr>
      </w:pPr>
      <w:r w:rsidRPr="00C94E2C">
        <w:rPr>
          <w:rFonts w:ascii="Times" w:hAnsi="Times" w:cs="Times New Roman"/>
          <w:b/>
          <w:bCs/>
          <w:color w:val="auto"/>
        </w:rPr>
        <w:t xml:space="preserve">Bandırma </w:t>
      </w:r>
      <w:proofErr w:type="spellStart"/>
      <w:r w:rsidRPr="00C94E2C">
        <w:rPr>
          <w:rFonts w:ascii="Times" w:hAnsi="Times" w:cs="Times New Roman"/>
          <w:b/>
          <w:bCs/>
          <w:color w:val="auto"/>
        </w:rPr>
        <w:t>Onyedi</w:t>
      </w:r>
      <w:proofErr w:type="spellEnd"/>
      <w:r w:rsidRPr="00C94E2C">
        <w:rPr>
          <w:rFonts w:ascii="Times" w:hAnsi="Times" w:cs="Times New Roman"/>
          <w:b/>
          <w:bCs/>
          <w:color w:val="auto"/>
        </w:rPr>
        <w:t xml:space="preserve"> Eylül Üniversitesi Bilimsel </w:t>
      </w:r>
      <w:proofErr w:type="spellStart"/>
      <w:r w:rsidRPr="00C94E2C">
        <w:rPr>
          <w:rFonts w:ascii="Times" w:hAnsi="Times" w:cs="Times New Roman"/>
          <w:b/>
          <w:bCs/>
          <w:color w:val="auto"/>
        </w:rPr>
        <w:t>Yaynları</w:t>
      </w:r>
      <w:proofErr w:type="spellEnd"/>
      <w:r w:rsidRPr="00C94E2C">
        <w:rPr>
          <w:rFonts w:ascii="Times" w:hAnsi="Times" w:cs="Times New Roman"/>
          <w:b/>
          <w:bCs/>
          <w:color w:val="auto"/>
        </w:rPr>
        <w:t xml:space="preserve"> ve Proje Geliştirmeyi Teşvik yönergesi; </w:t>
      </w:r>
    </w:p>
    <w:p w14:paraId="33F74140" w14:textId="65995507" w:rsidR="00485565" w:rsidRPr="00C94E2C" w:rsidRDefault="00ED601F" w:rsidP="00C94E2C">
      <w:pPr>
        <w:spacing w:after="0" w:line="360" w:lineRule="auto"/>
        <w:ind w:left="0" w:right="4" w:firstLine="0"/>
        <w:rPr>
          <w:rFonts w:ascii="Times" w:hAnsi="Times" w:cs="Times New Roman"/>
          <w:sz w:val="22"/>
          <w:szCs w:val="22"/>
        </w:rPr>
      </w:pPr>
      <w:r w:rsidRPr="00C94E2C">
        <w:rPr>
          <w:rFonts w:ascii="Times" w:hAnsi="Times" w:cs="Times New Roman"/>
          <w:color w:val="auto"/>
          <w:sz w:val="22"/>
          <w:szCs w:val="22"/>
        </w:rPr>
        <w:t>https://drive.google.com/file/d/1mFv-0EYGpa43ecYvBtn07y9L68SrzZD1/view?usp=drive_link</w:t>
      </w:r>
    </w:p>
    <w:p w14:paraId="377AC312" w14:textId="77777777" w:rsidR="00765FD1" w:rsidRPr="00C94E2C" w:rsidRDefault="009C6335" w:rsidP="00C94E2C">
      <w:pPr>
        <w:pStyle w:val="Heading1"/>
        <w:spacing w:after="0" w:line="360" w:lineRule="auto"/>
        <w:ind w:left="0" w:right="4"/>
        <w:rPr>
          <w:rFonts w:ascii="Times" w:hAnsi="Times" w:cs="Times New Roman"/>
          <w:color w:val="000000" w:themeColor="text1"/>
        </w:rPr>
      </w:pPr>
      <w:bookmarkStart w:id="52" w:name="_heading=h.sqyw64" w:colFirst="0" w:colLast="0"/>
      <w:bookmarkEnd w:id="52"/>
      <w:r w:rsidRPr="00C94E2C">
        <w:rPr>
          <w:rFonts w:ascii="Times" w:hAnsi="Times" w:cs="Times New Roman"/>
          <w:color w:val="000000" w:themeColor="text1"/>
        </w:rPr>
        <w:lastRenderedPageBreak/>
        <w:t xml:space="preserve">C. ARAŞTIRMA-GELİŞTİRME </w:t>
      </w:r>
    </w:p>
    <w:p w14:paraId="6D0B9019" w14:textId="446FA210" w:rsidR="00765FD1" w:rsidRPr="00C94E2C" w:rsidRDefault="009C6335" w:rsidP="00C94E2C">
      <w:pPr>
        <w:pStyle w:val="Heading3"/>
        <w:spacing w:after="0" w:line="360" w:lineRule="auto"/>
        <w:ind w:left="0" w:right="4" w:firstLine="0"/>
        <w:rPr>
          <w:rFonts w:ascii="Times" w:hAnsi="Times" w:cs="Times New Roman"/>
          <w:b/>
          <w:color w:val="000000" w:themeColor="text1"/>
        </w:rPr>
      </w:pPr>
      <w:bookmarkStart w:id="53" w:name="_heading=h.3cqmetx" w:colFirst="0" w:colLast="0"/>
      <w:bookmarkEnd w:id="53"/>
      <w:r w:rsidRPr="00C94E2C">
        <w:rPr>
          <w:rFonts w:ascii="Times" w:hAnsi="Times" w:cs="Times New Roman"/>
          <w:b/>
          <w:color w:val="000000" w:themeColor="text1"/>
        </w:rPr>
        <w:t xml:space="preserve">C.1. ARAŞTIRMA SÜREÇLERİNİN YÖNETİMİ VE ARAŞTIRMA KAYNAKLARI </w:t>
      </w:r>
    </w:p>
    <w:p w14:paraId="6FA3FB80" w14:textId="77777777" w:rsidR="00765FD1" w:rsidRPr="00C94E2C" w:rsidRDefault="009C6335" w:rsidP="00C94E2C">
      <w:pPr>
        <w:pStyle w:val="Heading4"/>
        <w:spacing w:after="0" w:line="360" w:lineRule="auto"/>
        <w:ind w:left="0" w:right="4"/>
        <w:rPr>
          <w:rFonts w:ascii="Times" w:hAnsi="Times" w:cs="Times New Roman"/>
          <w:color w:val="000000" w:themeColor="text1"/>
        </w:rPr>
      </w:pPr>
      <w:bookmarkStart w:id="54" w:name="_heading=h.1rvwp1q" w:colFirst="0" w:colLast="0"/>
      <w:bookmarkEnd w:id="54"/>
      <w:r w:rsidRPr="00C94E2C">
        <w:rPr>
          <w:rFonts w:ascii="Times" w:hAnsi="Times" w:cs="Times New Roman"/>
          <w:color w:val="000000" w:themeColor="text1"/>
        </w:rPr>
        <w:t xml:space="preserve">C.1.1. Araştırma Süreçlerinin Yönetimi </w:t>
      </w:r>
    </w:p>
    <w:p w14:paraId="14E17FE0" w14:textId="4EBFE1C9" w:rsidR="008A0D28" w:rsidRPr="00C94E2C" w:rsidRDefault="008A0D28" w:rsidP="00C94E2C">
      <w:pPr>
        <w:pStyle w:val="Heading2"/>
        <w:tabs>
          <w:tab w:val="left" w:pos="1189"/>
        </w:tabs>
        <w:spacing w:after="0" w:line="360" w:lineRule="auto"/>
        <w:ind w:right="4"/>
        <w:rPr>
          <w:rFonts w:ascii="Times" w:hAnsi="Times"/>
          <w:color w:val="000000" w:themeColor="text1"/>
        </w:rPr>
      </w:pPr>
      <w:r w:rsidRPr="00C94E2C">
        <w:rPr>
          <w:rFonts w:ascii="Times" w:hAnsi="Times"/>
          <w:b w:val="0"/>
          <w:color w:val="000000" w:themeColor="text1"/>
        </w:rPr>
        <w:t xml:space="preserve">Bandırma </w:t>
      </w:r>
      <w:proofErr w:type="spellStart"/>
      <w:r w:rsidRPr="00C94E2C">
        <w:rPr>
          <w:rFonts w:ascii="Times" w:hAnsi="Times"/>
          <w:b w:val="0"/>
          <w:color w:val="000000" w:themeColor="text1"/>
        </w:rPr>
        <w:t>Onyedi</w:t>
      </w:r>
      <w:proofErr w:type="spellEnd"/>
      <w:r w:rsidRPr="00C94E2C">
        <w:rPr>
          <w:rFonts w:ascii="Times" w:hAnsi="Times"/>
          <w:b w:val="0"/>
          <w:color w:val="000000" w:themeColor="text1"/>
        </w:rPr>
        <w:t xml:space="preserve"> Eylül Üniversitesi Sanat, Tasarım ve Mimarlık Fakültesi'nin Grafik Tasarım Bölümü, "Prof. Dr. Selahattin </w:t>
      </w:r>
      <w:proofErr w:type="spellStart"/>
      <w:r w:rsidRPr="00C94E2C">
        <w:rPr>
          <w:rFonts w:ascii="Times" w:hAnsi="Times"/>
          <w:b w:val="0"/>
          <w:color w:val="000000" w:themeColor="text1"/>
        </w:rPr>
        <w:t>Ganiz</w:t>
      </w:r>
      <w:proofErr w:type="spellEnd"/>
      <w:r w:rsidRPr="00C94E2C">
        <w:rPr>
          <w:rFonts w:ascii="Times" w:hAnsi="Times"/>
          <w:b w:val="0"/>
          <w:color w:val="000000" w:themeColor="text1"/>
        </w:rPr>
        <w:t xml:space="preserve"> </w:t>
      </w:r>
      <w:proofErr w:type="spellStart"/>
      <w:r w:rsidRPr="00C94E2C">
        <w:rPr>
          <w:rFonts w:ascii="Times" w:hAnsi="Times"/>
          <w:b w:val="0"/>
          <w:color w:val="000000" w:themeColor="text1"/>
        </w:rPr>
        <w:t>İthafen</w:t>
      </w:r>
      <w:proofErr w:type="spellEnd"/>
      <w:r w:rsidRPr="00C94E2C">
        <w:rPr>
          <w:rFonts w:ascii="Times" w:hAnsi="Times"/>
          <w:b w:val="0"/>
          <w:color w:val="000000" w:themeColor="text1"/>
        </w:rPr>
        <w:t xml:space="preserve"> 24 Kasım Öğretmenler Günü" ve Prof. Dr. Güler Ertan </w:t>
      </w:r>
      <w:proofErr w:type="spellStart"/>
      <w:r w:rsidRPr="00C94E2C">
        <w:rPr>
          <w:rFonts w:ascii="Times" w:hAnsi="Times"/>
          <w:b w:val="0"/>
          <w:color w:val="000000" w:themeColor="text1"/>
        </w:rPr>
        <w:t>İthafen</w:t>
      </w:r>
      <w:proofErr w:type="spellEnd"/>
      <w:r w:rsidRPr="00C94E2C">
        <w:rPr>
          <w:rFonts w:ascii="Times" w:hAnsi="Times"/>
          <w:b w:val="0"/>
          <w:color w:val="000000" w:themeColor="text1"/>
        </w:rPr>
        <w:t xml:space="preserve"> 24 Kasım Öğretmenler Günü" adlı iki sergi düzenledi.</w:t>
      </w:r>
      <w:r w:rsidRPr="00C94E2C">
        <w:rPr>
          <w:rFonts w:ascii="Times" w:hAnsi="Times"/>
          <w:color w:val="000000" w:themeColor="text1"/>
        </w:rPr>
        <w:t xml:space="preserve"> </w:t>
      </w:r>
    </w:p>
    <w:p w14:paraId="29F37C88" w14:textId="77777777" w:rsidR="008A0D28" w:rsidRPr="00C94E2C" w:rsidRDefault="008A0D28" w:rsidP="00C94E2C">
      <w:pPr>
        <w:pStyle w:val="Heading2"/>
        <w:tabs>
          <w:tab w:val="left" w:pos="1189"/>
        </w:tabs>
        <w:spacing w:after="0" w:line="360" w:lineRule="auto"/>
        <w:ind w:right="4"/>
        <w:rPr>
          <w:rFonts w:ascii="Times" w:hAnsi="Times"/>
          <w:color w:val="000000" w:themeColor="text1"/>
        </w:rPr>
      </w:pPr>
    </w:p>
    <w:p w14:paraId="7CFD442B" w14:textId="77777777" w:rsidR="008A0D28" w:rsidRPr="00C94E2C" w:rsidRDefault="008A0D28" w:rsidP="00C94E2C">
      <w:pPr>
        <w:pStyle w:val="Heading2"/>
        <w:tabs>
          <w:tab w:val="left" w:pos="1189"/>
        </w:tabs>
        <w:spacing w:after="0" w:line="360" w:lineRule="auto"/>
        <w:ind w:right="4"/>
        <w:rPr>
          <w:rFonts w:ascii="Times" w:hAnsi="Times"/>
          <w:b w:val="0"/>
          <w:bCs/>
          <w:color w:val="000000" w:themeColor="text1"/>
        </w:rPr>
      </w:pPr>
      <w:r w:rsidRPr="00C94E2C">
        <w:rPr>
          <w:rFonts w:ascii="Times" w:hAnsi="Times"/>
          <w:b w:val="0"/>
          <w:color w:val="000000" w:themeColor="text1"/>
        </w:rPr>
        <w:t xml:space="preserve">Bandırma </w:t>
      </w:r>
      <w:proofErr w:type="spellStart"/>
      <w:r w:rsidRPr="00C94E2C">
        <w:rPr>
          <w:rFonts w:ascii="Times" w:hAnsi="Times"/>
          <w:b w:val="0"/>
          <w:color w:val="000000" w:themeColor="text1"/>
        </w:rPr>
        <w:t>Onyedi</w:t>
      </w:r>
      <w:proofErr w:type="spellEnd"/>
      <w:r w:rsidRPr="00C94E2C">
        <w:rPr>
          <w:rFonts w:ascii="Times" w:hAnsi="Times"/>
          <w:b w:val="0"/>
          <w:color w:val="000000" w:themeColor="text1"/>
        </w:rPr>
        <w:t xml:space="preserve"> Eylül Üniversitesi Sanat, Tasarım ve Mimarlık Fakültesi Doçent Doktor İbrahim Yılmaz’ın kuruculuğunu ve küratörlüğünü üstlenmiş olduğu TRPOSTER platformu adı altında sergi etkinliğini Gönen Meslek Yüksekokulu Grafik Tasarımı Programı Öğretim Görevlisi Gökhan Koç ile birlikte uluslararası grafik tasarım sanatçıların yer aldığı sergi açıldı.</w:t>
      </w:r>
    </w:p>
    <w:p w14:paraId="1B2D32DD" w14:textId="77777777" w:rsidR="008A0D28" w:rsidRPr="00C94E2C" w:rsidRDefault="008A0D28" w:rsidP="00C94E2C">
      <w:pPr>
        <w:pStyle w:val="Heading2"/>
        <w:tabs>
          <w:tab w:val="left" w:pos="1189"/>
        </w:tabs>
        <w:spacing w:after="0" w:line="360" w:lineRule="auto"/>
        <w:ind w:right="4"/>
        <w:rPr>
          <w:rFonts w:ascii="Times" w:hAnsi="Times"/>
          <w:b w:val="0"/>
          <w:bCs/>
          <w:color w:val="000000" w:themeColor="text1"/>
        </w:rPr>
      </w:pPr>
    </w:p>
    <w:p w14:paraId="30050AE6" w14:textId="77777777" w:rsidR="008A0D28" w:rsidRPr="00C94E2C" w:rsidRDefault="008A0D28" w:rsidP="00C94E2C">
      <w:pPr>
        <w:pStyle w:val="Heading2"/>
        <w:tabs>
          <w:tab w:val="left" w:pos="1189"/>
        </w:tabs>
        <w:spacing w:after="0" w:line="360" w:lineRule="auto"/>
        <w:ind w:right="4"/>
        <w:rPr>
          <w:rFonts w:ascii="Times" w:hAnsi="Times"/>
          <w:b w:val="0"/>
          <w:bCs/>
          <w:color w:val="000000" w:themeColor="text1"/>
        </w:rPr>
      </w:pPr>
      <w:r w:rsidRPr="00C94E2C">
        <w:rPr>
          <w:rFonts w:ascii="Times" w:hAnsi="Times"/>
          <w:b w:val="0"/>
          <w:color w:val="000000" w:themeColor="text1"/>
        </w:rPr>
        <w:t xml:space="preserve">Sanat, Tasarım ve Mimarlık Fakültesi Grafik Tasarımı Bölümümüz ve Bandırma Belediyesi iş birliğiyle Bandırma Cumhuriyet Meydanı’nda düzenlenen Uluslararası Bandırma Kuş Cenneti Poster Festivali açılış töreni gerçekleştirildi. 20 Eylül 2023 tarihinde Bandırma Belediye Başkanı Av. Tolga Tosun, Sanat, Tasarım ve Mimarlık Fakültesi Dekanımız Prof. Dr. Celalettin Yanık ile Festivalin Küratörleri Doç. Refik </w:t>
      </w:r>
      <w:proofErr w:type="spellStart"/>
      <w:r w:rsidRPr="00C94E2C">
        <w:rPr>
          <w:rFonts w:ascii="Times" w:hAnsi="Times"/>
          <w:b w:val="0"/>
          <w:color w:val="000000" w:themeColor="text1"/>
        </w:rPr>
        <w:t>Yalur</w:t>
      </w:r>
      <w:proofErr w:type="spellEnd"/>
      <w:r w:rsidRPr="00C94E2C">
        <w:rPr>
          <w:rFonts w:ascii="Times" w:hAnsi="Times"/>
          <w:b w:val="0"/>
          <w:color w:val="000000" w:themeColor="text1"/>
        </w:rPr>
        <w:t xml:space="preserve">, Dr. Öğr. Üyesi Ersan </w:t>
      </w:r>
      <w:proofErr w:type="spellStart"/>
      <w:r w:rsidRPr="00C94E2C">
        <w:rPr>
          <w:rFonts w:ascii="Times" w:hAnsi="Times"/>
          <w:b w:val="0"/>
          <w:color w:val="000000" w:themeColor="text1"/>
        </w:rPr>
        <w:t>Sarıkahya</w:t>
      </w:r>
      <w:proofErr w:type="spellEnd"/>
      <w:r w:rsidRPr="00C94E2C">
        <w:rPr>
          <w:rFonts w:ascii="Times" w:hAnsi="Times"/>
          <w:b w:val="0"/>
          <w:color w:val="000000" w:themeColor="text1"/>
        </w:rPr>
        <w:t xml:space="preserve">, Dr. Öğr. Üyesi Emel Uzuner, Dr. Öğr. Üyesi İbrahim Yılmaz, fakültemiz araştırma görevlileri Ramazan İnal ve Şule Bayrak, Nalan Sevinçli Bandırma Belediyesi Kültür Müdürü Funda </w:t>
      </w:r>
      <w:proofErr w:type="spellStart"/>
      <w:r w:rsidRPr="00C94E2C">
        <w:rPr>
          <w:rFonts w:ascii="Times" w:hAnsi="Times"/>
          <w:b w:val="0"/>
          <w:color w:val="000000" w:themeColor="text1"/>
        </w:rPr>
        <w:t>Öztemel</w:t>
      </w:r>
      <w:proofErr w:type="spellEnd"/>
      <w:r w:rsidRPr="00C94E2C">
        <w:rPr>
          <w:rFonts w:ascii="Times" w:hAnsi="Times"/>
          <w:b w:val="0"/>
          <w:color w:val="000000" w:themeColor="text1"/>
        </w:rPr>
        <w:t xml:space="preserve">, Meclis Üyesi </w:t>
      </w:r>
      <w:proofErr w:type="spellStart"/>
      <w:r w:rsidRPr="00C94E2C">
        <w:rPr>
          <w:rFonts w:ascii="Times" w:hAnsi="Times"/>
          <w:b w:val="0"/>
          <w:color w:val="000000" w:themeColor="text1"/>
        </w:rPr>
        <w:t>Nüvit</w:t>
      </w:r>
      <w:proofErr w:type="spellEnd"/>
      <w:r w:rsidRPr="00C94E2C">
        <w:rPr>
          <w:rFonts w:ascii="Times" w:hAnsi="Times"/>
          <w:b w:val="0"/>
          <w:color w:val="000000" w:themeColor="text1"/>
        </w:rPr>
        <w:t xml:space="preserve"> Erten ve vatandaşlarımızın katılımıyla açılışı gerçekleştirilen sergide 30'dan fazla ülkeden kendi alanında tanınmış 120 seçkin sanatçı tarafından hazırlanan afiş eserleri yer almaktadır. Açılışında oldukça yoğun ilgi gören sergi, 2 Ekim 2023 tarihine kadar sanatseverlerin ziyaretine açık olacaktır.</w:t>
      </w:r>
    </w:p>
    <w:p w14:paraId="4C7FDF63" w14:textId="77777777" w:rsidR="008A0D28" w:rsidRPr="00C94E2C" w:rsidRDefault="008A0D28" w:rsidP="00C94E2C">
      <w:pPr>
        <w:pStyle w:val="Heading2"/>
        <w:tabs>
          <w:tab w:val="left" w:pos="1189"/>
        </w:tabs>
        <w:spacing w:after="0" w:line="360" w:lineRule="auto"/>
        <w:ind w:right="4"/>
        <w:rPr>
          <w:rFonts w:ascii="Times" w:hAnsi="Times"/>
          <w:b w:val="0"/>
          <w:bCs/>
          <w:color w:val="000000" w:themeColor="text1"/>
        </w:rPr>
      </w:pPr>
    </w:p>
    <w:p w14:paraId="6AE6C75E" w14:textId="212B5DF6" w:rsidR="008A0D28" w:rsidRPr="00C94E2C" w:rsidRDefault="008A0D28" w:rsidP="00C94E2C">
      <w:pPr>
        <w:pStyle w:val="Heading2"/>
        <w:tabs>
          <w:tab w:val="left" w:pos="1189"/>
        </w:tabs>
        <w:spacing w:after="0" w:line="360" w:lineRule="auto"/>
        <w:ind w:right="4"/>
        <w:rPr>
          <w:rFonts w:ascii="Times" w:hAnsi="Times"/>
          <w:b w:val="0"/>
          <w:bCs/>
          <w:color w:val="000000" w:themeColor="text1"/>
        </w:rPr>
      </w:pPr>
      <w:r w:rsidRPr="00C94E2C">
        <w:rPr>
          <w:rFonts w:ascii="Times" w:hAnsi="Times"/>
          <w:b w:val="0"/>
          <w:color w:val="000000" w:themeColor="text1"/>
        </w:rPr>
        <w:t>Grafik Tasarımı Bölümü Dr. Öğr. Üyesi Emel Uzuner küratörlüğünde, Desen dersi kapsamında, öğrencilerin yapmış olduğu çalışmalardan oluşan "Desen Sergisi", Fuat Sezgin Konferans Salonu Fuaye alanında 22 Haziran-6 Temmuz 2023 tarihleri arasında açılmıştır.</w:t>
      </w:r>
    </w:p>
    <w:p w14:paraId="3D1707B5" w14:textId="0747CF34" w:rsidR="008A0D28" w:rsidRPr="00C94E2C" w:rsidRDefault="008A0D28" w:rsidP="00C94E2C">
      <w:pPr>
        <w:pStyle w:val="Heading2"/>
        <w:tabs>
          <w:tab w:val="left" w:pos="1189"/>
        </w:tabs>
        <w:spacing w:after="0" w:line="360" w:lineRule="auto"/>
        <w:ind w:right="4"/>
        <w:rPr>
          <w:rFonts w:ascii="Times" w:hAnsi="Times"/>
          <w:b w:val="0"/>
          <w:bCs/>
          <w:color w:val="000000" w:themeColor="text1"/>
        </w:rPr>
      </w:pPr>
      <w:r w:rsidRPr="00C94E2C">
        <w:rPr>
          <w:rFonts w:ascii="Times" w:hAnsi="Times"/>
          <w:b w:val="0"/>
          <w:color w:val="000000" w:themeColor="text1"/>
        </w:rPr>
        <w:t xml:space="preserve">Arş. Gör. Ramazan İnal'ın kişisel sergisi "Tamamlamak" Online Fotoğraf ve Yapay </w:t>
      </w:r>
      <w:proofErr w:type="gramStart"/>
      <w:r w:rsidRPr="00C94E2C">
        <w:rPr>
          <w:rFonts w:ascii="Times" w:hAnsi="Times"/>
          <w:b w:val="0"/>
          <w:color w:val="000000" w:themeColor="text1"/>
        </w:rPr>
        <w:t>Zeka</w:t>
      </w:r>
      <w:proofErr w:type="gramEnd"/>
      <w:r w:rsidRPr="00C94E2C">
        <w:rPr>
          <w:rFonts w:ascii="Times" w:hAnsi="Times"/>
          <w:b w:val="0"/>
          <w:color w:val="000000" w:themeColor="text1"/>
        </w:rPr>
        <w:t xml:space="preserve"> Sergisi açıldı.</w:t>
      </w:r>
    </w:p>
    <w:p w14:paraId="192EDDC3" w14:textId="36A593FE" w:rsidR="008A0D28" w:rsidRPr="00C94E2C" w:rsidRDefault="008A0D28" w:rsidP="00C94E2C">
      <w:pPr>
        <w:pStyle w:val="Heading2"/>
        <w:tabs>
          <w:tab w:val="left" w:pos="1189"/>
        </w:tabs>
        <w:spacing w:after="0" w:line="360" w:lineRule="auto"/>
        <w:ind w:right="4"/>
        <w:rPr>
          <w:rFonts w:ascii="Times" w:hAnsi="Times"/>
          <w:b w:val="0"/>
          <w:bCs/>
          <w:color w:val="000000" w:themeColor="text1"/>
        </w:rPr>
      </w:pPr>
      <w:r w:rsidRPr="00C94E2C">
        <w:rPr>
          <w:rFonts w:ascii="Times" w:hAnsi="Times"/>
          <w:b w:val="0"/>
          <w:color w:val="000000" w:themeColor="text1"/>
        </w:rPr>
        <w:lastRenderedPageBreak/>
        <w:t xml:space="preserve">Sanat, Tasarım ve Mimarlık Fakültesi Grafik Tasarım Bölümü Öğretim üyesi Dr. Öğr. Üyesi İbrahim Yılmaz’ın “20 İlçe 20 Eser Tipografi ile Balıkesir” sergisi açılışı Rektörümüz Prof. Dr. Süleyman Özdemir’in katılımı ve serginin açılış kurdelesini kesmesiyle gerçekleştirildi. Üniversitemiz fuaye alanında gerçekleşen sergiye Rektör Yardımcılarımız Prof. Dr. Alpaslan </w:t>
      </w:r>
      <w:proofErr w:type="spellStart"/>
      <w:r w:rsidRPr="00C94E2C">
        <w:rPr>
          <w:rFonts w:ascii="Times" w:hAnsi="Times"/>
          <w:b w:val="0"/>
          <w:color w:val="000000" w:themeColor="text1"/>
        </w:rPr>
        <w:t>Serel</w:t>
      </w:r>
      <w:proofErr w:type="spellEnd"/>
      <w:r w:rsidRPr="00C94E2C">
        <w:rPr>
          <w:rFonts w:ascii="Times" w:hAnsi="Times"/>
          <w:b w:val="0"/>
          <w:color w:val="000000" w:themeColor="text1"/>
        </w:rPr>
        <w:t>, Prof. Dr. Feyzullah Temurtaş ve Prof. Dr. Celalettin Yanık, Genel Sekreterimiz Cihangir Boz ve akademisyenlerimiz katılım gösterdi.</w:t>
      </w:r>
    </w:p>
    <w:p w14:paraId="35FE456D" w14:textId="77777777" w:rsidR="008A0D28" w:rsidRPr="00C94E2C" w:rsidRDefault="008A0D28" w:rsidP="00C94E2C">
      <w:pPr>
        <w:pStyle w:val="Heading2"/>
        <w:tabs>
          <w:tab w:val="left" w:pos="1189"/>
        </w:tabs>
        <w:spacing w:after="0" w:line="360" w:lineRule="auto"/>
        <w:ind w:right="4"/>
        <w:rPr>
          <w:rFonts w:ascii="Times" w:hAnsi="Times"/>
          <w:b w:val="0"/>
          <w:bCs/>
          <w:color w:val="000000" w:themeColor="text1"/>
        </w:rPr>
      </w:pPr>
      <w:r w:rsidRPr="00C94E2C">
        <w:rPr>
          <w:rFonts w:ascii="Times" w:hAnsi="Times"/>
          <w:b w:val="0"/>
          <w:color w:val="000000" w:themeColor="text1"/>
        </w:rPr>
        <w:t>Bu proje ve yayın bilgilerinin birim stratejik planlarında yer almakta ve izlenmektedir.</w:t>
      </w:r>
    </w:p>
    <w:p w14:paraId="440878C2" w14:textId="77777777" w:rsidR="003723DF" w:rsidRPr="00037E1C" w:rsidRDefault="003723DF" w:rsidP="003723DF">
      <w:pPr>
        <w:spacing w:after="0" w:line="360" w:lineRule="auto"/>
        <w:ind w:left="0" w:right="4"/>
        <w:rPr>
          <w:rFonts w:ascii="Times" w:hAnsi="Times" w:cs="Times New Roman"/>
          <w:b/>
          <w:color w:val="auto"/>
        </w:rPr>
      </w:pPr>
      <w:r w:rsidRPr="00037E1C">
        <w:rPr>
          <w:rFonts w:ascii="Times" w:hAnsi="Times" w:cs="Times New Roman"/>
          <w:b/>
          <w:color w:val="auto"/>
        </w:rPr>
        <w:t>Olgunluk Düzeyi: 2</w:t>
      </w:r>
    </w:p>
    <w:p w14:paraId="140D92DB" w14:textId="31C19BA9" w:rsidR="003723DF" w:rsidRPr="00037E1C" w:rsidRDefault="003723DF" w:rsidP="003723DF">
      <w:pPr>
        <w:spacing w:after="0" w:line="360" w:lineRule="auto"/>
        <w:ind w:left="0" w:right="4" w:firstLine="0"/>
        <w:rPr>
          <w:rFonts w:ascii="Times" w:hAnsi="Times" w:cs="Times New Roman"/>
          <w:b/>
          <w:color w:val="auto"/>
        </w:rPr>
      </w:pPr>
      <w:r>
        <w:rPr>
          <w:rFonts w:ascii="Times" w:hAnsi="Times" w:cs="Times New Roman"/>
          <w:b/>
          <w:color w:val="auto"/>
        </w:rPr>
        <w:t>Kanıtlar</w:t>
      </w:r>
      <w:r w:rsidRPr="00037E1C">
        <w:rPr>
          <w:rFonts w:ascii="Times" w:hAnsi="Times" w:cs="Times New Roman"/>
          <w:b/>
          <w:color w:val="auto"/>
        </w:rPr>
        <w:t xml:space="preserve"> </w:t>
      </w:r>
    </w:p>
    <w:p w14:paraId="00A5E9C8" w14:textId="77777777" w:rsidR="008A0D28" w:rsidRPr="003723DF" w:rsidRDefault="00000000" w:rsidP="003723DF">
      <w:pPr>
        <w:pStyle w:val="BodyText"/>
        <w:spacing w:line="360" w:lineRule="auto"/>
        <w:ind w:right="4"/>
        <w:rPr>
          <w:rFonts w:ascii="Times" w:hAnsi="Times"/>
          <w:bCs/>
          <w:color w:val="000000" w:themeColor="text1"/>
          <w:w w:val="90"/>
          <w:sz w:val="24"/>
          <w:szCs w:val="24"/>
        </w:rPr>
      </w:pPr>
      <w:hyperlink r:id="rId88" w:history="1">
        <w:r w:rsidR="008A0D28" w:rsidRPr="003723DF">
          <w:rPr>
            <w:rStyle w:val="Hyperlink"/>
            <w:rFonts w:ascii="Times" w:hAnsi="Times"/>
            <w:bCs/>
            <w:color w:val="000000" w:themeColor="text1"/>
            <w:w w:val="90"/>
            <w:sz w:val="24"/>
            <w:szCs w:val="24"/>
          </w:rPr>
          <w:t>https://mtf.bandirma.edu.tr/tr/mtf/Haber/Goster/Prof-Dr-Selahattin-Ganiz-Ithafen-24-Kasim-Ogretmenler-Gunu-Sergisi-Acildi-22135</w:t>
        </w:r>
      </w:hyperlink>
      <w:r w:rsidR="008A0D28" w:rsidRPr="003723DF">
        <w:rPr>
          <w:rFonts w:ascii="Times" w:hAnsi="Times"/>
          <w:bCs/>
          <w:color w:val="000000" w:themeColor="text1"/>
          <w:w w:val="90"/>
          <w:sz w:val="24"/>
          <w:szCs w:val="24"/>
        </w:rPr>
        <w:t xml:space="preserve"> </w:t>
      </w:r>
    </w:p>
    <w:p w14:paraId="78064D28" w14:textId="77777777" w:rsidR="008A0D28" w:rsidRPr="003723DF" w:rsidRDefault="00000000" w:rsidP="003723DF">
      <w:pPr>
        <w:pStyle w:val="BodyText"/>
        <w:spacing w:line="360" w:lineRule="auto"/>
        <w:ind w:right="4"/>
        <w:rPr>
          <w:rFonts w:ascii="Times" w:hAnsi="Times"/>
          <w:bCs/>
          <w:color w:val="000000" w:themeColor="text1"/>
          <w:w w:val="90"/>
          <w:sz w:val="24"/>
          <w:szCs w:val="24"/>
        </w:rPr>
      </w:pPr>
      <w:hyperlink r:id="rId89" w:history="1">
        <w:r w:rsidR="008A0D28" w:rsidRPr="003723DF">
          <w:rPr>
            <w:rStyle w:val="Hyperlink"/>
            <w:rFonts w:ascii="Times" w:hAnsi="Times"/>
            <w:bCs/>
            <w:color w:val="000000" w:themeColor="text1"/>
            <w:w w:val="90"/>
            <w:sz w:val="24"/>
            <w:szCs w:val="24"/>
          </w:rPr>
          <w:t>https://mtf.bandirma.edu.tr/tr/mtf/Haber/Goster/Prof-Dr-Guler-Ertan-Ithafen-24-Kasim-Ogretmenler-Gunu-Sergisi-Acildi-22133</w:t>
        </w:r>
      </w:hyperlink>
      <w:r w:rsidR="008A0D28" w:rsidRPr="003723DF">
        <w:rPr>
          <w:rFonts w:ascii="Times" w:hAnsi="Times"/>
          <w:bCs/>
          <w:color w:val="000000" w:themeColor="text1"/>
          <w:w w:val="90"/>
          <w:sz w:val="24"/>
          <w:szCs w:val="24"/>
        </w:rPr>
        <w:t xml:space="preserve"> </w:t>
      </w:r>
    </w:p>
    <w:p w14:paraId="24CAFDE1" w14:textId="77777777" w:rsidR="008A0D28" w:rsidRPr="003723DF" w:rsidRDefault="00000000" w:rsidP="003723DF">
      <w:pPr>
        <w:pStyle w:val="BodyText"/>
        <w:spacing w:line="360" w:lineRule="auto"/>
        <w:ind w:right="4"/>
        <w:rPr>
          <w:rFonts w:ascii="Times" w:hAnsi="Times"/>
          <w:bCs/>
          <w:color w:val="000000" w:themeColor="text1"/>
          <w:w w:val="90"/>
          <w:sz w:val="24"/>
          <w:szCs w:val="24"/>
        </w:rPr>
      </w:pPr>
      <w:hyperlink r:id="rId90" w:history="1">
        <w:r w:rsidR="008A0D28" w:rsidRPr="003723DF">
          <w:rPr>
            <w:rStyle w:val="Hyperlink"/>
            <w:rFonts w:ascii="Times" w:hAnsi="Times"/>
            <w:bCs/>
            <w:color w:val="000000" w:themeColor="text1"/>
            <w:w w:val="90"/>
            <w:sz w:val="24"/>
            <w:szCs w:val="24"/>
          </w:rPr>
          <w:t>https://mtf.bandirma.edu.tr/tr/mtf/Haber/Goster/Tr-Poster-Uluslararasi-Poster-Sergisi-Acildi-22088</w:t>
        </w:r>
      </w:hyperlink>
      <w:r w:rsidR="008A0D28" w:rsidRPr="003723DF">
        <w:rPr>
          <w:rFonts w:ascii="Times" w:hAnsi="Times"/>
          <w:bCs/>
          <w:color w:val="000000" w:themeColor="text1"/>
          <w:w w:val="90"/>
          <w:sz w:val="24"/>
          <w:szCs w:val="24"/>
        </w:rPr>
        <w:t xml:space="preserve"> </w:t>
      </w:r>
    </w:p>
    <w:p w14:paraId="1A7A79D5" w14:textId="77777777" w:rsidR="008A0D28" w:rsidRPr="003723DF" w:rsidRDefault="00000000" w:rsidP="003723DF">
      <w:pPr>
        <w:pStyle w:val="BodyText"/>
        <w:spacing w:line="360" w:lineRule="auto"/>
        <w:ind w:right="4"/>
        <w:rPr>
          <w:rFonts w:ascii="Times" w:hAnsi="Times"/>
          <w:bCs/>
          <w:color w:val="000000" w:themeColor="text1"/>
          <w:w w:val="90"/>
          <w:sz w:val="24"/>
          <w:szCs w:val="24"/>
          <w:highlight w:val="yellow"/>
        </w:rPr>
      </w:pPr>
      <w:hyperlink r:id="rId91" w:history="1">
        <w:r w:rsidR="008A0D28" w:rsidRPr="003723DF">
          <w:rPr>
            <w:rStyle w:val="Hyperlink"/>
            <w:rFonts w:ascii="Times" w:hAnsi="Times"/>
            <w:bCs/>
            <w:color w:val="000000" w:themeColor="text1"/>
            <w:w w:val="90"/>
            <w:sz w:val="24"/>
            <w:szCs w:val="24"/>
          </w:rPr>
          <w:t>https://mtf.bandirma.edu.tr/tr/mtf/Haber/Goster/Universitemiz-ve-Bandirma-Belediyesi-Tarafindan-Duzenlenen-Uluslararasi-Bandirma-Kus-Cenneti-Poster-Sergisi-Acildi-21389</w:t>
        </w:r>
      </w:hyperlink>
      <w:r w:rsidR="008A0D28" w:rsidRPr="003723DF">
        <w:rPr>
          <w:rFonts w:ascii="Times" w:hAnsi="Times"/>
          <w:bCs/>
          <w:color w:val="000000" w:themeColor="text1"/>
          <w:w w:val="90"/>
          <w:sz w:val="24"/>
          <w:szCs w:val="24"/>
        </w:rPr>
        <w:t xml:space="preserve"> </w:t>
      </w:r>
    </w:p>
    <w:p w14:paraId="67A092BB" w14:textId="77777777" w:rsidR="008A0D28" w:rsidRPr="003723DF" w:rsidRDefault="00000000" w:rsidP="003723DF">
      <w:pPr>
        <w:pStyle w:val="BodyText"/>
        <w:spacing w:line="360" w:lineRule="auto"/>
        <w:ind w:right="4"/>
        <w:rPr>
          <w:rFonts w:ascii="Times" w:hAnsi="Times"/>
          <w:color w:val="000000" w:themeColor="text1"/>
          <w:w w:val="90"/>
          <w:sz w:val="24"/>
          <w:szCs w:val="24"/>
        </w:rPr>
      </w:pPr>
      <w:hyperlink r:id="rId92" w:history="1">
        <w:r w:rsidR="008A0D28" w:rsidRPr="003723DF">
          <w:rPr>
            <w:rStyle w:val="Hyperlink"/>
            <w:rFonts w:ascii="Times" w:hAnsi="Times"/>
            <w:color w:val="000000" w:themeColor="text1"/>
            <w:w w:val="90"/>
            <w:sz w:val="24"/>
            <w:szCs w:val="24"/>
          </w:rPr>
          <w:t>https://mtf.bandirma.edu.tr/tr/mtf/Haber/Goster/Desen-Sergisi-20804</w:t>
        </w:r>
      </w:hyperlink>
      <w:r w:rsidR="008A0D28" w:rsidRPr="003723DF">
        <w:rPr>
          <w:rFonts w:ascii="Times" w:hAnsi="Times"/>
          <w:color w:val="000000" w:themeColor="text1"/>
          <w:w w:val="90"/>
          <w:sz w:val="24"/>
          <w:szCs w:val="24"/>
        </w:rPr>
        <w:t xml:space="preserve"> </w:t>
      </w:r>
    </w:p>
    <w:p w14:paraId="1629EC2C" w14:textId="77777777" w:rsidR="008A0D28" w:rsidRPr="003723DF" w:rsidRDefault="00000000" w:rsidP="003723DF">
      <w:pPr>
        <w:pStyle w:val="BodyText"/>
        <w:spacing w:line="360" w:lineRule="auto"/>
        <w:ind w:right="4"/>
        <w:rPr>
          <w:rFonts w:ascii="Times" w:hAnsi="Times"/>
          <w:color w:val="000000" w:themeColor="text1"/>
          <w:w w:val="90"/>
          <w:sz w:val="24"/>
          <w:szCs w:val="24"/>
        </w:rPr>
      </w:pPr>
      <w:hyperlink r:id="rId93" w:history="1">
        <w:r w:rsidR="008A0D28" w:rsidRPr="003723DF">
          <w:rPr>
            <w:rStyle w:val="Hyperlink"/>
            <w:rFonts w:ascii="Times" w:hAnsi="Times"/>
            <w:color w:val="000000" w:themeColor="text1"/>
            <w:w w:val="90"/>
            <w:sz w:val="24"/>
            <w:szCs w:val="24"/>
          </w:rPr>
          <w:t>https://mtf.bandirma.edu.tr/tr/mtf/Haber/Goster/Ars-Gor-Ramazan-Inal-Tamamlamak-Online-Fotograf-ve-Yapay-Zeka-Sergisi-20554</w:t>
        </w:r>
      </w:hyperlink>
      <w:r w:rsidR="008A0D28" w:rsidRPr="003723DF">
        <w:rPr>
          <w:rFonts w:ascii="Times" w:hAnsi="Times"/>
          <w:color w:val="000000" w:themeColor="text1"/>
          <w:w w:val="90"/>
          <w:sz w:val="24"/>
          <w:szCs w:val="24"/>
        </w:rPr>
        <w:t xml:space="preserve">   </w:t>
      </w:r>
    </w:p>
    <w:p w14:paraId="61561E76" w14:textId="77777777" w:rsidR="008A0D28" w:rsidRPr="003723DF" w:rsidRDefault="00000000" w:rsidP="003723DF">
      <w:pPr>
        <w:pStyle w:val="BodyText"/>
        <w:spacing w:line="360" w:lineRule="auto"/>
        <w:ind w:right="4"/>
        <w:rPr>
          <w:rFonts w:ascii="Times" w:hAnsi="Times"/>
          <w:color w:val="000000" w:themeColor="text1"/>
          <w:w w:val="90"/>
          <w:sz w:val="24"/>
          <w:szCs w:val="24"/>
          <w:highlight w:val="yellow"/>
        </w:rPr>
      </w:pPr>
      <w:hyperlink r:id="rId94" w:history="1">
        <w:r w:rsidR="008A0D28" w:rsidRPr="003723DF">
          <w:rPr>
            <w:rStyle w:val="Hyperlink"/>
            <w:rFonts w:ascii="Times" w:hAnsi="Times"/>
            <w:color w:val="000000" w:themeColor="text1"/>
            <w:w w:val="90"/>
            <w:sz w:val="24"/>
            <w:szCs w:val="24"/>
          </w:rPr>
          <w:t>https://mtf.bandirma.edu.tr/tr/mtf/Haber/Goster/Dr-Ogr-Uyesi-Ibrahim-Yilmazin-20-Ilce-20-Eser-Tipografi-ile-Balikesir-Sergisi-Rektorumuz-Prof-Dr-Suleyman-Ozdemirin-Katilimiyla-Acildi-19852</w:t>
        </w:r>
      </w:hyperlink>
      <w:r w:rsidR="008A0D28" w:rsidRPr="003723DF">
        <w:rPr>
          <w:rFonts w:ascii="Times" w:hAnsi="Times"/>
          <w:color w:val="000000" w:themeColor="text1"/>
          <w:w w:val="90"/>
          <w:sz w:val="24"/>
          <w:szCs w:val="24"/>
        </w:rPr>
        <w:t xml:space="preserve"> </w:t>
      </w:r>
    </w:p>
    <w:p w14:paraId="7A886580" w14:textId="3FDB83D6" w:rsidR="00177121" w:rsidRPr="003723DF" w:rsidRDefault="00177121" w:rsidP="003723DF">
      <w:pPr>
        <w:spacing w:after="0" w:line="360" w:lineRule="auto"/>
        <w:ind w:left="0" w:right="4" w:firstLine="0"/>
        <w:jc w:val="left"/>
        <w:rPr>
          <w:rFonts w:ascii="Times" w:hAnsi="Times" w:cs="Times New Roman"/>
          <w:bCs/>
          <w:color w:val="000000" w:themeColor="text1"/>
        </w:rPr>
      </w:pPr>
    </w:p>
    <w:p w14:paraId="135620B0" w14:textId="49513035" w:rsidR="006B5DC3" w:rsidRPr="00037E1C" w:rsidRDefault="009C6335" w:rsidP="00037E1C">
      <w:pPr>
        <w:pStyle w:val="Heading4"/>
        <w:spacing w:after="0" w:line="360" w:lineRule="auto"/>
        <w:ind w:left="0" w:right="0" w:firstLine="0"/>
        <w:rPr>
          <w:rFonts w:ascii="Times" w:hAnsi="Times" w:cs="Times New Roman"/>
        </w:rPr>
      </w:pPr>
      <w:bookmarkStart w:id="55" w:name="_heading=h.4bvk7pj" w:colFirst="0" w:colLast="0"/>
      <w:bookmarkEnd w:id="55"/>
      <w:r w:rsidRPr="00037E1C">
        <w:rPr>
          <w:rFonts w:ascii="Times" w:hAnsi="Times" w:cs="Times New Roman"/>
        </w:rPr>
        <w:t xml:space="preserve">C.1.2. İç ve Dış Kaynaklar </w:t>
      </w:r>
    </w:p>
    <w:p w14:paraId="54F73A3E" w14:textId="6D6A8C9F" w:rsidR="00765FD1" w:rsidRPr="00037E1C" w:rsidRDefault="006B5DC3" w:rsidP="00037E1C">
      <w:pPr>
        <w:pStyle w:val="Heading4"/>
        <w:spacing w:after="0" w:line="360" w:lineRule="auto"/>
        <w:ind w:left="0" w:right="0"/>
        <w:rPr>
          <w:rFonts w:ascii="Times" w:hAnsi="Times" w:cs="Times New Roman"/>
          <w:b w:val="0"/>
          <w:bCs/>
        </w:rPr>
      </w:pPr>
      <w:r w:rsidRPr="00037E1C">
        <w:rPr>
          <w:rFonts w:ascii="Times" w:hAnsi="Times" w:cs="Times New Roman"/>
          <w:b w:val="0"/>
          <w:bCs/>
        </w:rPr>
        <w:t>Üniversitemiz Kurum İç Değerlendirme Raporu’nda ifade edildiği şekilde uygulanmaktadır.</w:t>
      </w:r>
    </w:p>
    <w:p w14:paraId="2BA195BE" w14:textId="77777777" w:rsidR="006B5DC3" w:rsidRPr="00037E1C" w:rsidRDefault="006B5DC3" w:rsidP="00037E1C">
      <w:pPr>
        <w:spacing w:after="0" w:line="360" w:lineRule="auto"/>
        <w:ind w:left="0" w:right="0"/>
        <w:rPr>
          <w:rFonts w:ascii="Times" w:hAnsi="Times" w:cs="Times New Roman"/>
        </w:rPr>
      </w:pPr>
    </w:p>
    <w:p w14:paraId="4EB82AF2" w14:textId="19F4B0C5" w:rsidR="006B5DC3" w:rsidRPr="00037E1C" w:rsidRDefault="009C6335" w:rsidP="00037E1C">
      <w:pPr>
        <w:pStyle w:val="Heading4"/>
        <w:spacing w:after="0" w:line="360" w:lineRule="auto"/>
        <w:ind w:left="0" w:right="0" w:firstLine="0"/>
        <w:rPr>
          <w:rFonts w:ascii="Times" w:hAnsi="Times" w:cs="Times New Roman"/>
        </w:rPr>
      </w:pPr>
      <w:bookmarkStart w:id="56" w:name="_heading=h.2r0uhxc" w:colFirst="0" w:colLast="0"/>
      <w:bookmarkEnd w:id="56"/>
      <w:r w:rsidRPr="00037E1C">
        <w:rPr>
          <w:rFonts w:ascii="Times" w:hAnsi="Times" w:cs="Times New Roman"/>
        </w:rPr>
        <w:t xml:space="preserve">C.1.3. Doktora Programları ve Doktora Sonrası İmkanlar </w:t>
      </w:r>
    </w:p>
    <w:p w14:paraId="3C8A6290" w14:textId="77777777" w:rsidR="008A0D28" w:rsidRPr="00037E1C" w:rsidRDefault="008A0D28" w:rsidP="00037E1C">
      <w:pPr>
        <w:pStyle w:val="BodyText"/>
        <w:spacing w:line="360" w:lineRule="auto"/>
        <w:jc w:val="both"/>
        <w:rPr>
          <w:rFonts w:ascii="Times" w:eastAsiaTheme="minorEastAsia" w:hAnsi="Times"/>
          <w:color w:val="000000" w:themeColor="text1"/>
          <w:sz w:val="24"/>
          <w:szCs w:val="24"/>
          <w:lang w:eastAsia="tr-TR"/>
        </w:rPr>
      </w:pPr>
      <w:r w:rsidRPr="00037E1C">
        <w:rPr>
          <w:rFonts w:ascii="Times" w:eastAsiaTheme="minorEastAsia" w:hAnsi="Times"/>
          <w:color w:val="000000" w:themeColor="text1"/>
          <w:sz w:val="24"/>
          <w:szCs w:val="24"/>
          <w:lang w:eastAsia="tr-TR"/>
        </w:rPr>
        <w:t>Birimimizin doktora programı bulunmamaktadır.</w:t>
      </w:r>
    </w:p>
    <w:p w14:paraId="2232B7C7" w14:textId="77777777" w:rsidR="003723DF" w:rsidRPr="00037E1C" w:rsidRDefault="003723DF" w:rsidP="003723DF">
      <w:pPr>
        <w:spacing w:after="0" w:line="360" w:lineRule="auto"/>
        <w:ind w:left="0" w:right="4"/>
        <w:rPr>
          <w:rFonts w:ascii="Times" w:hAnsi="Times" w:cs="Times New Roman"/>
          <w:b/>
          <w:color w:val="auto"/>
        </w:rPr>
      </w:pPr>
      <w:bookmarkStart w:id="57" w:name="_heading=h.1664s55" w:colFirst="0" w:colLast="0"/>
      <w:bookmarkEnd w:id="57"/>
      <w:r w:rsidRPr="00037E1C">
        <w:rPr>
          <w:rFonts w:ascii="Times" w:hAnsi="Times" w:cs="Times New Roman"/>
          <w:b/>
          <w:color w:val="auto"/>
        </w:rPr>
        <w:t>Olgunluk Düzeyi: 2</w:t>
      </w:r>
    </w:p>
    <w:p w14:paraId="0EC120FE" w14:textId="77777777" w:rsidR="003723DF" w:rsidRPr="00037E1C" w:rsidRDefault="003723DF" w:rsidP="003723DF">
      <w:pPr>
        <w:spacing w:after="0" w:line="360" w:lineRule="auto"/>
        <w:ind w:left="0" w:right="4" w:firstLine="0"/>
        <w:rPr>
          <w:rFonts w:ascii="Times" w:hAnsi="Times" w:cs="Times New Roman"/>
          <w:b/>
          <w:color w:val="auto"/>
        </w:rPr>
      </w:pPr>
      <w:r>
        <w:rPr>
          <w:rFonts w:ascii="Times" w:hAnsi="Times" w:cs="Times New Roman"/>
          <w:b/>
          <w:color w:val="auto"/>
        </w:rPr>
        <w:t>Kanıtlar</w:t>
      </w:r>
      <w:r w:rsidRPr="00037E1C">
        <w:rPr>
          <w:rFonts w:ascii="Times" w:hAnsi="Times" w:cs="Times New Roman"/>
          <w:b/>
          <w:color w:val="auto"/>
        </w:rPr>
        <w:t xml:space="preserve"> </w:t>
      </w:r>
    </w:p>
    <w:p w14:paraId="1F79A06E" w14:textId="77777777" w:rsidR="008A0D28" w:rsidRPr="00037E1C" w:rsidRDefault="008A0D28" w:rsidP="00037E1C">
      <w:pPr>
        <w:pStyle w:val="Heading2"/>
        <w:spacing w:after="0" w:line="360" w:lineRule="auto"/>
        <w:ind w:left="0" w:right="0"/>
        <w:rPr>
          <w:rFonts w:ascii="Times" w:hAnsi="Times" w:cs="Times New Roman"/>
        </w:rPr>
      </w:pPr>
    </w:p>
    <w:p w14:paraId="34C6968D" w14:textId="20740F3F" w:rsidR="00765FD1" w:rsidRPr="00037E1C" w:rsidRDefault="009C6335" w:rsidP="00037E1C">
      <w:pPr>
        <w:pStyle w:val="Heading2"/>
        <w:spacing w:after="0" w:line="360" w:lineRule="auto"/>
        <w:ind w:left="0" w:right="0"/>
        <w:rPr>
          <w:rFonts w:ascii="Times" w:hAnsi="Times" w:cs="Times New Roman"/>
        </w:rPr>
      </w:pPr>
      <w:r w:rsidRPr="00037E1C">
        <w:rPr>
          <w:rFonts w:ascii="Times" w:hAnsi="Times" w:cs="Times New Roman"/>
        </w:rPr>
        <w:t xml:space="preserve">C.2. ARAŞTIRMA YETKİNLİĞİ, İŞ BİRLİKLERİ VE DESTEKLER </w:t>
      </w:r>
    </w:p>
    <w:p w14:paraId="2B998FB1" w14:textId="579AF87A" w:rsidR="006B5DC3" w:rsidRPr="00037E1C" w:rsidRDefault="009C6335" w:rsidP="00037E1C">
      <w:pPr>
        <w:pStyle w:val="Heading4"/>
        <w:spacing w:after="0" w:line="360" w:lineRule="auto"/>
        <w:ind w:left="0" w:right="0"/>
        <w:rPr>
          <w:rFonts w:ascii="Times" w:hAnsi="Times" w:cs="Times New Roman"/>
        </w:rPr>
      </w:pPr>
      <w:bookmarkStart w:id="58" w:name="_heading=h.3q5sasy" w:colFirst="0" w:colLast="0"/>
      <w:bookmarkEnd w:id="58"/>
      <w:r w:rsidRPr="00037E1C">
        <w:rPr>
          <w:rFonts w:ascii="Times" w:hAnsi="Times" w:cs="Times New Roman"/>
        </w:rPr>
        <w:t xml:space="preserve">C.2.1. Araştırma Yetkinlikleri ve Gelişimi </w:t>
      </w:r>
    </w:p>
    <w:p w14:paraId="696BF5F4" w14:textId="5AFB9AEC" w:rsidR="00DF6283" w:rsidRPr="00037E1C" w:rsidRDefault="00DF6283" w:rsidP="00037E1C">
      <w:pPr>
        <w:spacing w:after="0" w:line="360" w:lineRule="auto"/>
        <w:ind w:left="0" w:right="0"/>
        <w:rPr>
          <w:rFonts w:ascii="Times" w:hAnsi="Times" w:cs="Times New Roman"/>
        </w:rPr>
      </w:pPr>
      <w:r w:rsidRPr="00037E1C">
        <w:rPr>
          <w:rFonts w:ascii="Times" w:hAnsi="Times" w:cs="Times New Roman"/>
        </w:rPr>
        <w:t>Öğretim elemanlarının araştırma yetkinliğinin geliştirilmesine yönelik düzenlenen veya katılım sağlanan eğitimleri bulunmamaktadır.</w:t>
      </w:r>
    </w:p>
    <w:p w14:paraId="221B5FA1" w14:textId="77777777" w:rsidR="003723DF" w:rsidRPr="00037E1C" w:rsidRDefault="003723DF" w:rsidP="003723DF">
      <w:pPr>
        <w:spacing w:after="0" w:line="360" w:lineRule="auto"/>
        <w:ind w:left="0" w:right="4"/>
        <w:rPr>
          <w:rFonts w:ascii="Times" w:hAnsi="Times" w:cs="Times New Roman"/>
          <w:b/>
          <w:color w:val="auto"/>
        </w:rPr>
      </w:pPr>
      <w:r w:rsidRPr="00037E1C">
        <w:rPr>
          <w:rFonts w:ascii="Times" w:hAnsi="Times" w:cs="Times New Roman"/>
          <w:b/>
          <w:color w:val="auto"/>
        </w:rPr>
        <w:lastRenderedPageBreak/>
        <w:t>Olgunluk Düzeyi: 2</w:t>
      </w:r>
    </w:p>
    <w:p w14:paraId="0F30758A" w14:textId="77777777" w:rsidR="003723DF" w:rsidRPr="00037E1C" w:rsidRDefault="003723DF" w:rsidP="003723DF">
      <w:pPr>
        <w:spacing w:after="0" w:line="360" w:lineRule="auto"/>
        <w:ind w:left="0" w:right="4" w:firstLine="0"/>
        <w:rPr>
          <w:rFonts w:ascii="Times" w:hAnsi="Times" w:cs="Times New Roman"/>
          <w:b/>
          <w:color w:val="auto"/>
        </w:rPr>
      </w:pPr>
      <w:r>
        <w:rPr>
          <w:rFonts w:ascii="Times" w:hAnsi="Times" w:cs="Times New Roman"/>
          <w:b/>
          <w:color w:val="auto"/>
        </w:rPr>
        <w:t>Kanıtlar</w:t>
      </w:r>
      <w:r w:rsidRPr="00037E1C">
        <w:rPr>
          <w:rFonts w:ascii="Times" w:hAnsi="Times" w:cs="Times New Roman"/>
          <w:b/>
          <w:color w:val="auto"/>
        </w:rPr>
        <w:t xml:space="preserve"> </w:t>
      </w:r>
    </w:p>
    <w:p w14:paraId="00C3470A" w14:textId="77777777" w:rsidR="00485565" w:rsidRPr="00037E1C" w:rsidRDefault="00485565" w:rsidP="00037E1C">
      <w:pPr>
        <w:spacing w:after="0" w:line="360" w:lineRule="auto"/>
        <w:ind w:left="0" w:right="0" w:firstLine="0"/>
        <w:rPr>
          <w:rFonts w:ascii="Times" w:hAnsi="Times" w:cs="Times New Roman"/>
          <w:b/>
        </w:rPr>
      </w:pPr>
    </w:p>
    <w:p w14:paraId="1814F4C5" w14:textId="017340A8" w:rsidR="007B0D56" w:rsidRPr="00037E1C" w:rsidRDefault="009C6335" w:rsidP="00037E1C">
      <w:pPr>
        <w:pStyle w:val="Heading4"/>
        <w:spacing w:after="0" w:line="360" w:lineRule="auto"/>
        <w:ind w:left="0" w:right="0" w:firstLine="0"/>
        <w:rPr>
          <w:rFonts w:ascii="Times" w:hAnsi="Times" w:cs="Times New Roman"/>
        </w:rPr>
      </w:pPr>
      <w:bookmarkStart w:id="59" w:name="_heading=h.25b2l0r" w:colFirst="0" w:colLast="0"/>
      <w:bookmarkEnd w:id="59"/>
      <w:r w:rsidRPr="00037E1C">
        <w:rPr>
          <w:rFonts w:ascii="Times" w:hAnsi="Times" w:cs="Times New Roman"/>
        </w:rPr>
        <w:t xml:space="preserve">C.2.2. Ulusal ve Uluslararası Ortak Programlar ve Ortak Araştırma Birimleri </w:t>
      </w:r>
    </w:p>
    <w:p w14:paraId="1EDB4D98" w14:textId="3BD9C32B" w:rsidR="00177121" w:rsidRPr="00037E1C" w:rsidRDefault="006B5DC3" w:rsidP="00037E1C">
      <w:pPr>
        <w:spacing w:after="0" w:line="360" w:lineRule="auto"/>
        <w:ind w:left="0" w:right="0" w:firstLine="0"/>
        <w:rPr>
          <w:rFonts w:ascii="Times" w:hAnsi="Times" w:cs="Times New Roman"/>
        </w:rPr>
      </w:pPr>
      <w:r w:rsidRPr="00037E1C">
        <w:rPr>
          <w:rFonts w:ascii="Times" w:hAnsi="Times" w:cs="Times New Roman"/>
        </w:rPr>
        <w:t>Üniversitemiz Kurum İç Değerlendirme Raporu’nda ifade edildiği şekilde uygulanmaktadır.</w:t>
      </w:r>
    </w:p>
    <w:p w14:paraId="3E6D471C" w14:textId="77777777" w:rsidR="00765FD1" w:rsidRPr="00037E1C" w:rsidRDefault="009C6335" w:rsidP="00037E1C">
      <w:pPr>
        <w:pStyle w:val="Heading2"/>
        <w:spacing w:after="0" w:line="360" w:lineRule="auto"/>
        <w:ind w:left="0" w:right="0"/>
        <w:rPr>
          <w:rFonts w:ascii="Times" w:hAnsi="Times" w:cs="Times New Roman"/>
        </w:rPr>
      </w:pPr>
      <w:bookmarkStart w:id="60" w:name="_heading=h.kgcv8k" w:colFirst="0" w:colLast="0"/>
      <w:bookmarkEnd w:id="60"/>
      <w:r w:rsidRPr="00037E1C">
        <w:rPr>
          <w:rFonts w:ascii="Times" w:hAnsi="Times" w:cs="Times New Roman"/>
        </w:rPr>
        <w:t xml:space="preserve">C.3. ARAŞTIRMA PERFORMANSI </w:t>
      </w:r>
    </w:p>
    <w:p w14:paraId="2E3E54F5" w14:textId="7E9F5337" w:rsidR="007B0D56" w:rsidRPr="00037E1C" w:rsidRDefault="009C6335" w:rsidP="00037E1C">
      <w:pPr>
        <w:pStyle w:val="Heading4"/>
        <w:spacing w:after="0" w:line="360" w:lineRule="auto"/>
        <w:ind w:left="0" w:right="0" w:firstLine="0"/>
        <w:rPr>
          <w:rFonts w:ascii="Times" w:hAnsi="Times" w:cs="Times New Roman"/>
        </w:rPr>
      </w:pPr>
      <w:bookmarkStart w:id="61" w:name="_heading=h.34g0dwd" w:colFirst="0" w:colLast="0"/>
      <w:bookmarkEnd w:id="61"/>
      <w:r w:rsidRPr="00037E1C">
        <w:rPr>
          <w:rFonts w:ascii="Times" w:hAnsi="Times" w:cs="Times New Roman"/>
        </w:rPr>
        <w:t xml:space="preserve">C.3.1. Araştırma Performansının İzlenmesi ve Değerlendirilmesi </w:t>
      </w:r>
    </w:p>
    <w:p w14:paraId="284E088E" w14:textId="77777777" w:rsidR="007B0D56" w:rsidRPr="00037E1C" w:rsidRDefault="007B0D56" w:rsidP="00037E1C">
      <w:pPr>
        <w:pStyle w:val="Heading4"/>
        <w:spacing w:after="0" w:line="360" w:lineRule="auto"/>
        <w:ind w:left="0" w:right="0"/>
        <w:rPr>
          <w:rFonts w:ascii="Times" w:hAnsi="Times" w:cs="Times New Roman"/>
          <w:b w:val="0"/>
          <w:bCs/>
        </w:rPr>
      </w:pPr>
      <w:r w:rsidRPr="00037E1C">
        <w:rPr>
          <w:rFonts w:ascii="Times" w:hAnsi="Times" w:cs="Times New Roman"/>
          <w:b w:val="0"/>
          <w:bCs/>
        </w:rPr>
        <w:t>Üniversitemiz Kurum İç Değerlendirme Raporu’nda ifade edildiği şekilde uygulanmaktadır.</w:t>
      </w:r>
    </w:p>
    <w:p w14:paraId="2D47B3D5" w14:textId="77777777" w:rsidR="00A53626" w:rsidRPr="00037E1C" w:rsidRDefault="00A53626" w:rsidP="00037E1C">
      <w:pPr>
        <w:spacing w:after="0" w:line="360" w:lineRule="auto"/>
        <w:rPr>
          <w:rFonts w:ascii="Times" w:hAnsi="Times"/>
        </w:rPr>
      </w:pPr>
    </w:p>
    <w:p w14:paraId="5119DEA3" w14:textId="77777777" w:rsidR="003723DF" w:rsidRPr="00037E1C" w:rsidRDefault="003723DF" w:rsidP="003723DF">
      <w:pPr>
        <w:spacing w:after="0" w:line="360" w:lineRule="auto"/>
        <w:ind w:left="0" w:right="4"/>
        <w:rPr>
          <w:rFonts w:ascii="Times" w:hAnsi="Times" w:cs="Times New Roman"/>
          <w:b/>
          <w:color w:val="auto"/>
        </w:rPr>
      </w:pPr>
      <w:r w:rsidRPr="00037E1C">
        <w:rPr>
          <w:rFonts w:ascii="Times" w:hAnsi="Times" w:cs="Times New Roman"/>
          <w:b/>
          <w:color w:val="auto"/>
        </w:rPr>
        <w:t>Olgunluk Düzeyi: 2</w:t>
      </w:r>
    </w:p>
    <w:p w14:paraId="687EF332" w14:textId="77777777" w:rsidR="003723DF" w:rsidRPr="00037E1C" w:rsidRDefault="003723DF" w:rsidP="003723DF">
      <w:pPr>
        <w:spacing w:after="0" w:line="360" w:lineRule="auto"/>
        <w:ind w:left="0" w:right="4" w:firstLine="0"/>
        <w:rPr>
          <w:rFonts w:ascii="Times" w:hAnsi="Times" w:cs="Times New Roman"/>
          <w:b/>
          <w:color w:val="auto"/>
        </w:rPr>
      </w:pPr>
      <w:r>
        <w:rPr>
          <w:rFonts w:ascii="Times" w:hAnsi="Times" w:cs="Times New Roman"/>
          <w:b/>
          <w:color w:val="auto"/>
        </w:rPr>
        <w:t>Kanıtlar</w:t>
      </w:r>
      <w:r w:rsidRPr="00037E1C">
        <w:rPr>
          <w:rFonts w:ascii="Times" w:hAnsi="Times" w:cs="Times New Roman"/>
          <w:b/>
          <w:color w:val="auto"/>
        </w:rPr>
        <w:t xml:space="preserve"> </w:t>
      </w:r>
    </w:p>
    <w:p w14:paraId="6A08EE08" w14:textId="77777777" w:rsidR="00A53626" w:rsidRPr="003723DF" w:rsidRDefault="00A53626" w:rsidP="00037E1C">
      <w:pPr>
        <w:spacing w:after="0" w:line="360" w:lineRule="auto"/>
        <w:ind w:left="0" w:right="0"/>
        <w:rPr>
          <w:rFonts w:ascii="Times" w:hAnsi="Times" w:cs="Times New Roman"/>
          <w:bCs/>
          <w:color w:val="000000" w:themeColor="text1"/>
        </w:rPr>
      </w:pPr>
      <w:r w:rsidRPr="003723DF">
        <w:rPr>
          <w:rFonts w:ascii="Times" w:hAnsi="Times" w:cs="Times New Roman"/>
          <w:bCs/>
          <w:color w:val="000000" w:themeColor="text1"/>
        </w:rPr>
        <w:t>Stratejik Plan İzleme Raporu</w:t>
      </w:r>
    </w:p>
    <w:p w14:paraId="27180864" w14:textId="1C49E1AF" w:rsidR="00A53626" w:rsidRDefault="00000000" w:rsidP="00037E1C">
      <w:pPr>
        <w:spacing w:after="0" w:line="360" w:lineRule="auto"/>
        <w:rPr>
          <w:rStyle w:val="Hyperlink"/>
          <w:rFonts w:ascii="Times" w:hAnsi="Times"/>
          <w:color w:val="000000" w:themeColor="text1"/>
        </w:rPr>
      </w:pPr>
      <w:hyperlink r:id="rId95" w:history="1">
        <w:r w:rsidR="00A53626" w:rsidRPr="003723DF">
          <w:rPr>
            <w:rStyle w:val="Hyperlink"/>
            <w:rFonts w:ascii="Times" w:hAnsi="Times"/>
            <w:color w:val="000000" w:themeColor="text1"/>
          </w:rPr>
          <w:t>https://mtf.bandirma.edu.tr/tr/mtf/Sayfa/Goster/Stratejik-Plan-16736</w:t>
        </w:r>
      </w:hyperlink>
    </w:p>
    <w:p w14:paraId="5963A793" w14:textId="77777777" w:rsidR="009169E6" w:rsidRPr="003723DF" w:rsidRDefault="009169E6" w:rsidP="009169E6">
      <w:pPr>
        <w:spacing w:after="0" w:line="360" w:lineRule="auto"/>
        <w:ind w:left="0" w:firstLine="0"/>
        <w:rPr>
          <w:rFonts w:ascii="Times" w:hAnsi="Times"/>
          <w:color w:val="000000" w:themeColor="text1"/>
        </w:rPr>
      </w:pPr>
    </w:p>
    <w:p w14:paraId="7B020AB4" w14:textId="4EE19A4A" w:rsidR="00765FD1" w:rsidRPr="003723DF" w:rsidRDefault="009C6335" w:rsidP="00037E1C">
      <w:pPr>
        <w:pStyle w:val="Heading4"/>
        <w:spacing w:after="0" w:line="360" w:lineRule="auto"/>
        <w:ind w:left="0" w:right="0"/>
        <w:rPr>
          <w:rFonts w:ascii="Times" w:hAnsi="Times" w:cs="Times New Roman"/>
          <w:color w:val="000000" w:themeColor="text1"/>
        </w:rPr>
      </w:pPr>
      <w:bookmarkStart w:id="62" w:name="_heading=h.i9fvw8q76t0q" w:colFirst="0" w:colLast="0"/>
      <w:bookmarkStart w:id="63" w:name="_heading=h.1jlao46" w:colFirst="0" w:colLast="0"/>
      <w:bookmarkEnd w:id="62"/>
      <w:bookmarkEnd w:id="63"/>
      <w:r w:rsidRPr="003723DF">
        <w:rPr>
          <w:rFonts w:ascii="Times" w:hAnsi="Times" w:cs="Times New Roman"/>
          <w:color w:val="000000" w:themeColor="text1"/>
        </w:rPr>
        <w:t>C.3.2. Öğretim Elemanı/ Araştırmacı Performansının Değerlendirilmesi</w:t>
      </w:r>
    </w:p>
    <w:p w14:paraId="2EBDE1B0" w14:textId="0A0E05DD" w:rsidR="00CC2D29" w:rsidRPr="00037E1C" w:rsidRDefault="00CC2D29" w:rsidP="00037E1C">
      <w:pPr>
        <w:spacing w:after="0" w:line="360" w:lineRule="auto"/>
        <w:ind w:left="0" w:right="0"/>
        <w:rPr>
          <w:rFonts w:ascii="Times" w:hAnsi="Times" w:cs="Times New Roman"/>
          <w:color w:val="auto"/>
        </w:rPr>
      </w:pPr>
      <w:r w:rsidRPr="00037E1C">
        <w:rPr>
          <w:rFonts w:ascii="Times" w:hAnsi="Times" w:cs="Times New Roman"/>
          <w:color w:val="auto"/>
        </w:rPr>
        <w:t xml:space="preserve">Öğretim elemanlarının araştırma performansını izlemek ve değerlendirmek üzere, yıllık akademik personel faaliyet raporu istenmektedir. Öğretim elemanlarının toplam puanları değerlendirilerek en yüksek puanı olan öğretim elemanlarına üniversite genelinde “Bandırma </w:t>
      </w:r>
      <w:proofErr w:type="spellStart"/>
      <w:r w:rsidRPr="00037E1C">
        <w:rPr>
          <w:rFonts w:ascii="Times" w:hAnsi="Times" w:cs="Times New Roman"/>
          <w:color w:val="auto"/>
        </w:rPr>
        <w:t>Onyedi</w:t>
      </w:r>
      <w:proofErr w:type="spellEnd"/>
      <w:r w:rsidRPr="00037E1C">
        <w:rPr>
          <w:rFonts w:ascii="Times" w:hAnsi="Times" w:cs="Times New Roman"/>
          <w:color w:val="auto"/>
        </w:rPr>
        <w:t xml:space="preserve"> Eylül </w:t>
      </w:r>
      <w:proofErr w:type="spellStart"/>
      <w:r w:rsidRPr="00037E1C">
        <w:rPr>
          <w:rFonts w:ascii="Times" w:hAnsi="Times" w:cs="Times New Roman"/>
          <w:color w:val="auto"/>
        </w:rPr>
        <w:t>Üniversitsi</w:t>
      </w:r>
      <w:proofErr w:type="spellEnd"/>
      <w:r w:rsidRPr="00037E1C">
        <w:rPr>
          <w:rFonts w:ascii="Times" w:hAnsi="Times" w:cs="Times New Roman"/>
          <w:color w:val="auto"/>
        </w:rPr>
        <w:t xml:space="preserve"> Bilimsel Yayınları ve Proje Geliştirmeyi Teşvik” yönergesi doğrultusunda belge düzenlenmektedir. Araştırma performansı yıl bazında izlenir, değerlendirilir ve kurumsal politikalar doğrultusunda kullanılır. Araştırma performansı faaliyetleri YÖKSİS üzerinden güncel bir şekilde işlenmektedir ve düzenli aralıklar ile (yılda en az 2 kez) Bütünleşik Kalite Yönetim Sistemine yüklenmektedir. Performans değerlendirmelerinin sistematik ve kalıcı olması sağlanmıştır. </w:t>
      </w:r>
    </w:p>
    <w:p w14:paraId="7D3AC8E5" w14:textId="77777777" w:rsidR="003723DF" w:rsidRPr="00037E1C" w:rsidRDefault="003723DF" w:rsidP="003723DF">
      <w:pPr>
        <w:spacing w:after="0" w:line="360" w:lineRule="auto"/>
        <w:ind w:left="0" w:right="4"/>
        <w:rPr>
          <w:rFonts w:ascii="Times" w:hAnsi="Times" w:cs="Times New Roman"/>
          <w:b/>
          <w:color w:val="auto"/>
        </w:rPr>
      </w:pPr>
      <w:r w:rsidRPr="00037E1C">
        <w:rPr>
          <w:rFonts w:ascii="Times" w:hAnsi="Times" w:cs="Times New Roman"/>
          <w:b/>
          <w:color w:val="auto"/>
        </w:rPr>
        <w:t>Olgunluk Düzeyi: 2</w:t>
      </w:r>
    </w:p>
    <w:p w14:paraId="5339F965" w14:textId="77777777" w:rsidR="003723DF" w:rsidRPr="00037E1C" w:rsidRDefault="003723DF" w:rsidP="003723DF">
      <w:pPr>
        <w:spacing w:after="0" w:line="360" w:lineRule="auto"/>
        <w:ind w:left="0" w:right="4" w:firstLine="0"/>
        <w:rPr>
          <w:rFonts w:ascii="Times" w:hAnsi="Times" w:cs="Times New Roman"/>
          <w:b/>
          <w:color w:val="auto"/>
        </w:rPr>
      </w:pPr>
      <w:r>
        <w:rPr>
          <w:rFonts w:ascii="Times" w:hAnsi="Times" w:cs="Times New Roman"/>
          <w:b/>
          <w:color w:val="auto"/>
        </w:rPr>
        <w:t>Kanıtlar</w:t>
      </w:r>
      <w:r w:rsidRPr="00037E1C">
        <w:rPr>
          <w:rFonts w:ascii="Times" w:hAnsi="Times" w:cs="Times New Roman"/>
          <w:b/>
          <w:color w:val="auto"/>
        </w:rPr>
        <w:t xml:space="preserve"> </w:t>
      </w:r>
    </w:p>
    <w:p w14:paraId="4AF8D81B" w14:textId="77777777" w:rsidR="00CC2D29" w:rsidRPr="003723DF" w:rsidRDefault="00CC2D29" w:rsidP="00037E1C">
      <w:pPr>
        <w:autoSpaceDE w:val="0"/>
        <w:autoSpaceDN w:val="0"/>
        <w:adjustRightInd w:val="0"/>
        <w:spacing w:after="0" w:line="360" w:lineRule="auto"/>
        <w:ind w:left="0" w:right="0" w:firstLine="0"/>
        <w:rPr>
          <w:rFonts w:ascii="Times" w:hAnsi="Times" w:cs="Times New Roman"/>
          <w:b/>
          <w:bCs/>
          <w:color w:val="auto"/>
        </w:rPr>
      </w:pPr>
      <w:r w:rsidRPr="003723DF">
        <w:rPr>
          <w:rFonts w:ascii="Times" w:hAnsi="Times" w:cs="Times New Roman"/>
          <w:b/>
          <w:bCs/>
          <w:iCs/>
          <w:color w:val="auto"/>
        </w:rPr>
        <w:t xml:space="preserve">Bandırma </w:t>
      </w:r>
      <w:proofErr w:type="spellStart"/>
      <w:r w:rsidRPr="003723DF">
        <w:rPr>
          <w:rFonts w:ascii="Times" w:hAnsi="Times" w:cs="Times New Roman"/>
          <w:b/>
          <w:bCs/>
          <w:iCs/>
          <w:color w:val="auto"/>
        </w:rPr>
        <w:t>Onyedi</w:t>
      </w:r>
      <w:proofErr w:type="spellEnd"/>
      <w:r w:rsidRPr="003723DF">
        <w:rPr>
          <w:rFonts w:ascii="Times" w:hAnsi="Times" w:cs="Times New Roman"/>
          <w:b/>
          <w:bCs/>
          <w:iCs/>
          <w:color w:val="auto"/>
        </w:rPr>
        <w:t xml:space="preserve"> Eylül Üniversitesi Bilimsel Yayınları ve Proje Geliştirmeyi Teşvik yönergesi; </w:t>
      </w:r>
    </w:p>
    <w:p w14:paraId="478751CF" w14:textId="77777777" w:rsidR="00CC2D29" w:rsidRPr="00037E1C" w:rsidRDefault="00CC2D29" w:rsidP="00037E1C">
      <w:pPr>
        <w:spacing w:after="0" w:line="360" w:lineRule="auto"/>
        <w:ind w:left="0" w:right="0" w:firstLine="0"/>
        <w:rPr>
          <w:rFonts w:ascii="Times" w:hAnsi="Times" w:cs="Times New Roman"/>
          <w:color w:val="auto"/>
        </w:rPr>
      </w:pPr>
      <w:r w:rsidRPr="00037E1C">
        <w:rPr>
          <w:rFonts w:ascii="Times" w:hAnsi="Times" w:cs="Times New Roman"/>
          <w:color w:val="auto"/>
        </w:rPr>
        <w:t>https://drive.google.com/file/d/1mFv-0EYGpa43ecYvBtn07y9L68SrzZD1/view?usp=drive_link</w:t>
      </w:r>
    </w:p>
    <w:p w14:paraId="263912EA" w14:textId="5F20AAA9" w:rsidR="007B0D56" w:rsidRDefault="00CC2D29" w:rsidP="00037E1C">
      <w:pPr>
        <w:spacing w:after="0" w:line="360" w:lineRule="auto"/>
        <w:ind w:left="0" w:right="0"/>
        <w:rPr>
          <w:rFonts w:ascii="Times" w:hAnsi="Times" w:cs="Times New Roman"/>
          <w:b/>
          <w:color w:val="auto"/>
        </w:rPr>
      </w:pPr>
      <w:r w:rsidRPr="003723DF">
        <w:rPr>
          <w:rFonts w:ascii="Times" w:hAnsi="Times" w:cs="Times New Roman"/>
          <w:b/>
          <w:color w:val="auto"/>
        </w:rPr>
        <w:t>Faaliyet Raporu</w:t>
      </w:r>
    </w:p>
    <w:p w14:paraId="034003B1" w14:textId="3186AA2C" w:rsidR="009169E6" w:rsidRPr="009169E6" w:rsidRDefault="009169E6" w:rsidP="00037E1C">
      <w:pPr>
        <w:spacing w:after="0" w:line="360" w:lineRule="auto"/>
        <w:ind w:left="0" w:right="0"/>
        <w:rPr>
          <w:rFonts w:ascii="Times" w:hAnsi="Times" w:cs="Times New Roman"/>
          <w:color w:val="auto"/>
        </w:rPr>
      </w:pPr>
      <w:r w:rsidRPr="009169E6">
        <w:rPr>
          <w:rFonts w:ascii="Times" w:hAnsi="Times" w:cs="Times New Roman"/>
          <w:color w:val="auto"/>
        </w:rPr>
        <w:t>Fakültemiz 2023 Yılı birim Faaliyet raporu</w:t>
      </w:r>
    </w:p>
    <w:p w14:paraId="72D10332" w14:textId="6897A2B5" w:rsidR="00CC2D29" w:rsidRDefault="00000000" w:rsidP="00037E1C">
      <w:pPr>
        <w:spacing w:after="0" w:line="360" w:lineRule="auto"/>
        <w:ind w:left="0" w:right="0" w:firstLine="0"/>
        <w:rPr>
          <w:rFonts w:ascii="Times" w:hAnsi="Times" w:cs="Times New Roman"/>
        </w:rPr>
      </w:pPr>
      <w:hyperlink r:id="rId96" w:history="1">
        <w:r w:rsidR="009169E6" w:rsidRPr="00445328">
          <w:rPr>
            <w:rStyle w:val="Hyperlink"/>
            <w:rFonts w:ascii="Times" w:hAnsi="Times" w:cs="Times New Roman"/>
          </w:rPr>
          <w:t>https://mtf.bandirma.edu.tr/Content/Web/Yuklemeler/DosyaYoneticisi/336/files/2023%20Y%C4%B1l%C4%B1%20Birim%20Faaliyet%20Raporu%2022_01_2024.pdf</w:t>
        </w:r>
      </w:hyperlink>
    </w:p>
    <w:p w14:paraId="6963E428" w14:textId="77777777" w:rsidR="00765FD1" w:rsidRPr="00037E1C" w:rsidRDefault="009C6335" w:rsidP="00037E1C">
      <w:pPr>
        <w:pStyle w:val="Heading1"/>
        <w:spacing w:after="0" w:line="360" w:lineRule="auto"/>
        <w:ind w:left="0" w:right="0"/>
        <w:rPr>
          <w:rFonts w:ascii="Times" w:hAnsi="Times" w:cs="Times New Roman"/>
        </w:rPr>
      </w:pPr>
      <w:bookmarkStart w:id="64" w:name="_heading=h.43ky6rz" w:colFirst="0" w:colLast="0"/>
      <w:bookmarkEnd w:id="64"/>
      <w:r w:rsidRPr="00037E1C">
        <w:rPr>
          <w:rFonts w:ascii="Times" w:hAnsi="Times" w:cs="Times New Roman"/>
        </w:rPr>
        <w:lastRenderedPageBreak/>
        <w:t xml:space="preserve">D. TOPLUMSAL KATKI </w:t>
      </w:r>
    </w:p>
    <w:p w14:paraId="5846E45D" w14:textId="77777777" w:rsidR="00765FD1" w:rsidRPr="00037E1C" w:rsidRDefault="009C6335" w:rsidP="00037E1C">
      <w:pPr>
        <w:pStyle w:val="Heading2"/>
        <w:spacing w:after="0" w:line="360" w:lineRule="auto"/>
        <w:ind w:left="0" w:right="0"/>
        <w:rPr>
          <w:rFonts w:ascii="Times" w:hAnsi="Times" w:cs="Times New Roman"/>
        </w:rPr>
      </w:pPr>
      <w:bookmarkStart w:id="65" w:name="_heading=h.2iq8gzs" w:colFirst="0" w:colLast="0"/>
      <w:bookmarkEnd w:id="65"/>
      <w:r w:rsidRPr="00037E1C">
        <w:rPr>
          <w:rFonts w:ascii="Times" w:hAnsi="Times" w:cs="Times New Roman"/>
        </w:rPr>
        <w:t xml:space="preserve">D.1. TOPLUMSAL KATKI SÜREÇLERİNİN YÖNETİMİ VE TOPLUMSAL KATKI KAYNAKLARI </w:t>
      </w:r>
    </w:p>
    <w:p w14:paraId="5097D631" w14:textId="0C0CFB6B" w:rsidR="007B0D56" w:rsidRPr="00037E1C" w:rsidRDefault="009C6335" w:rsidP="00037E1C">
      <w:pPr>
        <w:pStyle w:val="Heading4"/>
        <w:spacing w:after="0" w:line="360" w:lineRule="auto"/>
        <w:ind w:left="0" w:right="0"/>
        <w:rPr>
          <w:rFonts w:ascii="Times" w:hAnsi="Times" w:cs="Times New Roman"/>
        </w:rPr>
      </w:pPr>
      <w:bookmarkStart w:id="66" w:name="_heading=h.xvir7l" w:colFirst="0" w:colLast="0"/>
      <w:bookmarkEnd w:id="66"/>
      <w:r w:rsidRPr="00037E1C">
        <w:rPr>
          <w:rFonts w:ascii="Times" w:hAnsi="Times" w:cs="Times New Roman"/>
        </w:rPr>
        <w:t xml:space="preserve">D.1.1. Toplumsal Katkı Süreçlerinin Yönetimi </w:t>
      </w:r>
    </w:p>
    <w:p w14:paraId="242F65B7" w14:textId="4E700555" w:rsidR="007B0D56" w:rsidRPr="00037E1C" w:rsidRDefault="007B0D56" w:rsidP="00037E1C">
      <w:pPr>
        <w:spacing w:after="0" w:line="360" w:lineRule="auto"/>
        <w:ind w:left="0" w:right="0"/>
        <w:rPr>
          <w:rFonts w:ascii="Times" w:hAnsi="Times" w:cs="Times New Roman"/>
        </w:rPr>
      </w:pPr>
      <w:r w:rsidRPr="00037E1C">
        <w:rPr>
          <w:rFonts w:ascii="Times" w:hAnsi="Times" w:cs="Times New Roman"/>
        </w:rPr>
        <w:t>Sosyal Sorumluluk dersi</w:t>
      </w:r>
      <w:r w:rsidR="00700C87" w:rsidRPr="00037E1C">
        <w:rPr>
          <w:rFonts w:ascii="Times" w:hAnsi="Times" w:cs="Times New Roman"/>
        </w:rPr>
        <w:t xml:space="preserve">, öğrencilerin, bireysel ve toplumsal sorumluluk bilincini kazanmaları, iletişim becerilerini geliştirmeleri ve topluma katkı sağlayacak projeleri </w:t>
      </w:r>
      <w:proofErr w:type="gramStart"/>
      <w:r w:rsidR="00700C87" w:rsidRPr="00037E1C">
        <w:rPr>
          <w:rFonts w:ascii="Times" w:hAnsi="Times" w:cs="Times New Roman"/>
        </w:rPr>
        <w:t>işbirliği</w:t>
      </w:r>
      <w:proofErr w:type="gramEnd"/>
      <w:r w:rsidR="00700C87" w:rsidRPr="00037E1C">
        <w:rPr>
          <w:rFonts w:ascii="Times" w:hAnsi="Times" w:cs="Times New Roman"/>
        </w:rPr>
        <w:t xml:space="preserve"> içerisinde gerçekleştirmeleri amaçlanmıştır.</w:t>
      </w:r>
    </w:p>
    <w:p w14:paraId="4DD31033" w14:textId="6E879207" w:rsidR="006A18B9" w:rsidRPr="00037E1C" w:rsidRDefault="00000000" w:rsidP="00037E1C">
      <w:pPr>
        <w:spacing w:after="0" w:line="360" w:lineRule="auto"/>
        <w:ind w:left="0" w:right="0"/>
        <w:rPr>
          <w:rFonts w:ascii="Times" w:hAnsi="Times" w:cs="Times New Roman"/>
          <w:color w:val="FF0000"/>
        </w:rPr>
      </w:pPr>
      <w:hyperlink r:id="rId97" w:history="1">
        <w:r w:rsidR="006A18B9" w:rsidRPr="00037E1C">
          <w:rPr>
            <w:rStyle w:val="Hyperlink"/>
            <w:rFonts w:ascii="Times" w:hAnsi="Times" w:cs="Times New Roman"/>
          </w:rPr>
          <w:t>https://obs.bandirma.edu.tr/oibs/bologna/progCourses.aspx?lang=tr&amp;curSunit=5351</w:t>
        </w:r>
      </w:hyperlink>
    </w:p>
    <w:p w14:paraId="2488C45D" w14:textId="77777777" w:rsidR="006A18B9" w:rsidRPr="00037E1C" w:rsidRDefault="006A18B9" w:rsidP="00037E1C">
      <w:pPr>
        <w:spacing w:after="0" w:line="360" w:lineRule="auto"/>
        <w:ind w:left="0" w:right="0"/>
        <w:rPr>
          <w:rFonts w:ascii="Times" w:hAnsi="Times" w:cs="Times New Roman"/>
          <w:color w:val="000000" w:themeColor="text1"/>
        </w:rPr>
      </w:pPr>
      <w:proofErr w:type="gramStart"/>
      <w:r w:rsidRPr="00037E1C">
        <w:rPr>
          <w:rFonts w:ascii="Times" w:hAnsi="Times" w:cs="Times New Roman"/>
          <w:color w:val="000000" w:themeColor="text1"/>
        </w:rPr>
        <w:t>chrome</w:t>
      </w:r>
      <w:proofErr w:type="gramEnd"/>
      <w:r w:rsidRPr="00037E1C">
        <w:rPr>
          <w:rFonts w:ascii="Times" w:hAnsi="Times" w:cs="Times New Roman"/>
          <w:color w:val="000000" w:themeColor="text1"/>
        </w:rPr>
        <w:t>-extension://efaidnbmnnnibpcajpcglclefindmkaj/https://mtf.bandirma.edu.tr/Content/Web/Yuklemeler/Sayfa/Dosya/17290/51a45b8b-69ee-c792-821e-e6bd39a2d385.pdf</w:t>
      </w:r>
    </w:p>
    <w:p w14:paraId="348D6311" w14:textId="77777777" w:rsidR="003723DF" w:rsidRPr="00037E1C" w:rsidRDefault="003723DF" w:rsidP="003723DF">
      <w:pPr>
        <w:spacing w:after="0" w:line="360" w:lineRule="auto"/>
        <w:ind w:left="0" w:right="4"/>
        <w:rPr>
          <w:rFonts w:ascii="Times" w:hAnsi="Times" w:cs="Times New Roman"/>
          <w:b/>
          <w:color w:val="auto"/>
        </w:rPr>
      </w:pPr>
      <w:r w:rsidRPr="00037E1C">
        <w:rPr>
          <w:rFonts w:ascii="Times" w:hAnsi="Times" w:cs="Times New Roman"/>
          <w:b/>
          <w:color w:val="auto"/>
        </w:rPr>
        <w:t>Olgunluk Düzeyi: 2</w:t>
      </w:r>
    </w:p>
    <w:p w14:paraId="2F1E5DC4" w14:textId="77777777" w:rsidR="003723DF" w:rsidRPr="00037E1C" w:rsidRDefault="003723DF" w:rsidP="003723DF">
      <w:pPr>
        <w:spacing w:after="0" w:line="360" w:lineRule="auto"/>
        <w:ind w:left="0" w:right="4" w:firstLine="0"/>
        <w:rPr>
          <w:rFonts w:ascii="Times" w:hAnsi="Times" w:cs="Times New Roman"/>
          <w:b/>
          <w:color w:val="auto"/>
        </w:rPr>
      </w:pPr>
      <w:r>
        <w:rPr>
          <w:rFonts w:ascii="Times" w:hAnsi="Times" w:cs="Times New Roman"/>
          <w:b/>
          <w:color w:val="auto"/>
        </w:rPr>
        <w:t>Kanıtlar</w:t>
      </w:r>
      <w:r w:rsidRPr="00037E1C">
        <w:rPr>
          <w:rFonts w:ascii="Times" w:hAnsi="Times" w:cs="Times New Roman"/>
          <w:b/>
          <w:color w:val="auto"/>
        </w:rPr>
        <w:t xml:space="preserve"> </w:t>
      </w:r>
    </w:p>
    <w:p w14:paraId="0E4A8FE1" w14:textId="2030C752" w:rsidR="00765FD1" w:rsidRPr="003723DF" w:rsidRDefault="007B0D56" w:rsidP="00037E1C">
      <w:pPr>
        <w:spacing w:after="0" w:line="360" w:lineRule="auto"/>
        <w:ind w:left="0" w:right="0" w:firstLine="0"/>
        <w:rPr>
          <w:rFonts w:ascii="Times" w:hAnsi="Times" w:cs="Times New Roman"/>
          <w:b/>
          <w:bCs/>
        </w:rPr>
      </w:pPr>
      <w:r w:rsidRPr="003723DF">
        <w:rPr>
          <w:rFonts w:ascii="Times" w:hAnsi="Times" w:cs="Times New Roman"/>
          <w:b/>
          <w:bCs/>
        </w:rPr>
        <w:t>Toplumsal katkıda bulunan birimin organizasyon şeması ve Yönetişim modeli.</w:t>
      </w:r>
      <w:r w:rsidR="009C6335" w:rsidRPr="003723DF">
        <w:rPr>
          <w:rFonts w:ascii="Times" w:hAnsi="Times" w:cs="Times New Roman"/>
          <w:b/>
          <w:bCs/>
        </w:rPr>
        <w:t xml:space="preserve">  </w:t>
      </w:r>
      <w:r w:rsidRPr="003723DF">
        <w:rPr>
          <w:rFonts w:ascii="Times" w:hAnsi="Times" w:cs="Times New Roman"/>
          <w:b/>
          <w:bCs/>
        </w:rPr>
        <w:t xml:space="preserve">Seçmeli derse dair </w:t>
      </w:r>
      <w:r w:rsidR="003723DF" w:rsidRPr="003723DF">
        <w:rPr>
          <w:rFonts w:ascii="Times" w:hAnsi="Times" w:cs="Times New Roman"/>
          <w:b/>
          <w:bCs/>
        </w:rPr>
        <w:t>kanıtlar</w:t>
      </w:r>
      <w:r w:rsidRPr="003723DF">
        <w:rPr>
          <w:rFonts w:ascii="Times" w:hAnsi="Times" w:cs="Times New Roman"/>
          <w:b/>
          <w:bCs/>
        </w:rPr>
        <w:t>.</w:t>
      </w:r>
    </w:p>
    <w:p w14:paraId="70441D67" w14:textId="0AE0F0C3" w:rsidR="00177121" w:rsidRPr="00037E1C" w:rsidRDefault="00DF6283" w:rsidP="00037E1C">
      <w:pPr>
        <w:spacing w:after="0" w:line="360" w:lineRule="auto"/>
        <w:ind w:left="0" w:right="0" w:firstLine="0"/>
        <w:rPr>
          <w:rFonts w:ascii="Times" w:hAnsi="Times" w:cs="Times New Roman"/>
        </w:rPr>
      </w:pPr>
      <w:r w:rsidRPr="00037E1C">
        <w:rPr>
          <w:rFonts w:ascii="Times" w:hAnsi="Times" w:cs="Times New Roman"/>
        </w:rPr>
        <w:t>https://obs.bandirma.edu.tr/oibs/bologna/progCourses.aspx?lang=tr&amp;curSunit=5351</w:t>
      </w:r>
    </w:p>
    <w:p w14:paraId="5D7E67BA" w14:textId="77777777" w:rsidR="00765FD1" w:rsidRPr="00037E1C" w:rsidRDefault="009C6335" w:rsidP="00037E1C">
      <w:pPr>
        <w:pStyle w:val="Heading4"/>
        <w:spacing w:after="0" w:line="360" w:lineRule="auto"/>
        <w:ind w:left="0" w:right="0"/>
        <w:rPr>
          <w:rFonts w:ascii="Times" w:hAnsi="Times" w:cs="Times New Roman"/>
        </w:rPr>
      </w:pPr>
      <w:bookmarkStart w:id="67" w:name="_heading=h.3hv69ve" w:colFirst="0" w:colLast="0"/>
      <w:bookmarkEnd w:id="67"/>
      <w:r w:rsidRPr="00037E1C">
        <w:rPr>
          <w:rFonts w:ascii="Times" w:hAnsi="Times" w:cs="Times New Roman"/>
        </w:rPr>
        <w:t xml:space="preserve">D.1.2. Kaynaklar </w:t>
      </w:r>
    </w:p>
    <w:p w14:paraId="19D7EE8E" w14:textId="396E1CF7" w:rsidR="00861DB2" w:rsidRPr="00037E1C" w:rsidRDefault="00861DB2" w:rsidP="00037E1C">
      <w:pPr>
        <w:spacing w:after="0" w:line="360" w:lineRule="auto"/>
        <w:ind w:left="0" w:right="0"/>
        <w:rPr>
          <w:rFonts w:ascii="Times" w:hAnsi="Times" w:cs="Times New Roman"/>
        </w:rPr>
      </w:pPr>
      <w:r w:rsidRPr="00037E1C">
        <w:rPr>
          <w:rFonts w:ascii="Times" w:hAnsi="Times" w:cs="Times New Roman"/>
        </w:rPr>
        <w:t xml:space="preserve">Sergiye ismini veren Bandırma Kuş Cenneti, yıllardan bu yana günümüze </w:t>
      </w:r>
      <w:proofErr w:type="gramStart"/>
      <w:r w:rsidRPr="00037E1C">
        <w:rPr>
          <w:rFonts w:ascii="Times" w:hAnsi="Times" w:cs="Times New Roman"/>
        </w:rPr>
        <w:t>bir çok</w:t>
      </w:r>
      <w:proofErr w:type="gramEnd"/>
      <w:r w:rsidRPr="00037E1C">
        <w:rPr>
          <w:rFonts w:ascii="Times" w:hAnsi="Times" w:cs="Times New Roman"/>
        </w:rPr>
        <w:t xml:space="preserve"> kuşa ve canlıya ev sahipliği yapmış bir milli parktır. Barındırdığı zengin özellikler ile bölgemiz için bir nirengi noktası oluşturmaktadır. Nitekim serginin uluslararası nitelikte olması bölgenin ve parkın tanıtılmasında rol oynayacağı gibi toplumsal birçok konuda da farkındalık oluşturabilmektedir. Sanatın etkin, özgün, dinamik ve kuşatıcı yanı düşünüldüğünde üniversitemiz için sanatsal faaliyetler büyük bir anlam ifade etmektedir. Sanat üretiminin devamlılığını önceleyen üniversitemiz birçok etkinliğe ev sahipliği yapmayı hedefliyor. İlkini tamamladığımız Uluslararası Bandırma Kuş Cenneti Poster Festivali ise uzun bir yolun ilk ürünüdür.</w:t>
      </w:r>
    </w:p>
    <w:p w14:paraId="27734BA1" w14:textId="4BEA0CA8" w:rsidR="00861DB2" w:rsidRPr="003723DF" w:rsidRDefault="00861DB2" w:rsidP="00037E1C">
      <w:pPr>
        <w:spacing w:after="0" w:line="360" w:lineRule="auto"/>
        <w:ind w:left="0" w:right="0"/>
        <w:rPr>
          <w:rFonts w:ascii="Times" w:hAnsi="Times" w:cs="Times New Roman"/>
          <w:b/>
          <w:bCs/>
        </w:rPr>
      </w:pPr>
      <w:r w:rsidRPr="003723DF">
        <w:rPr>
          <w:rFonts w:ascii="Times" w:hAnsi="Times" w:cs="Times New Roman"/>
          <w:b/>
          <w:bCs/>
        </w:rPr>
        <w:t>Kanıt</w:t>
      </w:r>
    </w:p>
    <w:p w14:paraId="4A2B45D3" w14:textId="552BD6DA" w:rsidR="00AF09C7" w:rsidRPr="003723DF" w:rsidRDefault="00000000" w:rsidP="003723DF">
      <w:pPr>
        <w:spacing w:after="0" w:line="276" w:lineRule="auto"/>
        <w:ind w:left="0" w:right="4"/>
        <w:rPr>
          <w:rFonts w:ascii="Times" w:hAnsi="Times" w:cs="Times New Roman"/>
          <w:color w:val="000000" w:themeColor="text1"/>
          <w:sz w:val="22"/>
          <w:szCs w:val="22"/>
        </w:rPr>
      </w:pPr>
      <w:hyperlink r:id="rId98" w:history="1">
        <w:r w:rsidR="00AF09C7" w:rsidRPr="003723DF">
          <w:rPr>
            <w:rStyle w:val="Hyperlink"/>
            <w:rFonts w:ascii="Times" w:hAnsi="Times" w:cs="Times New Roman"/>
            <w:color w:val="000000" w:themeColor="text1"/>
            <w:sz w:val="22"/>
            <w:szCs w:val="22"/>
          </w:rPr>
          <w:t>https://mtf.bandirma.edu.tr/tr/grafik-tasarim/Haber/Goster/Universitemiz-ve-Bandirma-Belediyesi-Tarafindan-Duzenlenen-Uluslararasi-Bandirma-Kus-Cenneti-Poster-Sergisi-Acildi-2140</w:t>
        </w:r>
      </w:hyperlink>
      <w:bookmarkStart w:id="68" w:name="_heading=h.1x0gk37" w:colFirst="0" w:colLast="0"/>
      <w:bookmarkEnd w:id="68"/>
    </w:p>
    <w:p w14:paraId="1449634F" w14:textId="163B39AC" w:rsidR="003723DF" w:rsidRDefault="003723DF" w:rsidP="00037E1C">
      <w:pPr>
        <w:spacing w:after="0" w:line="360" w:lineRule="auto"/>
        <w:ind w:left="0" w:right="0"/>
        <w:rPr>
          <w:rFonts w:ascii="Times" w:hAnsi="Times" w:cs="Times New Roman"/>
          <w:b/>
          <w:bCs/>
        </w:rPr>
      </w:pPr>
    </w:p>
    <w:p w14:paraId="79202D3C" w14:textId="62744803" w:rsidR="009169E6" w:rsidRDefault="009169E6" w:rsidP="00037E1C">
      <w:pPr>
        <w:spacing w:after="0" w:line="360" w:lineRule="auto"/>
        <w:ind w:left="0" w:right="0"/>
        <w:rPr>
          <w:rFonts w:ascii="Times" w:hAnsi="Times" w:cs="Times New Roman"/>
          <w:b/>
          <w:bCs/>
        </w:rPr>
      </w:pPr>
    </w:p>
    <w:p w14:paraId="21FB869D" w14:textId="4968019D" w:rsidR="009169E6" w:rsidRDefault="009169E6" w:rsidP="00037E1C">
      <w:pPr>
        <w:spacing w:after="0" w:line="360" w:lineRule="auto"/>
        <w:ind w:left="0" w:right="0"/>
        <w:rPr>
          <w:rFonts w:ascii="Times" w:hAnsi="Times" w:cs="Times New Roman"/>
          <w:b/>
          <w:bCs/>
        </w:rPr>
      </w:pPr>
    </w:p>
    <w:p w14:paraId="3612AFF0" w14:textId="05F4641B" w:rsidR="009169E6" w:rsidRDefault="009169E6" w:rsidP="00037E1C">
      <w:pPr>
        <w:spacing w:after="0" w:line="360" w:lineRule="auto"/>
        <w:ind w:left="0" w:right="0"/>
        <w:rPr>
          <w:rFonts w:ascii="Times" w:hAnsi="Times" w:cs="Times New Roman"/>
          <w:b/>
          <w:bCs/>
        </w:rPr>
      </w:pPr>
    </w:p>
    <w:p w14:paraId="0BB11217" w14:textId="77777777" w:rsidR="009169E6" w:rsidRDefault="009169E6" w:rsidP="00037E1C">
      <w:pPr>
        <w:spacing w:after="0" w:line="360" w:lineRule="auto"/>
        <w:ind w:left="0" w:right="0"/>
        <w:rPr>
          <w:rFonts w:ascii="Times" w:hAnsi="Times" w:cs="Times New Roman"/>
          <w:b/>
          <w:bCs/>
        </w:rPr>
      </w:pPr>
    </w:p>
    <w:p w14:paraId="5A376D56" w14:textId="3CDA0D9F" w:rsidR="00765FD1" w:rsidRPr="003723DF" w:rsidRDefault="009C6335" w:rsidP="00037E1C">
      <w:pPr>
        <w:spacing w:after="0" w:line="360" w:lineRule="auto"/>
        <w:ind w:left="0" w:right="0"/>
        <w:rPr>
          <w:rFonts w:ascii="Times" w:hAnsi="Times" w:cs="Times New Roman"/>
          <w:b/>
          <w:bCs/>
        </w:rPr>
      </w:pPr>
      <w:r w:rsidRPr="003723DF">
        <w:rPr>
          <w:rFonts w:ascii="Times" w:hAnsi="Times" w:cs="Times New Roman"/>
          <w:b/>
          <w:bCs/>
        </w:rPr>
        <w:lastRenderedPageBreak/>
        <w:t xml:space="preserve">D.2. TOPLUMSAL KATKI PERFORMANSI </w:t>
      </w:r>
    </w:p>
    <w:p w14:paraId="1B6A6DE9" w14:textId="77777777" w:rsidR="00765FD1" w:rsidRPr="00037E1C" w:rsidRDefault="009C6335" w:rsidP="00037E1C">
      <w:pPr>
        <w:pStyle w:val="Heading4"/>
        <w:spacing w:after="0" w:line="360" w:lineRule="auto"/>
        <w:ind w:left="0" w:right="0"/>
        <w:rPr>
          <w:rFonts w:ascii="Times" w:hAnsi="Times" w:cs="Times New Roman"/>
        </w:rPr>
      </w:pPr>
      <w:bookmarkStart w:id="69" w:name="_heading=h.4h042r0" w:colFirst="0" w:colLast="0"/>
      <w:bookmarkEnd w:id="69"/>
      <w:r w:rsidRPr="00037E1C">
        <w:rPr>
          <w:rFonts w:ascii="Times" w:hAnsi="Times" w:cs="Times New Roman"/>
        </w:rPr>
        <w:t xml:space="preserve">D.2.1. Toplumsal Katkı Performansının İzlenmesi ve Değerlendirilmesi </w:t>
      </w:r>
    </w:p>
    <w:p w14:paraId="5D074C2C" w14:textId="397529B5" w:rsidR="00765FD1" w:rsidRPr="00037E1C" w:rsidRDefault="009C6335" w:rsidP="00037E1C">
      <w:pPr>
        <w:spacing w:after="0" w:line="360" w:lineRule="auto"/>
        <w:ind w:left="0" w:right="0" w:firstLine="0"/>
        <w:rPr>
          <w:rFonts w:ascii="Times" w:hAnsi="Times" w:cs="Times New Roman"/>
        </w:rPr>
      </w:pPr>
      <w:r w:rsidRPr="00037E1C">
        <w:rPr>
          <w:rFonts w:ascii="Times" w:hAnsi="Times" w:cs="Times New Roman"/>
        </w:rPr>
        <w:t xml:space="preserve">Birimin, toplumsal katkı stratejisi ve hedefleri doğrultusunda yürüttüğü faaliyetleri periyodik olarak izleme ve iyileştirmeye yönelik süreçlerin planlanmasına ilişkin </w:t>
      </w:r>
      <w:r w:rsidR="003723DF">
        <w:rPr>
          <w:rFonts w:ascii="Times" w:hAnsi="Times" w:cs="Times New Roman"/>
        </w:rPr>
        <w:t>Kanıtlar</w:t>
      </w:r>
      <w:r w:rsidR="0010683C" w:rsidRPr="00037E1C">
        <w:rPr>
          <w:rFonts w:ascii="Times" w:hAnsi="Times" w:cs="Times New Roman"/>
        </w:rPr>
        <w:t xml:space="preserve"> bulunmamaktadır.</w:t>
      </w:r>
    </w:p>
    <w:p w14:paraId="4297200A" w14:textId="77777777" w:rsidR="00C54283" w:rsidRDefault="009C6335" w:rsidP="00C54283">
      <w:pPr>
        <w:pStyle w:val="Heading1"/>
        <w:spacing w:after="0" w:line="360" w:lineRule="auto"/>
        <w:ind w:left="0" w:right="0"/>
        <w:rPr>
          <w:rFonts w:ascii="Times" w:hAnsi="Times" w:cs="Times New Roman"/>
        </w:rPr>
      </w:pPr>
      <w:bookmarkStart w:id="70" w:name="_heading=h.2w5ecyt" w:colFirst="0" w:colLast="0"/>
      <w:bookmarkEnd w:id="70"/>
      <w:r w:rsidRPr="00037E1C">
        <w:rPr>
          <w:rFonts w:ascii="Times" w:hAnsi="Times" w:cs="Times New Roman"/>
        </w:rPr>
        <w:t xml:space="preserve">SONUÇ VE DEĞERLENDİRME </w:t>
      </w:r>
    </w:p>
    <w:p w14:paraId="4646112A" w14:textId="14216207" w:rsidR="00765FD1" w:rsidRPr="00C54283" w:rsidRDefault="009C6335" w:rsidP="00C54283">
      <w:pPr>
        <w:pStyle w:val="Heading1"/>
        <w:numPr>
          <w:ilvl w:val="0"/>
          <w:numId w:val="18"/>
        </w:numPr>
        <w:spacing w:after="0" w:line="360" w:lineRule="auto"/>
        <w:ind w:right="0"/>
        <w:rPr>
          <w:rFonts w:ascii="Times" w:hAnsi="Times" w:cs="Times New Roman"/>
        </w:rPr>
      </w:pPr>
      <w:r w:rsidRPr="00037E1C">
        <w:rPr>
          <w:rFonts w:ascii="Times" w:eastAsia="Times New Roman" w:hAnsi="Times" w:cs="Times New Roman"/>
        </w:rPr>
        <w:t>Liderlik, Yöneti</w:t>
      </w:r>
      <w:r w:rsidR="007B0D56" w:rsidRPr="00037E1C">
        <w:rPr>
          <w:rFonts w:ascii="Times" w:eastAsia="Times New Roman" w:hAnsi="Times" w:cs="Times New Roman"/>
        </w:rPr>
        <w:t>şi</w:t>
      </w:r>
      <w:r w:rsidRPr="00037E1C">
        <w:rPr>
          <w:rFonts w:ascii="Times" w:eastAsia="Times New Roman" w:hAnsi="Times" w:cs="Times New Roman"/>
        </w:rPr>
        <w:t>m ve Kalite:</w:t>
      </w:r>
    </w:p>
    <w:p w14:paraId="4907C428" w14:textId="6879040B" w:rsidR="00485565" w:rsidRPr="003723DF" w:rsidRDefault="006D3591" w:rsidP="00037E1C">
      <w:pPr>
        <w:spacing w:after="0" w:line="360" w:lineRule="auto"/>
        <w:rPr>
          <w:rFonts w:ascii="Times" w:hAnsi="Times"/>
          <w:color w:val="000000" w:themeColor="text1"/>
        </w:rPr>
      </w:pPr>
      <w:r w:rsidRPr="003723DF">
        <w:rPr>
          <w:rFonts w:ascii="Times" w:hAnsi="Times"/>
          <w:color w:val="000000" w:themeColor="text1"/>
        </w:rPr>
        <w:t xml:space="preserve">Grafik tasarım temelde iletişimle ilgilidir. Bölüm, öğrencilere mesajları, fikirleri ve duyguları görsel öğeler aracılığıyla etkili bir şekilde aktarmayı öğreterek toplumdaki genel iletişimin ve görsel okuryazarlığın geliştirilmesine yardımcı olur. Bu, görsel medyanın bilginin yayılması ve tüketilmesinde giderek daha merkezi bir rol oynadığı bir çağda özellikle önemlidir. </w:t>
      </w:r>
    </w:p>
    <w:p w14:paraId="1819BC07" w14:textId="7ADB9905" w:rsidR="00765FD1" w:rsidRPr="00037E1C" w:rsidRDefault="009C6335" w:rsidP="00037E1C">
      <w:pPr>
        <w:spacing w:after="0" w:line="360" w:lineRule="auto"/>
        <w:ind w:left="0" w:right="0"/>
        <w:rPr>
          <w:rFonts w:ascii="Times" w:eastAsia="Times New Roman" w:hAnsi="Times" w:cs="Times New Roman"/>
          <w:b/>
          <w:color w:val="000000" w:themeColor="text1"/>
        </w:rPr>
      </w:pPr>
      <w:r w:rsidRPr="00037E1C">
        <w:rPr>
          <w:rFonts w:ascii="Times" w:eastAsia="Times New Roman" w:hAnsi="Times" w:cs="Times New Roman"/>
          <w:b/>
          <w:color w:val="000000" w:themeColor="text1"/>
        </w:rPr>
        <w:t>B.</w:t>
      </w:r>
      <w:r w:rsidR="003E7108" w:rsidRPr="00037E1C">
        <w:rPr>
          <w:rFonts w:ascii="Times" w:eastAsia="Times New Roman" w:hAnsi="Times" w:cs="Times New Roman"/>
          <w:b/>
          <w:color w:val="000000" w:themeColor="text1"/>
        </w:rPr>
        <w:t xml:space="preserve"> </w:t>
      </w:r>
      <w:r w:rsidRPr="00037E1C">
        <w:rPr>
          <w:rFonts w:ascii="Times" w:eastAsia="Times New Roman" w:hAnsi="Times" w:cs="Times New Roman"/>
          <w:b/>
          <w:color w:val="000000" w:themeColor="text1"/>
        </w:rPr>
        <w:t>Eğitim ve Öğretim:</w:t>
      </w:r>
    </w:p>
    <w:p w14:paraId="0949A749" w14:textId="1105B379" w:rsidR="00485565" w:rsidRPr="00037E1C" w:rsidRDefault="003C6673" w:rsidP="00037E1C">
      <w:pPr>
        <w:spacing w:after="0" w:line="360" w:lineRule="auto"/>
        <w:rPr>
          <w:rFonts w:ascii="Times" w:hAnsi="Times"/>
          <w:color w:val="000000" w:themeColor="text1"/>
        </w:rPr>
      </w:pPr>
      <w:r w:rsidRPr="00037E1C">
        <w:rPr>
          <w:rFonts w:ascii="Times" w:hAnsi="Times"/>
          <w:color w:val="000000" w:themeColor="text1"/>
        </w:rPr>
        <w:t>G</w:t>
      </w:r>
      <w:r w:rsidR="006D3591" w:rsidRPr="00037E1C">
        <w:rPr>
          <w:rFonts w:ascii="Times" w:hAnsi="Times"/>
          <w:color w:val="000000" w:themeColor="text1"/>
        </w:rPr>
        <w:t>rafik tasarım</w:t>
      </w:r>
      <w:r w:rsidRPr="00037E1C">
        <w:rPr>
          <w:rFonts w:ascii="Times" w:hAnsi="Times"/>
          <w:color w:val="000000" w:themeColor="text1"/>
        </w:rPr>
        <w:t>, öğrencilerin</w:t>
      </w:r>
      <w:r w:rsidR="006D3591" w:rsidRPr="00037E1C">
        <w:rPr>
          <w:rFonts w:ascii="Times" w:hAnsi="Times"/>
          <w:color w:val="000000" w:themeColor="text1"/>
        </w:rPr>
        <w:t xml:space="preserve"> başarılı olmaları için gereken beceri, bilgi ve eleştirel düşünme yeteneklerinin sağlanmasında önemli bir rol oynamaktadır. Bu tasarımcılar, toplumun görsel manzarasını zenginleştirerek çeşitli sektörlere katkıda bulunmaya devam etmektedir. Grafik tasarım bölümleri genellikle yenilik ve yaratıcılık ortamını teşvik ederek öğrencilerin sınırlarını zorlamaya, yeni teknikler denemeye ve alışılmadık fikirleri keşfetmeye teşvik eder. Bu yenilikçilik ruhu, topluma ilham veren ve etkileyen çığır açan tasarımların geliştirilmesine yol açabilir. </w:t>
      </w:r>
    </w:p>
    <w:p w14:paraId="7F94255F" w14:textId="77777777" w:rsidR="00765FD1" w:rsidRPr="00037E1C" w:rsidRDefault="009C6335" w:rsidP="00037E1C">
      <w:pPr>
        <w:spacing w:after="0" w:line="360" w:lineRule="auto"/>
        <w:ind w:left="0" w:right="0"/>
        <w:rPr>
          <w:rFonts w:ascii="Times" w:eastAsia="Times New Roman" w:hAnsi="Times" w:cs="Times New Roman"/>
          <w:b/>
          <w:color w:val="000000" w:themeColor="text1"/>
        </w:rPr>
      </w:pPr>
      <w:r w:rsidRPr="00037E1C">
        <w:rPr>
          <w:rFonts w:ascii="Times" w:eastAsia="Times New Roman" w:hAnsi="Times" w:cs="Times New Roman"/>
          <w:b/>
          <w:color w:val="000000" w:themeColor="text1"/>
        </w:rPr>
        <w:t>C. Araştırma ve Geliştirme:</w:t>
      </w:r>
    </w:p>
    <w:p w14:paraId="3A0333D5" w14:textId="5A72DCE0" w:rsidR="00485565" w:rsidRPr="003723DF" w:rsidRDefault="006D3591" w:rsidP="003723DF">
      <w:pPr>
        <w:spacing w:after="0" w:line="360" w:lineRule="auto"/>
        <w:rPr>
          <w:rFonts w:ascii="Times" w:hAnsi="Times"/>
          <w:color w:val="000000" w:themeColor="text1"/>
        </w:rPr>
      </w:pPr>
      <w:r w:rsidRPr="00037E1C">
        <w:rPr>
          <w:rFonts w:ascii="Times" w:hAnsi="Times"/>
          <w:color w:val="000000" w:themeColor="text1"/>
        </w:rPr>
        <w:t>Grafik tasarım endüstrisi, reklamcılık, markalaşma, web tasarımı, yayıncılık ve daha birçok alanı kapsayan ekonomiye önemli bir katkı sağlamaktadır. Bölüm, işgücüne katılmaya hazır, vasıflı mezunlar yetiştirerek ekonomik büyümeyi ve yenilikçiliği artırmaya yardımcı olur. Grafik tasarım sıklıkla kültürel kimliği, değerleri ve estetiği yansıtır ve şekillendirir. Bölüm, çeşitli tasarım geleneklerini ve tekniklerini inceleyerek</w:t>
      </w:r>
      <w:r w:rsidR="00B80532" w:rsidRPr="00037E1C">
        <w:rPr>
          <w:rFonts w:ascii="Times" w:hAnsi="Times"/>
          <w:color w:val="000000" w:themeColor="text1"/>
        </w:rPr>
        <w:t xml:space="preserve">, </w:t>
      </w:r>
      <w:r w:rsidRPr="00037E1C">
        <w:rPr>
          <w:rFonts w:ascii="Times" w:hAnsi="Times"/>
          <w:color w:val="000000" w:themeColor="text1"/>
        </w:rPr>
        <w:t>koruyarak, kültürel mirasın zenginleşmesine</w:t>
      </w:r>
      <w:r w:rsidR="00A30181" w:rsidRPr="00037E1C">
        <w:rPr>
          <w:rFonts w:ascii="Times" w:hAnsi="Times"/>
          <w:color w:val="000000" w:themeColor="text1"/>
        </w:rPr>
        <w:t>,</w:t>
      </w:r>
      <w:r w:rsidRPr="00037E1C">
        <w:rPr>
          <w:rFonts w:ascii="Times" w:hAnsi="Times"/>
          <w:color w:val="000000" w:themeColor="text1"/>
        </w:rPr>
        <w:t xml:space="preserve"> diyalog ve anlayışın geliştirilmesine yardımcı olmaktadır.</w:t>
      </w:r>
    </w:p>
    <w:p w14:paraId="7AAA82BD" w14:textId="35633294" w:rsidR="006D3591" w:rsidRPr="00037E1C" w:rsidRDefault="009C6335" w:rsidP="00037E1C">
      <w:pPr>
        <w:spacing w:after="0" w:line="360" w:lineRule="auto"/>
        <w:ind w:left="0" w:right="0"/>
        <w:rPr>
          <w:rFonts w:ascii="Times" w:eastAsia="Times New Roman" w:hAnsi="Times" w:cs="Times New Roman"/>
          <w:b/>
          <w:color w:val="000000" w:themeColor="text1"/>
        </w:rPr>
      </w:pPr>
      <w:r w:rsidRPr="00037E1C">
        <w:rPr>
          <w:rFonts w:ascii="Times" w:eastAsia="Times New Roman" w:hAnsi="Times" w:cs="Times New Roman"/>
          <w:b/>
          <w:color w:val="000000" w:themeColor="text1"/>
        </w:rPr>
        <w:t>D.</w:t>
      </w:r>
      <w:r w:rsidR="003E7108" w:rsidRPr="00037E1C">
        <w:rPr>
          <w:rFonts w:ascii="Times" w:eastAsia="Times New Roman" w:hAnsi="Times" w:cs="Times New Roman"/>
          <w:b/>
          <w:color w:val="000000" w:themeColor="text1"/>
        </w:rPr>
        <w:t xml:space="preserve"> </w:t>
      </w:r>
      <w:r w:rsidRPr="00037E1C">
        <w:rPr>
          <w:rFonts w:ascii="Times" w:eastAsia="Times New Roman" w:hAnsi="Times" w:cs="Times New Roman"/>
          <w:b/>
          <w:color w:val="000000" w:themeColor="text1"/>
        </w:rPr>
        <w:t>Toplumsal Katkı:</w:t>
      </w:r>
      <w:bookmarkStart w:id="71" w:name="_heading=h.1baon6m" w:colFirst="0" w:colLast="0"/>
      <w:bookmarkEnd w:id="71"/>
    </w:p>
    <w:p w14:paraId="400A457A" w14:textId="141FFE45" w:rsidR="003723DF" w:rsidRPr="003723DF" w:rsidRDefault="00BF1044" w:rsidP="003723DF">
      <w:pPr>
        <w:spacing w:after="0" w:line="360" w:lineRule="auto"/>
        <w:rPr>
          <w:rFonts w:ascii="Times" w:hAnsi="Times"/>
          <w:color w:val="000000" w:themeColor="text1"/>
        </w:rPr>
      </w:pPr>
      <w:r w:rsidRPr="00037E1C">
        <w:rPr>
          <w:rFonts w:ascii="Times" w:hAnsi="Times"/>
          <w:color w:val="000000" w:themeColor="text1"/>
        </w:rPr>
        <w:t xml:space="preserve">Grafik tasarımın sosyal konular hakkında farkındalığı artırma, kültürel anlayışı teşvik etme ve olumlu değişimi savunma gücü vardır. Projeler, kampanyalar ve toplumsal kuruluşlarla yapılan </w:t>
      </w:r>
      <w:proofErr w:type="gramStart"/>
      <w:r w:rsidRPr="00037E1C">
        <w:rPr>
          <w:rFonts w:ascii="Times" w:hAnsi="Times"/>
          <w:color w:val="000000" w:themeColor="text1"/>
        </w:rPr>
        <w:t>işbirlikleri</w:t>
      </w:r>
      <w:proofErr w:type="gramEnd"/>
      <w:r w:rsidRPr="00037E1C">
        <w:rPr>
          <w:rFonts w:ascii="Times" w:hAnsi="Times"/>
          <w:color w:val="000000" w:themeColor="text1"/>
        </w:rPr>
        <w:t xml:space="preserve"> aracılığıyla </w:t>
      </w:r>
      <w:r w:rsidR="002F5765" w:rsidRPr="00037E1C">
        <w:rPr>
          <w:rFonts w:ascii="Times" w:hAnsi="Times"/>
          <w:color w:val="000000" w:themeColor="text1"/>
        </w:rPr>
        <w:t xml:space="preserve">akademisyenler ve </w:t>
      </w:r>
      <w:r w:rsidRPr="00037E1C">
        <w:rPr>
          <w:rFonts w:ascii="Times" w:hAnsi="Times"/>
          <w:color w:val="000000" w:themeColor="text1"/>
        </w:rPr>
        <w:t>öğrenciler, acil toplumsal zorlukların üstesinden gelebilir ve daha eşitlikçi</w:t>
      </w:r>
      <w:r w:rsidR="006D3591" w:rsidRPr="00037E1C">
        <w:rPr>
          <w:rFonts w:ascii="Times" w:hAnsi="Times"/>
          <w:color w:val="000000" w:themeColor="text1"/>
        </w:rPr>
        <w:t xml:space="preserve">, </w:t>
      </w:r>
      <w:r w:rsidRPr="00037E1C">
        <w:rPr>
          <w:rFonts w:ascii="Times" w:hAnsi="Times"/>
          <w:color w:val="000000" w:themeColor="text1"/>
        </w:rPr>
        <w:t xml:space="preserve">şefkatli bir dünya inşa etmeye katkıda bulunabilir. </w:t>
      </w:r>
      <w:r w:rsidR="006D3591" w:rsidRPr="00037E1C">
        <w:rPr>
          <w:rFonts w:ascii="Times" w:hAnsi="Times"/>
          <w:color w:val="000000" w:themeColor="text1"/>
        </w:rPr>
        <w:t>Ü</w:t>
      </w:r>
      <w:r w:rsidRPr="00037E1C">
        <w:rPr>
          <w:rFonts w:ascii="Times" w:hAnsi="Times"/>
          <w:color w:val="000000" w:themeColor="text1"/>
        </w:rPr>
        <w:t>niversitemizdeki grafik tasarım</w:t>
      </w:r>
      <w:r w:rsidR="002F5765" w:rsidRPr="00037E1C">
        <w:rPr>
          <w:rFonts w:ascii="Times" w:hAnsi="Times"/>
          <w:color w:val="000000" w:themeColor="text1"/>
        </w:rPr>
        <w:t>ı</w:t>
      </w:r>
      <w:r w:rsidRPr="00037E1C">
        <w:rPr>
          <w:rFonts w:ascii="Times" w:hAnsi="Times"/>
          <w:color w:val="000000" w:themeColor="text1"/>
        </w:rPr>
        <w:t xml:space="preserve"> bölümü toplumun görsel </w:t>
      </w:r>
      <w:r w:rsidRPr="00037E1C">
        <w:rPr>
          <w:rFonts w:ascii="Times" w:hAnsi="Times"/>
          <w:color w:val="000000" w:themeColor="text1"/>
        </w:rPr>
        <w:lastRenderedPageBreak/>
        <w:t xml:space="preserve">kültürünü şekillendirmede, yaratıcılığı ve yenilikçiliği teşvik etmede sosyal, ekonomik ve kültürel gelişime katkıda bulunmada </w:t>
      </w:r>
      <w:r w:rsidR="006D3591" w:rsidRPr="00037E1C">
        <w:rPr>
          <w:rFonts w:ascii="Times" w:hAnsi="Times"/>
          <w:color w:val="000000" w:themeColor="text1"/>
        </w:rPr>
        <w:t xml:space="preserve">önemli </w:t>
      </w:r>
      <w:r w:rsidRPr="00037E1C">
        <w:rPr>
          <w:rFonts w:ascii="Times" w:hAnsi="Times"/>
          <w:color w:val="000000" w:themeColor="text1"/>
        </w:rPr>
        <w:t>bir rol oynamaktadır.</w:t>
      </w:r>
    </w:p>
    <w:p w14:paraId="245E6801" w14:textId="6CF3B79D" w:rsidR="00765FD1" w:rsidRPr="00037E1C" w:rsidRDefault="003723DF" w:rsidP="00037E1C">
      <w:pPr>
        <w:pStyle w:val="Heading1"/>
        <w:spacing w:after="0" w:line="360" w:lineRule="auto"/>
        <w:ind w:left="0" w:right="0" w:firstLine="0"/>
        <w:rPr>
          <w:rFonts w:ascii="Times" w:hAnsi="Times" w:cs="Times New Roman"/>
        </w:rPr>
      </w:pPr>
      <w:r w:rsidRPr="00037E1C">
        <w:rPr>
          <w:rFonts w:ascii="Times" w:hAnsi="Times" w:cs="Times New Roman"/>
        </w:rPr>
        <w:t xml:space="preserve">Güçlü Yönler </w:t>
      </w:r>
    </w:p>
    <w:p w14:paraId="6D93AB41" w14:textId="3A84AE4E" w:rsidR="00F32770" w:rsidRPr="00037E1C" w:rsidRDefault="00F32770" w:rsidP="003723DF">
      <w:pPr>
        <w:pStyle w:val="ListParagraph"/>
        <w:numPr>
          <w:ilvl w:val="0"/>
          <w:numId w:val="14"/>
        </w:numPr>
        <w:spacing w:after="0" w:line="360" w:lineRule="auto"/>
        <w:ind w:left="0" w:right="0" w:firstLine="360"/>
        <w:rPr>
          <w:rFonts w:ascii="Times" w:hAnsi="Times" w:cs="Times New Roman"/>
        </w:rPr>
      </w:pPr>
      <w:r w:rsidRPr="00037E1C">
        <w:rPr>
          <w:rFonts w:ascii="Times" w:hAnsi="Times" w:cs="Times New Roman"/>
        </w:rPr>
        <w:t>Genç ve gelişmeye açık akademik-idari personel varlığı</w:t>
      </w:r>
    </w:p>
    <w:p w14:paraId="4B99177B" w14:textId="42ADB669" w:rsidR="00F32770" w:rsidRPr="00037E1C" w:rsidRDefault="00F32770" w:rsidP="003723DF">
      <w:pPr>
        <w:pStyle w:val="ListParagraph"/>
        <w:numPr>
          <w:ilvl w:val="0"/>
          <w:numId w:val="14"/>
        </w:numPr>
        <w:spacing w:after="0" w:line="360" w:lineRule="auto"/>
        <w:ind w:left="0" w:right="0" w:firstLine="360"/>
        <w:rPr>
          <w:rFonts w:ascii="Times" w:hAnsi="Times" w:cs="Times New Roman"/>
        </w:rPr>
      </w:pPr>
      <w:r w:rsidRPr="00037E1C">
        <w:rPr>
          <w:rFonts w:ascii="Times" w:hAnsi="Times" w:cs="Times New Roman"/>
        </w:rPr>
        <w:t>Yerleşke alanının kentsel konumunun uygunlu</w:t>
      </w:r>
    </w:p>
    <w:p w14:paraId="27AF0E13" w14:textId="2C0AA465" w:rsidR="00F32770" w:rsidRPr="00037E1C" w:rsidRDefault="00F32770" w:rsidP="003723DF">
      <w:pPr>
        <w:pStyle w:val="ListParagraph"/>
        <w:numPr>
          <w:ilvl w:val="0"/>
          <w:numId w:val="14"/>
        </w:numPr>
        <w:spacing w:after="0" w:line="360" w:lineRule="auto"/>
        <w:ind w:left="0" w:right="0" w:firstLine="360"/>
        <w:rPr>
          <w:rFonts w:ascii="Times" w:hAnsi="Times" w:cs="Times New Roman"/>
        </w:rPr>
      </w:pPr>
      <w:r w:rsidRPr="00037E1C">
        <w:rPr>
          <w:rFonts w:ascii="Times" w:hAnsi="Times" w:cs="Times New Roman"/>
        </w:rPr>
        <w:t>Üniversitenin bilimsel etkinlikleri teşvik ediyor olması</w:t>
      </w:r>
    </w:p>
    <w:p w14:paraId="45E0B461" w14:textId="1B3B48C8" w:rsidR="00F32770" w:rsidRPr="00037E1C" w:rsidRDefault="00F32770" w:rsidP="003723DF">
      <w:pPr>
        <w:pStyle w:val="ListParagraph"/>
        <w:numPr>
          <w:ilvl w:val="0"/>
          <w:numId w:val="14"/>
        </w:numPr>
        <w:spacing w:after="0" w:line="360" w:lineRule="auto"/>
        <w:ind w:left="0" w:right="0" w:firstLine="360"/>
        <w:rPr>
          <w:rFonts w:ascii="Times" w:hAnsi="Times" w:cs="Times New Roman"/>
        </w:rPr>
      </w:pPr>
      <w:r w:rsidRPr="00037E1C">
        <w:rPr>
          <w:rFonts w:ascii="Times" w:hAnsi="Times" w:cs="Times New Roman"/>
        </w:rPr>
        <w:t xml:space="preserve">Elektronik </w:t>
      </w:r>
      <w:proofErr w:type="gramStart"/>
      <w:r w:rsidRPr="00037E1C">
        <w:rPr>
          <w:rFonts w:ascii="Times" w:hAnsi="Times" w:cs="Times New Roman"/>
        </w:rPr>
        <w:t>veri  tabanlarının</w:t>
      </w:r>
      <w:proofErr w:type="gramEnd"/>
      <w:r w:rsidRPr="00037E1C">
        <w:rPr>
          <w:rFonts w:ascii="Times" w:hAnsi="Times" w:cs="Times New Roman"/>
        </w:rPr>
        <w:t xml:space="preserve"> varlığı ve  elektronik yayınların </w:t>
      </w:r>
      <w:proofErr w:type="spellStart"/>
      <w:r w:rsidRPr="00037E1C">
        <w:rPr>
          <w:rFonts w:ascii="Times" w:hAnsi="Times" w:cs="Times New Roman"/>
        </w:rPr>
        <w:t>fazlalılığı</w:t>
      </w:r>
      <w:proofErr w:type="spellEnd"/>
    </w:p>
    <w:p w14:paraId="1281E1E4" w14:textId="23C7527A" w:rsidR="00F32770" w:rsidRPr="00037E1C" w:rsidRDefault="00F32770" w:rsidP="003723DF">
      <w:pPr>
        <w:pStyle w:val="ListParagraph"/>
        <w:numPr>
          <w:ilvl w:val="0"/>
          <w:numId w:val="14"/>
        </w:numPr>
        <w:spacing w:after="0" w:line="360" w:lineRule="auto"/>
        <w:ind w:left="0" w:right="0" w:firstLine="360"/>
        <w:rPr>
          <w:rFonts w:ascii="Times" w:hAnsi="Times" w:cs="Times New Roman"/>
        </w:rPr>
      </w:pPr>
      <w:r w:rsidRPr="00037E1C">
        <w:rPr>
          <w:rFonts w:ascii="Times" w:hAnsi="Times" w:cs="Times New Roman"/>
        </w:rPr>
        <w:t>Modern ve gelişmiş öğrenci laboratuvar ve atölyelerinin varlığı</w:t>
      </w:r>
    </w:p>
    <w:p w14:paraId="6160839B" w14:textId="70B15259" w:rsidR="00F32770" w:rsidRPr="00037E1C" w:rsidRDefault="00F32770" w:rsidP="003723DF">
      <w:pPr>
        <w:pStyle w:val="ListParagraph"/>
        <w:numPr>
          <w:ilvl w:val="0"/>
          <w:numId w:val="14"/>
        </w:numPr>
        <w:spacing w:after="0" w:line="360" w:lineRule="auto"/>
        <w:ind w:left="0" w:right="0" w:firstLine="360"/>
        <w:rPr>
          <w:rFonts w:ascii="Times" w:hAnsi="Times" w:cs="Times New Roman"/>
        </w:rPr>
      </w:pPr>
      <w:r w:rsidRPr="00037E1C">
        <w:rPr>
          <w:rFonts w:ascii="Times" w:hAnsi="Times" w:cs="Times New Roman"/>
        </w:rPr>
        <w:t>Huzurlu bir çalışma ortamının varlığı</w:t>
      </w:r>
    </w:p>
    <w:p w14:paraId="5FE736FC" w14:textId="5DDCB417" w:rsidR="00F32770" w:rsidRPr="00037E1C" w:rsidRDefault="00F32770" w:rsidP="003723DF">
      <w:pPr>
        <w:pStyle w:val="ListParagraph"/>
        <w:numPr>
          <w:ilvl w:val="0"/>
          <w:numId w:val="14"/>
        </w:numPr>
        <w:spacing w:after="0" w:line="360" w:lineRule="auto"/>
        <w:ind w:left="0" w:right="0" w:firstLine="360"/>
        <w:rPr>
          <w:rFonts w:ascii="Times" w:hAnsi="Times" w:cs="Times New Roman"/>
        </w:rPr>
      </w:pPr>
      <w:r w:rsidRPr="00037E1C">
        <w:rPr>
          <w:rFonts w:ascii="Times" w:hAnsi="Times" w:cs="Times New Roman"/>
        </w:rPr>
        <w:t xml:space="preserve">Üniversite içinde sosyal </w:t>
      </w:r>
      <w:proofErr w:type="gramStart"/>
      <w:r w:rsidRPr="00037E1C">
        <w:rPr>
          <w:rFonts w:ascii="Times" w:hAnsi="Times" w:cs="Times New Roman"/>
        </w:rPr>
        <w:t>ve  kültürel</w:t>
      </w:r>
      <w:proofErr w:type="gramEnd"/>
      <w:r w:rsidRPr="00037E1C">
        <w:rPr>
          <w:rFonts w:ascii="Times" w:hAnsi="Times" w:cs="Times New Roman"/>
        </w:rPr>
        <w:t xml:space="preserve"> faaliyetlerin varlığı ve çeşitliliği</w:t>
      </w:r>
    </w:p>
    <w:p w14:paraId="7C06E7D1" w14:textId="52C025BC" w:rsidR="00F32770" w:rsidRPr="00037E1C" w:rsidRDefault="00F32770" w:rsidP="003723DF">
      <w:pPr>
        <w:pStyle w:val="ListParagraph"/>
        <w:numPr>
          <w:ilvl w:val="0"/>
          <w:numId w:val="14"/>
        </w:numPr>
        <w:spacing w:after="0" w:line="360" w:lineRule="auto"/>
        <w:ind w:left="0" w:right="0" w:firstLine="360"/>
        <w:rPr>
          <w:rFonts w:ascii="Times" w:hAnsi="Times" w:cs="Times New Roman"/>
        </w:rPr>
      </w:pPr>
      <w:r w:rsidRPr="00037E1C">
        <w:rPr>
          <w:rFonts w:ascii="Times" w:hAnsi="Times" w:cs="Times New Roman"/>
        </w:rPr>
        <w:t>Üniversitenin paydaşlarla pozitif bir ilişkiye sahip olması</w:t>
      </w:r>
    </w:p>
    <w:p w14:paraId="647DDE25" w14:textId="2ADA0EAF" w:rsidR="00F32770" w:rsidRPr="00037E1C" w:rsidRDefault="00F32770" w:rsidP="003723DF">
      <w:pPr>
        <w:pStyle w:val="ListParagraph"/>
        <w:numPr>
          <w:ilvl w:val="0"/>
          <w:numId w:val="14"/>
        </w:numPr>
        <w:spacing w:after="0" w:line="360" w:lineRule="auto"/>
        <w:ind w:left="0" w:right="0" w:firstLine="360"/>
        <w:rPr>
          <w:rFonts w:ascii="Times" w:hAnsi="Times" w:cs="Times New Roman"/>
        </w:rPr>
      </w:pPr>
      <w:r w:rsidRPr="00037E1C">
        <w:rPr>
          <w:rFonts w:ascii="Times" w:hAnsi="Times" w:cs="Times New Roman"/>
        </w:rPr>
        <w:t>Öğrencilerin bölgesel çeşitliliği</w:t>
      </w:r>
    </w:p>
    <w:p w14:paraId="0B9A4707" w14:textId="04680991" w:rsidR="00F32770" w:rsidRPr="00037E1C" w:rsidRDefault="00F32770" w:rsidP="003723DF">
      <w:pPr>
        <w:pStyle w:val="ListParagraph"/>
        <w:numPr>
          <w:ilvl w:val="0"/>
          <w:numId w:val="14"/>
        </w:numPr>
        <w:spacing w:after="0" w:line="360" w:lineRule="auto"/>
        <w:ind w:left="0" w:right="0" w:firstLine="360"/>
        <w:rPr>
          <w:rFonts w:ascii="Times" w:hAnsi="Times" w:cs="Times New Roman"/>
        </w:rPr>
      </w:pPr>
      <w:r w:rsidRPr="00037E1C">
        <w:rPr>
          <w:rFonts w:ascii="Times" w:hAnsi="Times" w:cs="Times New Roman"/>
        </w:rPr>
        <w:t>Çok farklı ülkelerden çok sayıda uluslararası öğrencinin Üniversitemizi seçmesi ve zengin bir kültürel mozaiğin varlığı</w:t>
      </w:r>
    </w:p>
    <w:p w14:paraId="4AFDC856" w14:textId="661FACCD" w:rsidR="00765FD1" w:rsidRPr="00037E1C" w:rsidRDefault="003723DF" w:rsidP="003723DF">
      <w:pPr>
        <w:pStyle w:val="Heading1"/>
        <w:spacing w:after="0" w:line="360" w:lineRule="auto"/>
        <w:ind w:left="0" w:right="0" w:firstLine="360"/>
        <w:rPr>
          <w:rFonts w:ascii="Times" w:hAnsi="Times" w:cs="Times New Roman"/>
        </w:rPr>
      </w:pPr>
      <w:bookmarkStart w:id="72" w:name="_heading=h.3vac5uf" w:colFirst="0" w:colLast="0"/>
      <w:bookmarkEnd w:id="72"/>
      <w:r w:rsidRPr="00037E1C">
        <w:rPr>
          <w:rFonts w:ascii="Times" w:hAnsi="Times" w:cs="Times New Roman"/>
        </w:rPr>
        <w:t xml:space="preserve">İyileştirmeye Açık Yönler </w:t>
      </w:r>
    </w:p>
    <w:p w14:paraId="73734505" w14:textId="77777777" w:rsidR="007527A4" w:rsidRPr="00037E1C" w:rsidRDefault="007527A4" w:rsidP="003723DF">
      <w:pPr>
        <w:pStyle w:val="BodyText"/>
        <w:numPr>
          <w:ilvl w:val="0"/>
          <w:numId w:val="16"/>
        </w:numPr>
        <w:spacing w:line="360" w:lineRule="auto"/>
        <w:ind w:left="0" w:firstLine="360"/>
        <w:jc w:val="both"/>
        <w:rPr>
          <w:rFonts w:ascii="Times" w:hAnsi="Times" w:cs="Times New Roman"/>
          <w:color w:val="000000"/>
          <w:sz w:val="24"/>
          <w:szCs w:val="24"/>
          <w:lang w:eastAsia="tr-TR"/>
        </w:rPr>
      </w:pPr>
      <w:r w:rsidRPr="00037E1C">
        <w:rPr>
          <w:rFonts w:ascii="Times" w:hAnsi="Times" w:cs="Times New Roman"/>
          <w:color w:val="000000"/>
          <w:sz w:val="24"/>
          <w:szCs w:val="24"/>
          <w:lang w:eastAsia="tr-TR"/>
        </w:rPr>
        <w:t xml:space="preserve">Sanat, Tasarım ve Mimarlık Fakültesi öğrenci sayısının fazla olmasından </w:t>
      </w:r>
    </w:p>
    <w:p w14:paraId="38C21E92" w14:textId="59ECFB58" w:rsidR="007527A4" w:rsidRPr="00037E1C" w:rsidRDefault="007527A4" w:rsidP="003723DF">
      <w:pPr>
        <w:pStyle w:val="BodyText"/>
        <w:numPr>
          <w:ilvl w:val="0"/>
          <w:numId w:val="16"/>
        </w:numPr>
        <w:spacing w:line="360" w:lineRule="auto"/>
        <w:ind w:left="0" w:firstLine="360"/>
        <w:jc w:val="both"/>
        <w:rPr>
          <w:rFonts w:ascii="Times" w:hAnsi="Times" w:cs="Times New Roman"/>
          <w:color w:val="000000"/>
          <w:sz w:val="24"/>
          <w:szCs w:val="24"/>
          <w:lang w:eastAsia="tr-TR"/>
        </w:rPr>
      </w:pPr>
      <w:r w:rsidRPr="00037E1C">
        <w:rPr>
          <w:rFonts w:ascii="Times" w:hAnsi="Times" w:cs="Times New Roman"/>
          <w:color w:val="000000"/>
          <w:sz w:val="24"/>
          <w:szCs w:val="24"/>
          <w:lang w:eastAsia="tr-TR"/>
        </w:rPr>
        <w:t xml:space="preserve">Akademik kadronun sayısının yetersiz </w:t>
      </w:r>
    </w:p>
    <w:p w14:paraId="0A1BA620" w14:textId="77777777" w:rsidR="007527A4" w:rsidRPr="00037E1C" w:rsidRDefault="007527A4" w:rsidP="003723DF">
      <w:pPr>
        <w:pStyle w:val="BodyText"/>
        <w:numPr>
          <w:ilvl w:val="0"/>
          <w:numId w:val="16"/>
        </w:numPr>
        <w:spacing w:line="360" w:lineRule="auto"/>
        <w:ind w:left="0" w:firstLine="360"/>
        <w:jc w:val="both"/>
        <w:rPr>
          <w:rFonts w:ascii="Times" w:hAnsi="Times" w:cs="Times New Roman"/>
          <w:color w:val="000000"/>
          <w:sz w:val="24"/>
          <w:szCs w:val="24"/>
          <w:lang w:eastAsia="tr-TR"/>
        </w:rPr>
      </w:pPr>
      <w:r w:rsidRPr="00037E1C">
        <w:rPr>
          <w:rFonts w:ascii="Times" w:hAnsi="Times" w:cs="Times New Roman"/>
          <w:color w:val="000000"/>
          <w:sz w:val="24"/>
          <w:szCs w:val="24"/>
          <w:lang w:eastAsia="tr-TR"/>
        </w:rPr>
        <w:t>Yeterli sayıda idari personel eksikliği</w:t>
      </w:r>
    </w:p>
    <w:p w14:paraId="61FB2866" w14:textId="77777777" w:rsidR="003723DF" w:rsidRDefault="007527A4" w:rsidP="003723DF">
      <w:pPr>
        <w:pStyle w:val="BodyText"/>
        <w:numPr>
          <w:ilvl w:val="0"/>
          <w:numId w:val="16"/>
        </w:numPr>
        <w:spacing w:line="360" w:lineRule="auto"/>
        <w:ind w:left="0" w:firstLine="360"/>
        <w:jc w:val="both"/>
        <w:rPr>
          <w:rFonts w:ascii="Times" w:hAnsi="Times" w:cs="Times New Roman"/>
          <w:color w:val="000000"/>
          <w:sz w:val="24"/>
          <w:szCs w:val="24"/>
          <w:lang w:eastAsia="tr-TR"/>
        </w:rPr>
      </w:pPr>
      <w:r w:rsidRPr="00037E1C">
        <w:rPr>
          <w:rFonts w:ascii="Times" w:hAnsi="Times" w:cs="Times New Roman"/>
          <w:color w:val="000000"/>
          <w:sz w:val="24"/>
          <w:szCs w:val="24"/>
          <w:lang w:eastAsia="tr-TR"/>
        </w:rPr>
        <w:t>Atölyelerdeki ihtiyaç duyulan araç-gereç ve malzemelerin eksikliği</w:t>
      </w:r>
    </w:p>
    <w:p w14:paraId="7550D02F" w14:textId="67E89DD0" w:rsidR="00765FD1" w:rsidRPr="003723DF" w:rsidRDefault="009C6335" w:rsidP="003723DF">
      <w:pPr>
        <w:pStyle w:val="BodyText"/>
        <w:spacing w:line="360" w:lineRule="auto"/>
        <w:ind w:left="360"/>
        <w:jc w:val="both"/>
        <w:rPr>
          <w:rFonts w:ascii="Times" w:hAnsi="Times" w:cs="Times New Roman"/>
          <w:color w:val="000000"/>
          <w:sz w:val="24"/>
          <w:szCs w:val="24"/>
          <w:lang w:eastAsia="tr-TR"/>
        </w:rPr>
      </w:pPr>
      <w:r w:rsidRPr="003723DF">
        <w:rPr>
          <w:rFonts w:ascii="Times" w:hAnsi="Times" w:cs="Times New Roman"/>
          <w:highlight w:val="yellow"/>
        </w:rPr>
        <w:t xml:space="preserve"> </w:t>
      </w:r>
    </w:p>
    <w:p w14:paraId="1D92A61B" w14:textId="15842171" w:rsidR="00485565" w:rsidRPr="00037E1C" w:rsidRDefault="00485565" w:rsidP="00037E1C">
      <w:pPr>
        <w:spacing w:after="0" w:line="360" w:lineRule="auto"/>
        <w:ind w:left="0" w:right="0" w:firstLine="0"/>
        <w:rPr>
          <w:rFonts w:ascii="Times" w:hAnsi="Times" w:cs="Times New Roman"/>
          <w:b/>
        </w:rPr>
      </w:pPr>
      <w:r w:rsidRPr="00037E1C">
        <w:rPr>
          <w:rFonts w:ascii="Times" w:hAnsi="Times" w:cs="Times New Roman"/>
          <w:b/>
        </w:rPr>
        <w:t>SONUÇ</w:t>
      </w:r>
    </w:p>
    <w:p w14:paraId="562F1DE1" w14:textId="77DFCBD3" w:rsidR="00485565" w:rsidRPr="00037E1C" w:rsidRDefault="00482E2E" w:rsidP="00037E1C">
      <w:pPr>
        <w:spacing w:after="0" w:line="360" w:lineRule="auto"/>
        <w:ind w:left="0" w:right="0" w:firstLine="0"/>
        <w:rPr>
          <w:rFonts w:ascii="Times" w:hAnsi="Times" w:cs="Times New Roman"/>
        </w:rPr>
      </w:pPr>
      <w:r w:rsidRPr="00037E1C">
        <w:rPr>
          <w:rFonts w:ascii="Times" w:hAnsi="Times" w:cs="Times New Roman"/>
        </w:rPr>
        <w:t>Sanat, Tasarım ve Mimarlık Fakültesi’nin güçlü ve zayıf yönleri belirlenerek iyileştirmeye ve geliştirmeye yönelik planlar yapılmıştır.</w:t>
      </w:r>
    </w:p>
    <w:sectPr w:rsidR="00485565" w:rsidRPr="00037E1C" w:rsidSect="00B039D2">
      <w:pgSz w:w="11906" w:h="16838"/>
      <w:pgMar w:top="1463" w:right="1412" w:bottom="1435"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314C7" w14:textId="77777777" w:rsidR="00B039D2" w:rsidRDefault="00B039D2" w:rsidP="00C16AF5">
      <w:pPr>
        <w:spacing w:after="0" w:line="240" w:lineRule="auto"/>
      </w:pPr>
      <w:r>
        <w:separator/>
      </w:r>
    </w:p>
  </w:endnote>
  <w:endnote w:type="continuationSeparator" w:id="0">
    <w:p w14:paraId="2F4349BB" w14:textId="77777777" w:rsidR="00B039D2" w:rsidRDefault="00B039D2" w:rsidP="00C16A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Times">
    <w:altName w:val="Times New Roman"/>
    <w:panose1 w:val="020B06040202020202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9C1A5" w14:textId="77777777" w:rsidR="00B039D2" w:rsidRDefault="00B039D2" w:rsidP="00C16AF5">
      <w:pPr>
        <w:spacing w:after="0" w:line="240" w:lineRule="auto"/>
      </w:pPr>
      <w:r>
        <w:separator/>
      </w:r>
    </w:p>
  </w:footnote>
  <w:footnote w:type="continuationSeparator" w:id="0">
    <w:p w14:paraId="2E9376F8" w14:textId="77777777" w:rsidR="00B039D2" w:rsidRDefault="00B039D2" w:rsidP="00C16A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12C1"/>
    <w:multiLevelType w:val="hybridMultilevel"/>
    <w:tmpl w:val="6548FB8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A54755E"/>
    <w:multiLevelType w:val="multilevel"/>
    <w:tmpl w:val="DB0CF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5A6429"/>
    <w:multiLevelType w:val="hybridMultilevel"/>
    <w:tmpl w:val="CA1C34EC"/>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E6A39B4"/>
    <w:multiLevelType w:val="hybridMultilevel"/>
    <w:tmpl w:val="A36251B0"/>
    <w:lvl w:ilvl="0" w:tplc="B1D6DCD0">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1B743C6"/>
    <w:multiLevelType w:val="hybridMultilevel"/>
    <w:tmpl w:val="512C5D1A"/>
    <w:lvl w:ilvl="0" w:tplc="2E363590">
      <w:start w:val="1"/>
      <w:numFmt w:val="upperLetter"/>
      <w:lvlText w:val="%1."/>
      <w:lvlJc w:val="left"/>
      <w:pPr>
        <w:ind w:left="350" w:hanging="360"/>
      </w:pPr>
      <w:rPr>
        <w:rFonts w:eastAsia="Times New Roman" w:hint="default"/>
      </w:rPr>
    </w:lvl>
    <w:lvl w:ilvl="1" w:tplc="041F0019" w:tentative="1">
      <w:start w:val="1"/>
      <w:numFmt w:val="lowerLetter"/>
      <w:lvlText w:val="%2."/>
      <w:lvlJc w:val="left"/>
      <w:pPr>
        <w:ind w:left="1070" w:hanging="360"/>
      </w:pPr>
    </w:lvl>
    <w:lvl w:ilvl="2" w:tplc="041F001B" w:tentative="1">
      <w:start w:val="1"/>
      <w:numFmt w:val="lowerRoman"/>
      <w:lvlText w:val="%3."/>
      <w:lvlJc w:val="right"/>
      <w:pPr>
        <w:ind w:left="1790" w:hanging="180"/>
      </w:pPr>
    </w:lvl>
    <w:lvl w:ilvl="3" w:tplc="041F000F" w:tentative="1">
      <w:start w:val="1"/>
      <w:numFmt w:val="decimal"/>
      <w:lvlText w:val="%4."/>
      <w:lvlJc w:val="left"/>
      <w:pPr>
        <w:ind w:left="2510" w:hanging="360"/>
      </w:pPr>
    </w:lvl>
    <w:lvl w:ilvl="4" w:tplc="041F0019" w:tentative="1">
      <w:start w:val="1"/>
      <w:numFmt w:val="lowerLetter"/>
      <w:lvlText w:val="%5."/>
      <w:lvlJc w:val="left"/>
      <w:pPr>
        <w:ind w:left="3230" w:hanging="360"/>
      </w:pPr>
    </w:lvl>
    <w:lvl w:ilvl="5" w:tplc="041F001B" w:tentative="1">
      <w:start w:val="1"/>
      <w:numFmt w:val="lowerRoman"/>
      <w:lvlText w:val="%6."/>
      <w:lvlJc w:val="right"/>
      <w:pPr>
        <w:ind w:left="3950" w:hanging="180"/>
      </w:pPr>
    </w:lvl>
    <w:lvl w:ilvl="6" w:tplc="041F000F" w:tentative="1">
      <w:start w:val="1"/>
      <w:numFmt w:val="decimal"/>
      <w:lvlText w:val="%7."/>
      <w:lvlJc w:val="left"/>
      <w:pPr>
        <w:ind w:left="4670" w:hanging="360"/>
      </w:pPr>
    </w:lvl>
    <w:lvl w:ilvl="7" w:tplc="041F0019" w:tentative="1">
      <w:start w:val="1"/>
      <w:numFmt w:val="lowerLetter"/>
      <w:lvlText w:val="%8."/>
      <w:lvlJc w:val="left"/>
      <w:pPr>
        <w:ind w:left="5390" w:hanging="360"/>
      </w:pPr>
    </w:lvl>
    <w:lvl w:ilvl="8" w:tplc="041F001B" w:tentative="1">
      <w:start w:val="1"/>
      <w:numFmt w:val="lowerRoman"/>
      <w:lvlText w:val="%9."/>
      <w:lvlJc w:val="right"/>
      <w:pPr>
        <w:ind w:left="6110" w:hanging="180"/>
      </w:pPr>
    </w:lvl>
  </w:abstractNum>
  <w:abstractNum w:abstractNumId="5" w15:restartNumberingAfterBreak="0">
    <w:nsid w:val="1E65512D"/>
    <w:multiLevelType w:val="hybridMultilevel"/>
    <w:tmpl w:val="CEAE5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BD53C4"/>
    <w:multiLevelType w:val="hybridMultilevel"/>
    <w:tmpl w:val="9F6EC6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0080EB1"/>
    <w:multiLevelType w:val="hybridMultilevel"/>
    <w:tmpl w:val="B158EE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19E7227"/>
    <w:multiLevelType w:val="multilevel"/>
    <w:tmpl w:val="49B6558E"/>
    <w:lvl w:ilvl="0">
      <w:start w:val="1"/>
      <w:numFmt w:val="decimal"/>
      <w:lvlText w:val="%1."/>
      <w:lvlJc w:val="left"/>
      <w:pPr>
        <w:ind w:left="852" w:hanging="852"/>
      </w:pPr>
      <w:rPr>
        <w:rFonts w:ascii="Calibri" w:eastAsia="Calibri" w:hAnsi="Calibri" w:cs="Calibri"/>
        <w:b/>
        <w:i w:val="0"/>
        <w:strike w:val="0"/>
        <w:color w:val="000000"/>
        <w:sz w:val="24"/>
        <w:szCs w:val="24"/>
        <w:u w:val="none"/>
        <w:shd w:val="clear" w:color="auto" w:fill="auto"/>
        <w:vertAlign w:val="baseline"/>
      </w:rPr>
    </w:lvl>
    <w:lvl w:ilvl="1">
      <w:start w:val="1"/>
      <w:numFmt w:val="lowerLetter"/>
      <w:lvlText w:val="%2"/>
      <w:lvlJc w:val="left"/>
      <w:pPr>
        <w:ind w:left="1451" w:hanging="1451"/>
      </w:pPr>
      <w:rPr>
        <w:rFonts w:ascii="Calibri" w:eastAsia="Calibri" w:hAnsi="Calibri" w:cs="Calibri"/>
        <w:b/>
        <w:i w:val="0"/>
        <w:strike w:val="0"/>
        <w:color w:val="000000"/>
        <w:sz w:val="24"/>
        <w:szCs w:val="24"/>
        <w:u w:val="none"/>
        <w:shd w:val="clear" w:color="auto" w:fill="auto"/>
        <w:vertAlign w:val="baseline"/>
      </w:rPr>
    </w:lvl>
    <w:lvl w:ilvl="2">
      <w:start w:val="1"/>
      <w:numFmt w:val="lowerRoman"/>
      <w:lvlText w:val="%3"/>
      <w:lvlJc w:val="left"/>
      <w:pPr>
        <w:ind w:left="2171" w:hanging="2171"/>
      </w:pPr>
      <w:rPr>
        <w:rFonts w:ascii="Calibri" w:eastAsia="Calibri" w:hAnsi="Calibri" w:cs="Calibri"/>
        <w:b/>
        <w:i w:val="0"/>
        <w:strike w:val="0"/>
        <w:color w:val="000000"/>
        <w:sz w:val="24"/>
        <w:szCs w:val="24"/>
        <w:u w:val="none"/>
        <w:shd w:val="clear" w:color="auto" w:fill="auto"/>
        <w:vertAlign w:val="baseline"/>
      </w:rPr>
    </w:lvl>
    <w:lvl w:ilvl="3">
      <w:start w:val="1"/>
      <w:numFmt w:val="decimal"/>
      <w:lvlText w:val="%4"/>
      <w:lvlJc w:val="left"/>
      <w:pPr>
        <w:ind w:left="2891" w:hanging="2891"/>
      </w:pPr>
      <w:rPr>
        <w:rFonts w:ascii="Calibri" w:eastAsia="Calibri" w:hAnsi="Calibri" w:cs="Calibri"/>
        <w:b/>
        <w:i w:val="0"/>
        <w:strike w:val="0"/>
        <w:color w:val="000000"/>
        <w:sz w:val="24"/>
        <w:szCs w:val="24"/>
        <w:u w:val="none"/>
        <w:shd w:val="clear" w:color="auto" w:fill="auto"/>
        <w:vertAlign w:val="baseline"/>
      </w:rPr>
    </w:lvl>
    <w:lvl w:ilvl="4">
      <w:start w:val="1"/>
      <w:numFmt w:val="lowerLetter"/>
      <w:lvlText w:val="%5"/>
      <w:lvlJc w:val="left"/>
      <w:pPr>
        <w:ind w:left="3611" w:hanging="3611"/>
      </w:pPr>
      <w:rPr>
        <w:rFonts w:ascii="Calibri" w:eastAsia="Calibri" w:hAnsi="Calibri" w:cs="Calibri"/>
        <w:b/>
        <w:i w:val="0"/>
        <w:strike w:val="0"/>
        <w:color w:val="000000"/>
        <w:sz w:val="24"/>
        <w:szCs w:val="24"/>
        <w:u w:val="none"/>
        <w:shd w:val="clear" w:color="auto" w:fill="auto"/>
        <w:vertAlign w:val="baseline"/>
      </w:rPr>
    </w:lvl>
    <w:lvl w:ilvl="5">
      <w:start w:val="1"/>
      <w:numFmt w:val="lowerRoman"/>
      <w:lvlText w:val="%6"/>
      <w:lvlJc w:val="left"/>
      <w:pPr>
        <w:ind w:left="4331" w:hanging="4331"/>
      </w:pPr>
      <w:rPr>
        <w:rFonts w:ascii="Calibri" w:eastAsia="Calibri" w:hAnsi="Calibri" w:cs="Calibri"/>
        <w:b/>
        <w:i w:val="0"/>
        <w:strike w:val="0"/>
        <w:color w:val="000000"/>
        <w:sz w:val="24"/>
        <w:szCs w:val="24"/>
        <w:u w:val="none"/>
        <w:shd w:val="clear" w:color="auto" w:fill="auto"/>
        <w:vertAlign w:val="baseline"/>
      </w:rPr>
    </w:lvl>
    <w:lvl w:ilvl="6">
      <w:start w:val="1"/>
      <w:numFmt w:val="decimal"/>
      <w:lvlText w:val="%7"/>
      <w:lvlJc w:val="left"/>
      <w:pPr>
        <w:ind w:left="5051" w:hanging="5051"/>
      </w:pPr>
      <w:rPr>
        <w:rFonts w:ascii="Calibri" w:eastAsia="Calibri" w:hAnsi="Calibri" w:cs="Calibri"/>
        <w:b/>
        <w:i w:val="0"/>
        <w:strike w:val="0"/>
        <w:color w:val="000000"/>
        <w:sz w:val="24"/>
        <w:szCs w:val="24"/>
        <w:u w:val="none"/>
        <w:shd w:val="clear" w:color="auto" w:fill="auto"/>
        <w:vertAlign w:val="baseline"/>
      </w:rPr>
    </w:lvl>
    <w:lvl w:ilvl="7">
      <w:start w:val="1"/>
      <w:numFmt w:val="lowerLetter"/>
      <w:lvlText w:val="%8"/>
      <w:lvlJc w:val="left"/>
      <w:pPr>
        <w:ind w:left="5771" w:hanging="5771"/>
      </w:pPr>
      <w:rPr>
        <w:rFonts w:ascii="Calibri" w:eastAsia="Calibri" w:hAnsi="Calibri" w:cs="Calibri"/>
        <w:b/>
        <w:i w:val="0"/>
        <w:strike w:val="0"/>
        <w:color w:val="000000"/>
        <w:sz w:val="24"/>
        <w:szCs w:val="24"/>
        <w:u w:val="none"/>
        <w:shd w:val="clear" w:color="auto" w:fill="auto"/>
        <w:vertAlign w:val="baseline"/>
      </w:rPr>
    </w:lvl>
    <w:lvl w:ilvl="8">
      <w:start w:val="1"/>
      <w:numFmt w:val="lowerRoman"/>
      <w:lvlText w:val="%9"/>
      <w:lvlJc w:val="left"/>
      <w:pPr>
        <w:ind w:left="6491" w:hanging="6491"/>
      </w:pPr>
      <w:rPr>
        <w:rFonts w:ascii="Calibri" w:eastAsia="Calibri" w:hAnsi="Calibri" w:cs="Calibri"/>
        <w:b/>
        <w:i w:val="0"/>
        <w:strike w:val="0"/>
        <w:color w:val="000000"/>
        <w:sz w:val="24"/>
        <w:szCs w:val="24"/>
        <w:u w:val="none"/>
        <w:shd w:val="clear" w:color="auto" w:fill="auto"/>
        <w:vertAlign w:val="baseline"/>
      </w:rPr>
    </w:lvl>
  </w:abstractNum>
  <w:abstractNum w:abstractNumId="9" w15:restartNumberingAfterBreak="0">
    <w:nsid w:val="3F57387A"/>
    <w:multiLevelType w:val="multilevel"/>
    <w:tmpl w:val="AC885992"/>
    <w:lvl w:ilvl="0">
      <w:start w:val="1"/>
      <w:numFmt w:val="decimal"/>
      <w:lvlText w:val="%1."/>
      <w:lvlJc w:val="left"/>
      <w:pPr>
        <w:ind w:left="720" w:hanging="360"/>
      </w:pPr>
      <w:rPr>
        <w:rFonts w:ascii="Calibri" w:eastAsia="Calibri" w:hAnsi="Calibri" w:cs="Calibri"/>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9916228"/>
    <w:multiLevelType w:val="hybridMultilevel"/>
    <w:tmpl w:val="5700EF0E"/>
    <w:lvl w:ilvl="0" w:tplc="2BF22E22">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1" w15:restartNumberingAfterBreak="0">
    <w:nsid w:val="5A570E47"/>
    <w:multiLevelType w:val="hybridMultilevel"/>
    <w:tmpl w:val="CEF085E6"/>
    <w:lvl w:ilvl="0" w:tplc="0809000F">
      <w:start w:val="1"/>
      <w:numFmt w:val="decimal"/>
      <w:lvlText w:val="%1."/>
      <w:lvlJc w:val="left"/>
      <w:pPr>
        <w:ind w:left="1298" w:hanging="360"/>
      </w:pPr>
    </w:lvl>
    <w:lvl w:ilvl="1" w:tplc="08090019" w:tentative="1">
      <w:start w:val="1"/>
      <w:numFmt w:val="lowerLetter"/>
      <w:lvlText w:val="%2."/>
      <w:lvlJc w:val="left"/>
      <w:pPr>
        <w:ind w:left="2018" w:hanging="360"/>
      </w:pPr>
    </w:lvl>
    <w:lvl w:ilvl="2" w:tplc="0809001B" w:tentative="1">
      <w:start w:val="1"/>
      <w:numFmt w:val="lowerRoman"/>
      <w:lvlText w:val="%3."/>
      <w:lvlJc w:val="right"/>
      <w:pPr>
        <w:ind w:left="2738" w:hanging="180"/>
      </w:pPr>
    </w:lvl>
    <w:lvl w:ilvl="3" w:tplc="0809000F" w:tentative="1">
      <w:start w:val="1"/>
      <w:numFmt w:val="decimal"/>
      <w:lvlText w:val="%4."/>
      <w:lvlJc w:val="left"/>
      <w:pPr>
        <w:ind w:left="3458" w:hanging="360"/>
      </w:pPr>
    </w:lvl>
    <w:lvl w:ilvl="4" w:tplc="08090019" w:tentative="1">
      <w:start w:val="1"/>
      <w:numFmt w:val="lowerLetter"/>
      <w:lvlText w:val="%5."/>
      <w:lvlJc w:val="left"/>
      <w:pPr>
        <w:ind w:left="4178" w:hanging="360"/>
      </w:pPr>
    </w:lvl>
    <w:lvl w:ilvl="5" w:tplc="0809001B" w:tentative="1">
      <w:start w:val="1"/>
      <w:numFmt w:val="lowerRoman"/>
      <w:lvlText w:val="%6."/>
      <w:lvlJc w:val="right"/>
      <w:pPr>
        <w:ind w:left="4898" w:hanging="180"/>
      </w:pPr>
    </w:lvl>
    <w:lvl w:ilvl="6" w:tplc="0809000F" w:tentative="1">
      <w:start w:val="1"/>
      <w:numFmt w:val="decimal"/>
      <w:lvlText w:val="%7."/>
      <w:lvlJc w:val="left"/>
      <w:pPr>
        <w:ind w:left="5618" w:hanging="360"/>
      </w:pPr>
    </w:lvl>
    <w:lvl w:ilvl="7" w:tplc="08090019" w:tentative="1">
      <w:start w:val="1"/>
      <w:numFmt w:val="lowerLetter"/>
      <w:lvlText w:val="%8."/>
      <w:lvlJc w:val="left"/>
      <w:pPr>
        <w:ind w:left="6338" w:hanging="360"/>
      </w:pPr>
    </w:lvl>
    <w:lvl w:ilvl="8" w:tplc="0809001B" w:tentative="1">
      <w:start w:val="1"/>
      <w:numFmt w:val="lowerRoman"/>
      <w:lvlText w:val="%9."/>
      <w:lvlJc w:val="right"/>
      <w:pPr>
        <w:ind w:left="7058" w:hanging="180"/>
      </w:pPr>
    </w:lvl>
  </w:abstractNum>
  <w:abstractNum w:abstractNumId="12" w15:restartNumberingAfterBreak="0">
    <w:nsid w:val="61B53A11"/>
    <w:multiLevelType w:val="multilevel"/>
    <w:tmpl w:val="98BCE2BE"/>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37B3DDE"/>
    <w:multiLevelType w:val="multilevel"/>
    <w:tmpl w:val="3AF88D1E"/>
    <w:lvl w:ilvl="0">
      <w:start w:val="1"/>
      <w:numFmt w:val="decimal"/>
      <w:lvlText w:val="%1."/>
      <w:lvlJc w:val="left"/>
      <w:pPr>
        <w:ind w:left="852" w:hanging="852"/>
      </w:pPr>
      <w:rPr>
        <w:rFonts w:ascii="Calibri" w:eastAsia="Calibri" w:hAnsi="Calibri" w:cs="Calibri"/>
        <w:b/>
        <w:i w:val="0"/>
        <w:strike w:val="0"/>
        <w:color w:val="000000"/>
        <w:sz w:val="24"/>
        <w:szCs w:val="24"/>
        <w:u w:val="none"/>
        <w:shd w:val="clear" w:color="auto" w:fill="auto"/>
        <w:vertAlign w:val="baseline"/>
      </w:rPr>
    </w:lvl>
    <w:lvl w:ilvl="1">
      <w:start w:val="1"/>
      <w:numFmt w:val="lowerLetter"/>
      <w:lvlText w:val="%2"/>
      <w:lvlJc w:val="left"/>
      <w:pPr>
        <w:ind w:left="1451" w:hanging="1451"/>
      </w:pPr>
      <w:rPr>
        <w:rFonts w:ascii="Calibri" w:eastAsia="Calibri" w:hAnsi="Calibri" w:cs="Calibri"/>
        <w:b/>
        <w:i w:val="0"/>
        <w:strike w:val="0"/>
        <w:color w:val="000000"/>
        <w:sz w:val="24"/>
        <w:szCs w:val="24"/>
        <w:u w:val="none"/>
        <w:shd w:val="clear" w:color="auto" w:fill="auto"/>
        <w:vertAlign w:val="baseline"/>
      </w:rPr>
    </w:lvl>
    <w:lvl w:ilvl="2">
      <w:start w:val="1"/>
      <w:numFmt w:val="lowerRoman"/>
      <w:lvlText w:val="%3"/>
      <w:lvlJc w:val="left"/>
      <w:pPr>
        <w:ind w:left="2171" w:hanging="2171"/>
      </w:pPr>
      <w:rPr>
        <w:rFonts w:ascii="Calibri" w:eastAsia="Calibri" w:hAnsi="Calibri" w:cs="Calibri"/>
        <w:b/>
        <w:i w:val="0"/>
        <w:strike w:val="0"/>
        <w:color w:val="000000"/>
        <w:sz w:val="24"/>
        <w:szCs w:val="24"/>
        <w:u w:val="none"/>
        <w:shd w:val="clear" w:color="auto" w:fill="auto"/>
        <w:vertAlign w:val="baseline"/>
      </w:rPr>
    </w:lvl>
    <w:lvl w:ilvl="3">
      <w:start w:val="1"/>
      <w:numFmt w:val="decimal"/>
      <w:lvlText w:val="%4"/>
      <w:lvlJc w:val="left"/>
      <w:pPr>
        <w:ind w:left="2891" w:hanging="2891"/>
      </w:pPr>
      <w:rPr>
        <w:rFonts w:ascii="Calibri" w:eastAsia="Calibri" w:hAnsi="Calibri" w:cs="Calibri"/>
        <w:b/>
        <w:i w:val="0"/>
        <w:strike w:val="0"/>
        <w:color w:val="000000"/>
        <w:sz w:val="24"/>
        <w:szCs w:val="24"/>
        <w:u w:val="none"/>
        <w:shd w:val="clear" w:color="auto" w:fill="auto"/>
        <w:vertAlign w:val="baseline"/>
      </w:rPr>
    </w:lvl>
    <w:lvl w:ilvl="4">
      <w:start w:val="1"/>
      <w:numFmt w:val="lowerLetter"/>
      <w:lvlText w:val="%5"/>
      <w:lvlJc w:val="left"/>
      <w:pPr>
        <w:ind w:left="3611" w:hanging="3611"/>
      </w:pPr>
      <w:rPr>
        <w:rFonts w:ascii="Calibri" w:eastAsia="Calibri" w:hAnsi="Calibri" w:cs="Calibri"/>
        <w:b/>
        <w:i w:val="0"/>
        <w:strike w:val="0"/>
        <w:color w:val="000000"/>
        <w:sz w:val="24"/>
        <w:szCs w:val="24"/>
        <w:u w:val="none"/>
        <w:shd w:val="clear" w:color="auto" w:fill="auto"/>
        <w:vertAlign w:val="baseline"/>
      </w:rPr>
    </w:lvl>
    <w:lvl w:ilvl="5">
      <w:start w:val="1"/>
      <w:numFmt w:val="lowerRoman"/>
      <w:lvlText w:val="%6"/>
      <w:lvlJc w:val="left"/>
      <w:pPr>
        <w:ind w:left="4331" w:hanging="4331"/>
      </w:pPr>
      <w:rPr>
        <w:rFonts w:ascii="Calibri" w:eastAsia="Calibri" w:hAnsi="Calibri" w:cs="Calibri"/>
        <w:b/>
        <w:i w:val="0"/>
        <w:strike w:val="0"/>
        <w:color w:val="000000"/>
        <w:sz w:val="24"/>
        <w:szCs w:val="24"/>
        <w:u w:val="none"/>
        <w:shd w:val="clear" w:color="auto" w:fill="auto"/>
        <w:vertAlign w:val="baseline"/>
      </w:rPr>
    </w:lvl>
    <w:lvl w:ilvl="6">
      <w:start w:val="1"/>
      <w:numFmt w:val="decimal"/>
      <w:lvlText w:val="%7"/>
      <w:lvlJc w:val="left"/>
      <w:pPr>
        <w:ind w:left="5051" w:hanging="5051"/>
      </w:pPr>
      <w:rPr>
        <w:rFonts w:ascii="Calibri" w:eastAsia="Calibri" w:hAnsi="Calibri" w:cs="Calibri"/>
        <w:b/>
        <w:i w:val="0"/>
        <w:strike w:val="0"/>
        <w:color w:val="000000"/>
        <w:sz w:val="24"/>
        <w:szCs w:val="24"/>
        <w:u w:val="none"/>
        <w:shd w:val="clear" w:color="auto" w:fill="auto"/>
        <w:vertAlign w:val="baseline"/>
      </w:rPr>
    </w:lvl>
    <w:lvl w:ilvl="7">
      <w:start w:val="1"/>
      <w:numFmt w:val="lowerLetter"/>
      <w:lvlText w:val="%8"/>
      <w:lvlJc w:val="left"/>
      <w:pPr>
        <w:ind w:left="5771" w:hanging="5771"/>
      </w:pPr>
      <w:rPr>
        <w:rFonts w:ascii="Calibri" w:eastAsia="Calibri" w:hAnsi="Calibri" w:cs="Calibri"/>
        <w:b/>
        <w:i w:val="0"/>
        <w:strike w:val="0"/>
        <w:color w:val="000000"/>
        <w:sz w:val="24"/>
        <w:szCs w:val="24"/>
        <w:u w:val="none"/>
        <w:shd w:val="clear" w:color="auto" w:fill="auto"/>
        <w:vertAlign w:val="baseline"/>
      </w:rPr>
    </w:lvl>
    <w:lvl w:ilvl="8">
      <w:start w:val="1"/>
      <w:numFmt w:val="lowerRoman"/>
      <w:lvlText w:val="%9"/>
      <w:lvlJc w:val="left"/>
      <w:pPr>
        <w:ind w:left="6491" w:hanging="6491"/>
      </w:pPr>
      <w:rPr>
        <w:rFonts w:ascii="Calibri" w:eastAsia="Calibri" w:hAnsi="Calibri" w:cs="Calibri"/>
        <w:b/>
        <w:i w:val="0"/>
        <w:strike w:val="0"/>
        <w:color w:val="000000"/>
        <w:sz w:val="24"/>
        <w:szCs w:val="24"/>
        <w:u w:val="none"/>
        <w:shd w:val="clear" w:color="auto" w:fill="auto"/>
        <w:vertAlign w:val="baseline"/>
      </w:rPr>
    </w:lvl>
  </w:abstractNum>
  <w:abstractNum w:abstractNumId="14" w15:restartNumberingAfterBreak="0">
    <w:nsid w:val="64653826"/>
    <w:multiLevelType w:val="hybridMultilevel"/>
    <w:tmpl w:val="6FF814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5954617"/>
    <w:multiLevelType w:val="hybridMultilevel"/>
    <w:tmpl w:val="094273BE"/>
    <w:lvl w:ilvl="0" w:tplc="C7E88FBE">
      <w:start w:val="1"/>
      <w:numFmt w:val="upperLetter"/>
      <w:lvlText w:val="%1."/>
      <w:lvlJc w:val="left"/>
      <w:pPr>
        <w:ind w:left="350" w:hanging="360"/>
      </w:pPr>
      <w:rPr>
        <w:rFonts w:hint="default"/>
      </w:rPr>
    </w:lvl>
    <w:lvl w:ilvl="1" w:tplc="041F0019" w:tentative="1">
      <w:start w:val="1"/>
      <w:numFmt w:val="lowerLetter"/>
      <w:lvlText w:val="%2."/>
      <w:lvlJc w:val="left"/>
      <w:pPr>
        <w:ind w:left="1070" w:hanging="360"/>
      </w:pPr>
    </w:lvl>
    <w:lvl w:ilvl="2" w:tplc="041F001B" w:tentative="1">
      <w:start w:val="1"/>
      <w:numFmt w:val="lowerRoman"/>
      <w:lvlText w:val="%3."/>
      <w:lvlJc w:val="right"/>
      <w:pPr>
        <w:ind w:left="1790" w:hanging="180"/>
      </w:pPr>
    </w:lvl>
    <w:lvl w:ilvl="3" w:tplc="041F000F" w:tentative="1">
      <w:start w:val="1"/>
      <w:numFmt w:val="decimal"/>
      <w:lvlText w:val="%4."/>
      <w:lvlJc w:val="left"/>
      <w:pPr>
        <w:ind w:left="2510" w:hanging="360"/>
      </w:pPr>
    </w:lvl>
    <w:lvl w:ilvl="4" w:tplc="041F0019" w:tentative="1">
      <w:start w:val="1"/>
      <w:numFmt w:val="lowerLetter"/>
      <w:lvlText w:val="%5."/>
      <w:lvlJc w:val="left"/>
      <w:pPr>
        <w:ind w:left="3230" w:hanging="360"/>
      </w:pPr>
    </w:lvl>
    <w:lvl w:ilvl="5" w:tplc="041F001B" w:tentative="1">
      <w:start w:val="1"/>
      <w:numFmt w:val="lowerRoman"/>
      <w:lvlText w:val="%6."/>
      <w:lvlJc w:val="right"/>
      <w:pPr>
        <w:ind w:left="3950" w:hanging="180"/>
      </w:pPr>
    </w:lvl>
    <w:lvl w:ilvl="6" w:tplc="041F000F" w:tentative="1">
      <w:start w:val="1"/>
      <w:numFmt w:val="decimal"/>
      <w:lvlText w:val="%7."/>
      <w:lvlJc w:val="left"/>
      <w:pPr>
        <w:ind w:left="4670" w:hanging="360"/>
      </w:pPr>
    </w:lvl>
    <w:lvl w:ilvl="7" w:tplc="041F0019" w:tentative="1">
      <w:start w:val="1"/>
      <w:numFmt w:val="lowerLetter"/>
      <w:lvlText w:val="%8."/>
      <w:lvlJc w:val="left"/>
      <w:pPr>
        <w:ind w:left="5390" w:hanging="360"/>
      </w:pPr>
    </w:lvl>
    <w:lvl w:ilvl="8" w:tplc="041F001B" w:tentative="1">
      <w:start w:val="1"/>
      <w:numFmt w:val="lowerRoman"/>
      <w:lvlText w:val="%9."/>
      <w:lvlJc w:val="right"/>
      <w:pPr>
        <w:ind w:left="6110" w:hanging="180"/>
      </w:pPr>
    </w:lvl>
  </w:abstractNum>
  <w:abstractNum w:abstractNumId="16" w15:restartNumberingAfterBreak="0">
    <w:nsid w:val="722D74E8"/>
    <w:multiLevelType w:val="hybridMultilevel"/>
    <w:tmpl w:val="8FE81D5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747748AA"/>
    <w:multiLevelType w:val="hybridMultilevel"/>
    <w:tmpl w:val="C7103F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16400186">
    <w:abstractNumId w:val="1"/>
  </w:num>
  <w:num w:numId="2" w16cid:durableId="417562141">
    <w:abstractNumId w:val="9"/>
  </w:num>
  <w:num w:numId="3" w16cid:durableId="2086567150">
    <w:abstractNumId w:val="13"/>
  </w:num>
  <w:num w:numId="4" w16cid:durableId="166873943">
    <w:abstractNumId w:val="8"/>
  </w:num>
  <w:num w:numId="5" w16cid:durableId="1817648363">
    <w:abstractNumId w:val="12"/>
  </w:num>
  <w:num w:numId="6" w16cid:durableId="203759977">
    <w:abstractNumId w:val="15"/>
  </w:num>
  <w:num w:numId="7" w16cid:durableId="2018460568">
    <w:abstractNumId w:val="10"/>
  </w:num>
  <w:num w:numId="8" w16cid:durableId="1857234784">
    <w:abstractNumId w:val="0"/>
  </w:num>
  <w:num w:numId="9" w16cid:durableId="1413089343">
    <w:abstractNumId w:val="2"/>
  </w:num>
  <w:num w:numId="10" w16cid:durableId="232132177">
    <w:abstractNumId w:val="16"/>
  </w:num>
  <w:num w:numId="11" w16cid:durableId="62143477">
    <w:abstractNumId w:val="6"/>
  </w:num>
  <w:num w:numId="12" w16cid:durableId="516500762">
    <w:abstractNumId w:val="7"/>
  </w:num>
  <w:num w:numId="13" w16cid:durableId="1607426649">
    <w:abstractNumId w:val="3"/>
  </w:num>
  <w:num w:numId="14" w16cid:durableId="88738322">
    <w:abstractNumId w:val="14"/>
  </w:num>
  <w:num w:numId="15" w16cid:durableId="542909130">
    <w:abstractNumId w:val="11"/>
  </w:num>
  <w:num w:numId="16" w16cid:durableId="1152063690">
    <w:abstractNumId w:val="17"/>
  </w:num>
  <w:num w:numId="17" w16cid:durableId="1320042303">
    <w:abstractNumId w:val="5"/>
  </w:num>
  <w:num w:numId="18" w16cid:durableId="19993086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FD1"/>
    <w:rsid w:val="00007147"/>
    <w:rsid w:val="00031973"/>
    <w:rsid w:val="00037E1C"/>
    <w:rsid w:val="0004050B"/>
    <w:rsid w:val="000505E3"/>
    <w:rsid w:val="00054575"/>
    <w:rsid w:val="00061EE1"/>
    <w:rsid w:val="000678FE"/>
    <w:rsid w:val="000A7F44"/>
    <w:rsid w:val="000B7D88"/>
    <w:rsid w:val="000C350D"/>
    <w:rsid w:val="000E6136"/>
    <w:rsid w:val="000F193F"/>
    <w:rsid w:val="0010683C"/>
    <w:rsid w:val="00124FB6"/>
    <w:rsid w:val="00134B0E"/>
    <w:rsid w:val="00142140"/>
    <w:rsid w:val="00152D3D"/>
    <w:rsid w:val="00161587"/>
    <w:rsid w:val="001704A6"/>
    <w:rsid w:val="00177121"/>
    <w:rsid w:val="00177947"/>
    <w:rsid w:val="00184DD1"/>
    <w:rsid w:val="00186697"/>
    <w:rsid w:val="001D5D24"/>
    <w:rsid w:val="001E0AFB"/>
    <w:rsid w:val="001E732E"/>
    <w:rsid w:val="001F2253"/>
    <w:rsid w:val="002147BC"/>
    <w:rsid w:val="00257985"/>
    <w:rsid w:val="00265A74"/>
    <w:rsid w:val="00290240"/>
    <w:rsid w:val="002A63B0"/>
    <w:rsid w:val="002A7DAE"/>
    <w:rsid w:val="002F5765"/>
    <w:rsid w:val="003263B5"/>
    <w:rsid w:val="00354796"/>
    <w:rsid w:val="0036391F"/>
    <w:rsid w:val="00371C28"/>
    <w:rsid w:val="003723DF"/>
    <w:rsid w:val="003770F2"/>
    <w:rsid w:val="003847E7"/>
    <w:rsid w:val="003C6673"/>
    <w:rsid w:val="003D12C0"/>
    <w:rsid w:val="003E2804"/>
    <w:rsid w:val="003E498F"/>
    <w:rsid w:val="003E7108"/>
    <w:rsid w:val="003F127F"/>
    <w:rsid w:val="003F1712"/>
    <w:rsid w:val="00434755"/>
    <w:rsid w:val="00451D23"/>
    <w:rsid w:val="0045348E"/>
    <w:rsid w:val="00473B5D"/>
    <w:rsid w:val="00476508"/>
    <w:rsid w:val="00482E2E"/>
    <w:rsid w:val="00485565"/>
    <w:rsid w:val="004F1866"/>
    <w:rsid w:val="0051691D"/>
    <w:rsid w:val="00521C91"/>
    <w:rsid w:val="005923F4"/>
    <w:rsid w:val="005A62BC"/>
    <w:rsid w:val="005E088D"/>
    <w:rsid w:val="0060785F"/>
    <w:rsid w:val="00613862"/>
    <w:rsid w:val="00642A58"/>
    <w:rsid w:val="00643AA1"/>
    <w:rsid w:val="006761A4"/>
    <w:rsid w:val="006A18B9"/>
    <w:rsid w:val="006A1CEF"/>
    <w:rsid w:val="006B192C"/>
    <w:rsid w:val="006B5DC3"/>
    <w:rsid w:val="006C08AD"/>
    <w:rsid w:val="006D3591"/>
    <w:rsid w:val="00700C87"/>
    <w:rsid w:val="00706551"/>
    <w:rsid w:val="00720C1B"/>
    <w:rsid w:val="00726936"/>
    <w:rsid w:val="00731A77"/>
    <w:rsid w:val="007345F4"/>
    <w:rsid w:val="00734842"/>
    <w:rsid w:val="007527A4"/>
    <w:rsid w:val="007551B5"/>
    <w:rsid w:val="00765FD1"/>
    <w:rsid w:val="00777C81"/>
    <w:rsid w:val="007B0D56"/>
    <w:rsid w:val="007C2E44"/>
    <w:rsid w:val="007F43F9"/>
    <w:rsid w:val="00840778"/>
    <w:rsid w:val="0084651F"/>
    <w:rsid w:val="00856874"/>
    <w:rsid w:val="00861DB2"/>
    <w:rsid w:val="00884D20"/>
    <w:rsid w:val="0089327B"/>
    <w:rsid w:val="0089608D"/>
    <w:rsid w:val="008A0D28"/>
    <w:rsid w:val="008B2542"/>
    <w:rsid w:val="008B57D4"/>
    <w:rsid w:val="008B7B27"/>
    <w:rsid w:val="008D6154"/>
    <w:rsid w:val="008D677C"/>
    <w:rsid w:val="008E1C84"/>
    <w:rsid w:val="008E4FEC"/>
    <w:rsid w:val="009169E6"/>
    <w:rsid w:val="00923DD9"/>
    <w:rsid w:val="009869E2"/>
    <w:rsid w:val="00986F33"/>
    <w:rsid w:val="009A6F65"/>
    <w:rsid w:val="009B5DA3"/>
    <w:rsid w:val="009B7648"/>
    <w:rsid w:val="009C0A44"/>
    <w:rsid w:val="009C6335"/>
    <w:rsid w:val="009C7DFC"/>
    <w:rsid w:val="009D2B33"/>
    <w:rsid w:val="00A00698"/>
    <w:rsid w:val="00A068D6"/>
    <w:rsid w:val="00A30181"/>
    <w:rsid w:val="00A31C3C"/>
    <w:rsid w:val="00A33AA9"/>
    <w:rsid w:val="00A43A70"/>
    <w:rsid w:val="00A53626"/>
    <w:rsid w:val="00A5742C"/>
    <w:rsid w:val="00A64A89"/>
    <w:rsid w:val="00A70A40"/>
    <w:rsid w:val="00A866FF"/>
    <w:rsid w:val="00AC26B3"/>
    <w:rsid w:val="00AC33AD"/>
    <w:rsid w:val="00AD2F69"/>
    <w:rsid w:val="00AD537B"/>
    <w:rsid w:val="00AF09C7"/>
    <w:rsid w:val="00B039D2"/>
    <w:rsid w:val="00B15295"/>
    <w:rsid w:val="00B249A4"/>
    <w:rsid w:val="00B52012"/>
    <w:rsid w:val="00B57A6C"/>
    <w:rsid w:val="00B663FF"/>
    <w:rsid w:val="00B750F4"/>
    <w:rsid w:val="00B80532"/>
    <w:rsid w:val="00B829F4"/>
    <w:rsid w:val="00BA0A9A"/>
    <w:rsid w:val="00BC4647"/>
    <w:rsid w:val="00BF1044"/>
    <w:rsid w:val="00C07C2C"/>
    <w:rsid w:val="00C16397"/>
    <w:rsid w:val="00C16AF5"/>
    <w:rsid w:val="00C334D1"/>
    <w:rsid w:val="00C361A2"/>
    <w:rsid w:val="00C3676B"/>
    <w:rsid w:val="00C43AF3"/>
    <w:rsid w:val="00C54283"/>
    <w:rsid w:val="00C80ECB"/>
    <w:rsid w:val="00C90A41"/>
    <w:rsid w:val="00C946AB"/>
    <w:rsid w:val="00C94E2C"/>
    <w:rsid w:val="00CA404D"/>
    <w:rsid w:val="00CC2D29"/>
    <w:rsid w:val="00CC3A34"/>
    <w:rsid w:val="00D01551"/>
    <w:rsid w:val="00D05910"/>
    <w:rsid w:val="00D05FFE"/>
    <w:rsid w:val="00D16795"/>
    <w:rsid w:val="00D304F6"/>
    <w:rsid w:val="00D36FC0"/>
    <w:rsid w:val="00DF1620"/>
    <w:rsid w:val="00DF3336"/>
    <w:rsid w:val="00DF6283"/>
    <w:rsid w:val="00E07596"/>
    <w:rsid w:val="00E61131"/>
    <w:rsid w:val="00E71024"/>
    <w:rsid w:val="00E740F9"/>
    <w:rsid w:val="00E77E7A"/>
    <w:rsid w:val="00E8125E"/>
    <w:rsid w:val="00E82DE1"/>
    <w:rsid w:val="00ED50AE"/>
    <w:rsid w:val="00ED601F"/>
    <w:rsid w:val="00EE2627"/>
    <w:rsid w:val="00F037EC"/>
    <w:rsid w:val="00F32770"/>
    <w:rsid w:val="00F6442A"/>
    <w:rsid w:val="00F761D3"/>
    <w:rsid w:val="00F95F6E"/>
    <w:rsid w:val="00FA6A69"/>
    <w:rsid w:val="00FB1ABE"/>
    <w:rsid w:val="00FC5354"/>
    <w:rsid w:val="00FF32E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0F38F"/>
  <w15:docId w15:val="{D58BD42A-6DB2-48B3-9C08-F43CE8CA8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tr-TR" w:eastAsia="tr-TR" w:bidi="ar-SA"/>
      </w:rPr>
    </w:rPrDefault>
    <w:pPrDefault>
      <w:pPr>
        <w:spacing w:after="162" w:line="259" w:lineRule="auto"/>
        <w:ind w:left="10" w:right="73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hanging="10"/>
    </w:pPr>
    <w:rPr>
      <w:color w:val="000000"/>
    </w:rPr>
  </w:style>
  <w:style w:type="paragraph" w:styleId="Heading1">
    <w:name w:val="heading 1"/>
    <w:next w:val="Normal"/>
    <w:link w:val="Heading1Char"/>
    <w:uiPriority w:val="9"/>
    <w:qFormat/>
    <w:pPr>
      <w:keepNext/>
      <w:keepLines/>
      <w:spacing w:after="99"/>
      <w:ind w:right="732" w:hanging="10"/>
      <w:outlineLvl w:val="0"/>
    </w:pPr>
    <w:rPr>
      <w:b/>
      <w:color w:val="000000"/>
    </w:rPr>
  </w:style>
  <w:style w:type="paragraph" w:styleId="Heading2">
    <w:name w:val="heading 2"/>
    <w:next w:val="Normal"/>
    <w:link w:val="Heading2Char"/>
    <w:uiPriority w:val="9"/>
    <w:unhideWhenUsed/>
    <w:qFormat/>
    <w:pPr>
      <w:keepNext/>
      <w:keepLines/>
      <w:spacing w:after="99"/>
      <w:ind w:right="732" w:hanging="10"/>
      <w:outlineLvl w:val="1"/>
    </w:pPr>
    <w:rPr>
      <w:b/>
      <w:color w:val="000000"/>
    </w:rPr>
  </w:style>
  <w:style w:type="paragraph" w:styleId="Heading3">
    <w:name w:val="heading 3"/>
    <w:next w:val="Normal"/>
    <w:link w:val="Heading3Char"/>
    <w:uiPriority w:val="9"/>
    <w:unhideWhenUsed/>
    <w:qFormat/>
    <w:pPr>
      <w:keepNext/>
      <w:keepLines/>
      <w:spacing w:after="1"/>
      <w:ind w:left="142" w:hanging="10"/>
      <w:outlineLvl w:val="2"/>
    </w:pPr>
    <w:rPr>
      <w:color w:val="000000"/>
    </w:rPr>
  </w:style>
  <w:style w:type="paragraph" w:styleId="Heading4">
    <w:name w:val="heading 4"/>
    <w:next w:val="Normal"/>
    <w:link w:val="Heading4Char"/>
    <w:uiPriority w:val="9"/>
    <w:unhideWhenUsed/>
    <w:qFormat/>
    <w:pPr>
      <w:keepNext/>
      <w:keepLines/>
      <w:spacing w:after="99"/>
      <w:ind w:right="732" w:hanging="10"/>
      <w:outlineLvl w:val="3"/>
    </w:pPr>
    <w:rPr>
      <w:b/>
      <w:color w:val="000000"/>
    </w:rPr>
  </w:style>
  <w:style w:type="paragraph" w:styleId="Heading5">
    <w:name w:val="heading 5"/>
    <w:next w:val="Normal"/>
    <w:link w:val="Heading5Char"/>
    <w:uiPriority w:val="9"/>
    <w:semiHidden/>
    <w:unhideWhenUsed/>
    <w:qFormat/>
    <w:pPr>
      <w:keepNext/>
      <w:keepLines/>
      <w:spacing w:after="159"/>
      <w:ind w:right="732"/>
      <w:jc w:val="center"/>
      <w:outlineLvl w:val="4"/>
    </w:pPr>
    <w:rPr>
      <w:b/>
      <w:color w:val="00000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qFormat/>
    <w:tblPr>
      <w:tblCellMar>
        <w:top w:w="0" w:type="dxa"/>
        <w:left w:w="0" w:type="dxa"/>
        <w:bottom w:w="0" w:type="dxa"/>
        <w:right w:w="0" w:type="dxa"/>
      </w:tblCellMar>
    </w:tblPr>
  </w:style>
  <w:style w:type="paragraph" w:styleId="Title">
    <w:name w:val="Title"/>
    <w:basedOn w:val="Normal"/>
    <w:next w:val="Normal"/>
    <w:uiPriority w:val="1"/>
    <w:qFormat/>
    <w:pPr>
      <w:keepNext/>
      <w:keepLines/>
      <w:spacing w:before="480" w:after="120"/>
    </w:pPr>
    <w:rPr>
      <w:b/>
      <w:sz w:val="72"/>
      <w:szCs w:val="72"/>
    </w:rPr>
  </w:style>
  <w:style w:type="character" w:customStyle="1" w:styleId="Heading5Char">
    <w:name w:val="Heading 5 Char"/>
    <w:link w:val="Heading5"/>
    <w:rPr>
      <w:rFonts w:ascii="Calibri" w:eastAsia="Calibri" w:hAnsi="Calibri" w:cs="Calibri"/>
      <w:b/>
      <w:color w:val="000000"/>
      <w:sz w:val="24"/>
    </w:rPr>
  </w:style>
  <w:style w:type="character" w:customStyle="1" w:styleId="Heading1Char">
    <w:name w:val="Heading 1 Char"/>
    <w:link w:val="Heading1"/>
    <w:rPr>
      <w:rFonts w:ascii="Calibri" w:eastAsia="Calibri" w:hAnsi="Calibri" w:cs="Calibri"/>
      <w:b/>
      <w:color w:val="000000"/>
      <w:sz w:val="24"/>
    </w:rPr>
  </w:style>
  <w:style w:type="character" w:customStyle="1" w:styleId="Heading2Char">
    <w:name w:val="Heading 2 Char"/>
    <w:link w:val="Heading2"/>
    <w:rPr>
      <w:rFonts w:ascii="Calibri" w:eastAsia="Calibri" w:hAnsi="Calibri" w:cs="Calibri"/>
      <w:b/>
      <w:color w:val="000000"/>
      <w:sz w:val="24"/>
    </w:rPr>
  </w:style>
  <w:style w:type="character" w:customStyle="1" w:styleId="Heading3Char">
    <w:name w:val="Heading 3 Char"/>
    <w:link w:val="Heading3"/>
    <w:rPr>
      <w:rFonts w:ascii="Calibri" w:eastAsia="Calibri" w:hAnsi="Calibri" w:cs="Calibri"/>
      <w:color w:val="000000"/>
      <w:sz w:val="24"/>
    </w:rPr>
  </w:style>
  <w:style w:type="character" w:customStyle="1" w:styleId="Heading4Char">
    <w:name w:val="Heading 4 Char"/>
    <w:link w:val="Heading4"/>
    <w:rPr>
      <w:rFonts w:ascii="Calibri" w:eastAsia="Calibri" w:hAnsi="Calibri" w:cs="Calibri"/>
      <w:b/>
      <w:color w:val="000000"/>
      <w:sz w:val="24"/>
    </w:rPr>
  </w:style>
  <w:style w:type="paragraph" w:styleId="TOC1">
    <w:name w:val="toc 1"/>
    <w:hidden/>
    <w:pPr>
      <w:spacing w:after="99"/>
      <w:ind w:left="157" w:right="582" w:hanging="10"/>
    </w:pPr>
    <w:rPr>
      <w:b/>
      <w:color w:val="000000"/>
    </w:rPr>
  </w:style>
  <w:style w:type="paragraph" w:styleId="TOC2">
    <w:name w:val="toc 2"/>
    <w:hidden/>
    <w:pPr>
      <w:spacing w:after="99"/>
      <w:ind w:left="157" w:right="582" w:hanging="10"/>
    </w:pPr>
    <w:rPr>
      <w:b/>
      <w:color w:val="000000"/>
    </w:rPr>
  </w:style>
  <w:style w:type="paragraph" w:styleId="TOC3">
    <w:name w:val="toc 3"/>
    <w:hidden/>
    <w:pPr>
      <w:spacing w:after="99"/>
      <w:ind w:left="381" w:right="582" w:hanging="10"/>
    </w:pPr>
    <w:rPr>
      <w:b/>
      <w:color w:val="000000"/>
    </w:rPr>
  </w:style>
  <w:style w:type="paragraph" w:styleId="TOC4">
    <w:name w:val="toc 4"/>
    <w:hidden/>
    <w:pPr>
      <w:spacing w:after="99"/>
      <w:ind w:left="381" w:right="582" w:hanging="10"/>
    </w:pPr>
    <w:rPr>
      <w:b/>
      <w:color w:val="000000"/>
    </w:rPr>
  </w:style>
  <w:style w:type="paragraph" w:styleId="TOC5">
    <w:name w:val="toc 5"/>
    <w:hidden/>
    <w:pPr>
      <w:spacing w:after="129"/>
      <w:ind w:left="152" w:right="582" w:hanging="5"/>
    </w:pPr>
    <w:rPr>
      <w:b/>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aliases w:val="Bullet Points"/>
    <w:basedOn w:val="Normal"/>
    <w:link w:val="ListParagraphChar"/>
    <w:uiPriority w:val="1"/>
    <w:qFormat/>
    <w:rsid w:val="0026219D"/>
    <w:pPr>
      <w:ind w:left="720"/>
      <w:contextualSpacing/>
    </w:pPr>
  </w:style>
  <w:style w:type="table" w:styleId="TableGrid0">
    <w:name w:val="Table Grid"/>
    <w:basedOn w:val="TableNormal"/>
    <w:uiPriority w:val="39"/>
    <w:rsid w:val="00262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B3423"/>
    <w:pPr>
      <w:tabs>
        <w:tab w:val="center" w:pos="4536"/>
        <w:tab w:val="right" w:pos="9072"/>
      </w:tabs>
      <w:spacing w:after="0" w:line="240" w:lineRule="auto"/>
    </w:pPr>
  </w:style>
  <w:style w:type="character" w:customStyle="1" w:styleId="HeaderChar">
    <w:name w:val="Header Char"/>
    <w:basedOn w:val="DefaultParagraphFont"/>
    <w:link w:val="Header"/>
    <w:uiPriority w:val="99"/>
    <w:rsid w:val="00BB3423"/>
    <w:rPr>
      <w:rFonts w:ascii="Calibri" w:eastAsia="Calibri" w:hAnsi="Calibri" w:cs="Calibri"/>
      <w:color w:val="000000"/>
      <w:sz w:val="24"/>
    </w:rPr>
  </w:style>
  <w:style w:type="paragraph" w:styleId="Footer">
    <w:name w:val="footer"/>
    <w:basedOn w:val="Normal"/>
    <w:link w:val="FooterChar"/>
    <w:uiPriority w:val="99"/>
    <w:unhideWhenUsed/>
    <w:rsid w:val="00BB3423"/>
    <w:pPr>
      <w:tabs>
        <w:tab w:val="center" w:pos="4536"/>
        <w:tab w:val="right" w:pos="9072"/>
      </w:tabs>
      <w:spacing w:after="0" w:line="240" w:lineRule="auto"/>
    </w:pPr>
  </w:style>
  <w:style w:type="character" w:customStyle="1" w:styleId="FooterChar">
    <w:name w:val="Footer Char"/>
    <w:basedOn w:val="DefaultParagraphFont"/>
    <w:link w:val="Footer"/>
    <w:uiPriority w:val="99"/>
    <w:rsid w:val="00BB3423"/>
    <w:rPr>
      <w:rFonts w:ascii="Calibri" w:eastAsia="Calibri" w:hAnsi="Calibri" w:cs="Calibri"/>
      <w:color w:val="000000"/>
      <w:sz w:val="24"/>
    </w:rPr>
  </w:style>
  <w:style w:type="character" w:styleId="Hyperlink">
    <w:name w:val="Hyperlink"/>
    <w:basedOn w:val="DefaultParagraphFont"/>
    <w:uiPriority w:val="99"/>
    <w:unhideWhenUsed/>
    <w:rsid w:val="009A0F93"/>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top w:w="53" w:type="dxa"/>
        <w:left w:w="71" w:type="dxa"/>
        <w:bottom w:w="4" w:type="dxa"/>
        <w:right w:w="14"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paragraph" w:styleId="BodyText">
    <w:name w:val="Body Text"/>
    <w:basedOn w:val="Normal"/>
    <w:link w:val="BodyTextChar"/>
    <w:uiPriority w:val="1"/>
    <w:qFormat/>
    <w:rsid w:val="009D2B33"/>
    <w:pPr>
      <w:widowControl w:val="0"/>
      <w:autoSpaceDE w:val="0"/>
      <w:autoSpaceDN w:val="0"/>
      <w:spacing w:after="0" w:line="240" w:lineRule="auto"/>
      <w:ind w:left="0" w:right="0" w:firstLine="0"/>
      <w:jc w:val="left"/>
    </w:pPr>
    <w:rPr>
      <w:color w:val="auto"/>
      <w:sz w:val="22"/>
      <w:szCs w:val="22"/>
      <w:lang w:eastAsia="en-US"/>
    </w:rPr>
  </w:style>
  <w:style w:type="character" w:customStyle="1" w:styleId="BodyTextChar">
    <w:name w:val="Body Text Char"/>
    <w:basedOn w:val="DefaultParagraphFont"/>
    <w:link w:val="BodyText"/>
    <w:uiPriority w:val="1"/>
    <w:rsid w:val="009D2B33"/>
    <w:rPr>
      <w:sz w:val="22"/>
      <w:szCs w:val="22"/>
      <w:lang w:eastAsia="en-US"/>
    </w:rPr>
  </w:style>
  <w:style w:type="paragraph" w:customStyle="1" w:styleId="TableParagraph">
    <w:name w:val="Table Paragraph"/>
    <w:basedOn w:val="Normal"/>
    <w:uiPriority w:val="1"/>
    <w:qFormat/>
    <w:rsid w:val="009D2B33"/>
    <w:pPr>
      <w:widowControl w:val="0"/>
      <w:autoSpaceDE w:val="0"/>
      <w:autoSpaceDN w:val="0"/>
      <w:spacing w:after="0" w:line="240" w:lineRule="auto"/>
      <w:ind w:left="0" w:right="0" w:firstLine="0"/>
      <w:jc w:val="left"/>
    </w:pPr>
    <w:rPr>
      <w:rFonts w:ascii="Arial" w:eastAsia="Arial" w:hAnsi="Arial" w:cs="Arial"/>
      <w:color w:val="auto"/>
      <w:sz w:val="22"/>
      <w:szCs w:val="22"/>
      <w:lang w:bidi="tr-TR"/>
    </w:rPr>
  </w:style>
  <w:style w:type="character" w:customStyle="1" w:styleId="ListParagraphChar">
    <w:name w:val="List Paragraph Char"/>
    <w:aliases w:val="Bullet Points Char"/>
    <w:link w:val="ListParagraph"/>
    <w:uiPriority w:val="34"/>
    <w:rsid w:val="00FA6A69"/>
    <w:rPr>
      <w:color w:val="000000"/>
    </w:rPr>
  </w:style>
  <w:style w:type="character" w:styleId="UnresolvedMention">
    <w:name w:val="Unresolved Mention"/>
    <w:basedOn w:val="DefaultParagraphFont"/>
    <w:uiPriority w:val="99"/>
    <w:semiHidden/>
    <w:unhideWhenUsed/>
    <w:rsid w:val="001F2253"/>
    <w:rPr>
      <w:color w:val="605E5C"/>
      <w:shd w:val="clear" w:color="auto" w:fill="E1DFDD"/>
    </w:rPr>
  </w:style>
  <w:style w:type="paragraph" w:styleId="NormalWeb">
    <w:name w:val="Normal (Web)"/>
    <w:basedOn w:val="Normal"/>
    <w:uiPriority w:val="99"/>
    <w:semiHidden/>
    <w:unhideWhenUsed/>
    <w:rsid w:val="00476508"/>
    <w:pPr>
      <w:spacing w:before="100" w:beforeAutospacing="1" w:after="100" w:afterAutospacing="1" w:line="240" w:lineRule="auto"/>
      <w:ind w:left="0" w:right="0" w:firstLine="0"/>
      <w:jc w:val="left"/>
    </w:pPr>
    <w:rPr>
      <w:rFonts w:ascii="Times New Roman" w:eastAsia="Times New Roman" w:hAnsi="Times New Roman" w:cs="Times New Roman"/>
      <w:color w:val="auto"/>
    </w:rPr>
  </w:style>
  <w:style w:type="character" w:styleId="FollowedHyperlink">
    <w:name w:val="FollowedHyperlink"/>
    <w:basedOn w:val="DefaultParagraphFont"/>
    <w:uiPriority w:val="99"/>
    <w:semiHidden/>
    <w:unhideWhenUsed/>
    <w:rsid w:val="008B2542"/>
    <w:rPr>
      <w:color w:val="954F72" w:themeColor="followedHyperlink"/>
      <w:u w:val="single"/>
    </w:rPr>
  </w:style>
  <w:style w:type="paragraph" w:customStyle="1" w:styleId="Default">
    <w:name w:val="Default"/>
    <w:rsid w:val="00451D23"/>
    <w:pPr>
      <w:autoSpaceDE w:val="0"/>
      <w:autoSpaceDN w:val="0"/>
      <w:adjustRightInd w:val="0"/>
      <w:spacing w:after="0" w:line="240" w:lineRule="auto"/>
      <w:ind w:left="0" w:right="0"/>
      <w:jc w:val="left"/>
    </w:pPr>
    <w:rPr>
      <w:color w:val="000000"/>
    </w:rPr>
  </w:style>
  <w:style w:type="paragraph" w:styleId="NoSpacing">
    <w:name w:val="No Spacing"/>
    <w:uiPriority w:val="1"/>
    <w:qFormat/>
    <w:rsid w:val="00C16AF5"/>
    <w:pPr>
      <w:widowControl w:val="0"/>
      <w:autoSpaceDE w:val="0"/>
      <w:autoSpaceDN w:val="0"/>
      <w:spacing w:after="0" w:line="240" w:lineRule="auto"/>
      <w:ind w:left="0" w:right="0"/>
      <w:jc w:val="left"/>
    </w:pPr>
    <w:rPr>
      <w:rFonts w:ascii="Arial" w:eastAsia="Arial" w:hAnsi="Arial" w:cs="Arial"/>
      <w:sz w:val="22"/>
      <w:szCs w:val="22"/>
      <w:lang w:eastAsia="en-US"/>
    </w:rPr>
  </w:style>
  <w:style w:type="table" w:customStyle="1" w:styleId="TableNormal2">
    <w:name w:val="Table Normal2"/>
    <w:uiPriority w:val="2"/>
    <w:semiHidden/>
    <w:unhideWhenUsed/>
    <w:qFormat/>
    <w:rsid w:val="00CA404D"/>
    <w:pPr>
      <w:widowControl w:val="0"/>
      <w:autoSpaceDE w:val="0"/>
      <w:autoSpaceDN w:val="0"/>
      <w:spacing w:after="0" w:line="240" w:lineRule="auto"/>
      <w:ind w:left="0" w:right="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50608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mtf.bandirma.edu.tr/tr/grafik-tasarim/Sayfa/Goster/Akademik-Personel-Form-ve-Dilekceler-16074" TargetMode="External"/><Relationship Id="rId21" Type="http://schemas.openxmlformats.org/officeDocument/2006/relationships/hyperlink" Target="https://mtf.bandirma.edu.tr/tr/mtf/Haber/Goster/Fakulte-Danisma-Kurulu-Toplantisi-Gerceklestirildi-17702" TargetMode="External"/><Relationship Id="rId42" Type="http://schemas.openxmlformats.org/officeDocument/2006/relationships/hyperlink" Target="https://www.bandirma.edu.tr/tr/www/Sayfa/Goster/Mevzuat-201" TargetMode="External"/><Relationship Id="rId47" Type="http://schemas.openxmlformats.org/officeDocument/2006/relationships/hyperlink" Target="https://obs.bandirma.edu.tr/" TargetMode="External"/><Relationship Id="rId63" Type="http://schemas.openxmlformats.org/officeDocument/2006/relationships/hyperlink" Target="https://oidb.bandirma.edu.tr/tr/oidb/Sayfa/Goster/Yonergeler-14977" TargetMode="External"/><Relationship Id="rId68" Type="http://schemas.openxmlformats.org/officeDocument/2006/relationships/hyperlink" Target="https://webyonetim.bandirma.edu.tr/Content/Web/Yuklemeler/DosyaYoneticisi/412/files/2023-2024%20G%C3%BCz%20Yatay%20Ge%C3%A7i%C5%9F%20Kontenjan(Not%20Ortalamas%C4%B1).pdf" TargetMode="External"/><Relationship Id="rId84" Type="http://schemas.openxmlformats.org/officeDocument/2006/relationships/hyperlink" Target="https://mtf.bandirma.edu.tr/tr/grafik-tasarim/Haber/Goster/Prof-Dr-Guler-Ertan-Ithafen-24-Kasim-Ogretmenler-Gunu-Sergisi-Acildi-22140" TargetMode="External"/><Relationship Id="rId89" Type="http://schemas.openxmlformats.org/officeDocument/2006/relationships/hyperlink" Target="https://mtf.bandirma.edu.tr/tr/mtf/Haber/Goster/Prof-Dr-Guler-Ertan-Ithafen-24-Kasim-Ogretmenler-Gunu-Sergisi-Acildi-22133" TargetMode="External"/><Relationship Id="rId16" Type="http://schemas.openxmlformats.org/officeDocument/2006/relationships/hyperlink" Target="https://mtf.bandirma.edu.tr/tr/mtf/Sayfa/Goster/Kalite-Komisyonu-Uyeleri-16347" TargetMode="External"/><Relationship Id="rId11" Type="http://schemas.openxmlformats.org/officeDocument/2006/relationships/image" Target="media/image2.jpeg"/><Relationship Id="rId32" Type="http://schemas.openxmlformats.org/officeDocument/2006/relationships/hyperlink" Target="https://ebys.bandirma.edu.tr" TargetMode="External"/><Relationship Id="rId37" Type="http://schemas.openxmlformats.org/officeDocument/2006/relationships/hyperlink" Target="https://obs.bandirma.edu.tr/" TargetMode="External"/><Relationship Id="rId53" Type="http://schemas.openxmlformats.org/officeDocument/2006/relationships/hyperlink" Target="https://lms.bandirma.edu.tr/Account/LoginBefore" TargetMode="External"/><Relationship Id="rId58" Type="http://schemas.openxmlformats.org/officeDocument/2006/relationships/hyperlink" Target="https://mtf.bandirma.edu.tr/tr/grafik-tasarim/Haber/Goster/Universitemiz-ve-Bandirma-Belediyesi-Tarafindan-Duzenlenen-Uluslararasi-Bandirma-Kus-Cenneti-Poster-Sergisi-Acildi-21405" TargetMode="External"/><Relationship Id="rId74" Type="http://schemas.openxmlformats.org/officeDocument/2006/relationships/hyperlink" Target="https://www.bandirma.edu.tr/Content/Web/Yuklemeler/DosyaYoneticisi/1/files/bandirma_yonerge.pdf" TargetMode="External"/><Relationship Id="rId79" Type="http://schemas.openxmlformats.org/officeDocument/2006/relationships/hyperlink" Target="https://webyonetim.bandirma.edu.tr/Content/Web/Yuklemeler/DosyaYoneticisi/412/files/C_11_%20Ogrenci%20danismanligi%20y&#246;nerge_doc-d&#246;n&#252;&#351;t&#252;r&#252;ld&#252;.pdf" TargetMode="External"/><Relationship Id="rId5" Type="http://schemas.openxmlformats.org/officeDocument/2006/relationships/webSettings" Target="webSettings.xml"/><Relationship Id="rId90" Type="http://schemas.openxmlformats.org/officeDocument/2006/relationships/hyperlink" Target="https://mtf.bandirma.edu.tr/tr/mtf/Haber/Goster/Tr-Poster-Uluslararasi-Poster-Sergisi-Acildi-22088" TargetMode="External"/><Relationship Id="rId95" Type="http://schemas.openxmlformats.org/officeDocument/2006/relationships/hyperlink" Target="https://mtf.bandirma.edu.tr/tr/mtf/Sayfa/Goster/Stratejik-Plan-16736" TargetMode="External"/><Relationship Id="rId22" Type="http://schemas.openxmlformats.org/officeDocument/2006/relationships/image" Target="media/image4.jpeg"/><Relationship Id="rId27" Type="http://schemas.openxmlformats.org/officeDocument/2006/relationships/hyperlink" Target="https://obs.bandirma.edu.tr/oibs/bologna/progCourses.aspx?lang=tr&amp;curSunit=5351" TargetMode="External"/><Relationship Id="rId43" Type="http://schemas.openxmlformats.org/officeDocument/2006/relationships/hyperlink" Target="https://bap.bandirma.edu.tr/app_files/2018/03/Anasayfa_Dosyalar_25_a93b2019.pdf&#252;" TargetMode="External"/><Relationship Id="rId48" Type="http://schemas.openxmlformats.org/officeDocument/2006/relationships/hyperlink" Target="https://obs.bandirma.edu.tr/oibs/bologna/start.aspx?gkm=001036630333303440031101389603627633291389203222432240" TargetMode="External"/><Relationship Id="rId64" Type="http://schemas.openxmlformats.org/officeDocument/2006/relationships/hyperlink" Target="https://webyonetim.bandirma.edu.tr/Content/Web/Yuklemeler/DosyaYoneticisi/6/files/bandirmayonerge%20Yab_%20Uy_%20%C3%96%C4%9Fr_de%C4%9Fi%C5%9Fen.pdf" TargetMode="External"/><Relationship Id="rId69" Type="http://schemas.openxmlformats.org/officeDocument/2006/relationships/hyperlink" Target="https://webyonetim.bandirma.edu.tr/Content/Web/Yuklemeler/DosyaYoneticisi/412/files/2023-2024%20G%C3%BCz%20yatay_gecis_(ekmadde_1)(1).pdf" TargetMode="External"/><Relationship Id="rId80" Type="http://schemas.openxmlformats.org/officeDocument/2006/relationships/hyperlink" Target="https://webyonetim.bandirma.edu.tr/Content/Web/Yuklemeler/DosyaYoneticisi/316/files/Yemekhaneler-%20(1)-d%C3%B6n%C3%BC%C5%9Ft%C3%BCr%C3%BCld%C3%BC%20(1)-d%C3%B6n%C3%BC%C5%9Ft%C3%BCr%C3%BCld%C3%BC(1).pdf" TargetMode="External"/><Relationship Id="rId85" Type="http://schemas.openxmlformats.org/officeDocument/2006/relationships/hyperlink" Target="https://mtf.bandirma.edu.tr/tr/grafik-tasarim/Haber/Goster/Prof-Dr-Selahattin-Ganiz-Ithafen-24-Kasim-Ogretmenler-Gunu-Sergisi-Acildi-22137"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mtf.bandirma.edu.tr/tr/mtf/Haber/Goster/Fakulte-Danisma-Kurulu-Toplantisi-Gerceklestirildi-18907" TargetMode="External"/><Relationship Id="rId25" Type="http://schemas.openxmlformats.org/officeDocument/2006/relationships/hyperlink" Target="https://mtf.bandirma.edu.tr/tr/grafik-tasarim/Sayfa/Goster/Ogrenci-Form-ve-Dilekceler-16072" TargetMode="External"/><Relationship Id="rId33" Type="http://schemas.openxmlformats.org/officeDocument/2006/relationships/hyperlink" Target="https://lms.bandirma.edu.tr/Account/LoginBefor" TargetMode="External"/><Relationship Id="rId38" Type="http://schemas.openxmlformats.org/officeDocument/2006/relationships/hyperlink" Target="https://kutuphane.bandirma.edu.tr/tr/kutuphane/Sayfa/Goster/Vetis-ile-Kampus-Disi-Erisim-13591" TargetMode="External"/><Relationship Id="rId46" Type="http://schemas.openxmlformats.org/officeDocument/2006/relationships/hyperlink" Target="https://www.bandirma.edu.tr/tr/www/Sayfa/Goster/BILGI-PAKETI-ve-DERS-KATALOGU-1079" TargetMode="External"/><Relationship Id="rId59" Type="http://schemas.openxmlformats.org/officeDocument/2006/relationships/hyperlink" Target="https://mtf.bandirma.edu.tr/tr/mtf/Haber/Goster/Tr-Poster-Uluslararasi-Poster-Sergisi-Duzenlenecek-21983" TargetMode="External"/><Relationship Id="rId67" Type="http://schemas.openxmlformats.org/officeDocument/2006/relationships/hyperlink" Target="https://webyonetim.bandirma.edu.tr/Content/Web/Yuklemeler/DosyaYoneticisi/412/files/ozel_ogrenci_yonergesi.pdf" TargetMode="External"/><Relationship Id="rId20" Type="http://schemas.openxmlformats.org/officeDocument/2006/relationships/hyperlink" Target="https://itbf.bandirma.edu.tr/tr/itbf/Duyuru/Goster/Universitemiz-Senatosu-Tarafindan-2022-2023-Egitim-Ogretim-Yili-Bahar-Donemine-Iliskin-Alinan-Yeni-Kararlar-Hakkindaki-Onemli-Duyuru-28646" TargetMode="External"/><Relationship Id="rId41" Type="http://schemas.openxmlformats.org/officeDocument/2006/relationships/hyperlink" Target="https://pbis.bandirma.edu.tr/" TargetMode="External"/><Relationship Id="rId54" Type="http://schemas.openxmlformats.org/officeDocument/2006/relationships/hyperlink" Target="https://www.bandirma.edu.tr/tr/www/Haber/Goster/Universitemiz-Senatosu-Deprem-Sebebiyle-Uzaktan-Ogretime-Iliskin-Alinan-Kararlari-Acikladi-19689" TargetMode="External"/><Relationship Id="rId62" Type="http://schemas.openxmlformats.org/officeDocument/2006/relationships/hyperlink" Target="https://oidb.bandirma.edu.tr/tr/oidb/Duyuru/Goster/Universitemiz-Senatosu-Deprem-Sebebiyle-Uzaktan-Ogretime-Iliskin-Alinan-Kararlari-Acikladi-27934" TargetMode="External"/><Relationship Id="rId70" Type="http://schemas.openxmlformats.org/officeDocument/2006/relationships/hyperlink" Target="https://www.yok.gov.tr/ogrenci/guz-ve-bahar-donemi-ek-madde-1-uygulama-ilkeleri" TargetMode="External"/><Relationship Id="rId75" Type="http://schemas.openxmlformats.org/officeDocument/2006/relationships/hyperlink" Target="https://denizcilik.bandirma.edu.tr/Content/Web/Yuklemeler/Sayfa/Dosya/260/3fc13a74-1143-eab6-6f4a-3a546951375c.pdf" TargetMode="External"/><Relationship Id="rId83" Type="http://schemas.openxmlformats.org/officeDocument/2006/relationships/hyperlink" Target="https://sksdb.bandirma.edu.tr/tr/sksdb/Sayfa/Goster/Ogrenci-Topluluklarimiz-105" TargetMode="External"/><Relationship Id="rId88" Type="http://schemas.openxmlformats.org/officeDocument/2006/relationships/hyperlink" Target="https://mtf.bandirma.edu.tr/tr/mtf/Haber/Goster/Prof-Dr-Selahattin-Ganiz-Ithafen-24-Kasim-Ogretmenler-Gunu-Sergisi-Acildi-22135" TargetMode="External"/><Relationship Id="rId91" Type="http://schemas.openxmlformats.org/officeDocument/2006/relationships/hyperlink" Target="https://mtf.bandirma.edu.tr/tr/mtf/Haber/Goster/Universitemiz-ve-Bandirma-Belediyesi-Tarafindan-Duzenlenen-Uluslararasi-Bandirma-Kus-Cenneti-Poster-Sergisi-Acildi-21389" TargetMode="External"/><Relationship Id="rId96" Type="http://schemas.openxmlformats.org/officeDocument/2006/relationships/hyperlink" Target="https://mtf.bandirma.edu.tr/Content/Web/Yuklemeler/DosyaYoneticisi/336/files/2023%20Y%C4%B1l%C4%B1%20Birim%20Faaliyet%20Raporu%2022_01_2024.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tf.bandirma.edu.tr/tr/mtf/Sayfa/Goster/Stratejik-Plan-16736" TargetMode="External"/><Relationship Id="rId23" Type="http://schemas.openxmlformats.org/officeDocument/2006/relationships/image" Target="media/image5.jpeg"/><Relationship Id="rId28" Type="http://schemas.openxmlformats.org/officeDocument/2006/relationships/hyperlink" Target="https://mtf.bandirma.edu.tr/tr/grafik-tasarim/Sayfa/Goster/Grafik-Tasarimi-Bolumu-Ders-Plani-17290" TargetMode="External"/><Relationship Id="rId36" Type="http://schemas.openxmlformats.org/officeDocument/2006/relationships/hyperlink" Target="https://ilan.bandirma.edu.tr/" TargetMode="External"/><Relationship Id="rId49" Type="http://schemas.openxmlformats.org/officeDocument/2006/relationships/hyperlink" Target="https://obs.bandirma.edu.tr/" TargetMode="External"/><Relationship Id="rId57" Type="http://schemas.openxmlformats.org/officeDocument/2006/relationships/hyperlink" Target="https://obs.bandirma.edu.tr/oibs/bologna/index.aspx?lang=tr&amp;curOp=showPac&amp;curUnit=40&amp;curSunit=5351" TargetMode="External"/><Relationship Id="rId10" Type="http://schemas.openxmlformats.org/officeDocument/2006/relationships/hyperlink" Target="https://webyonetim.bandirma.edu.tr/Content/Web/Yuklemeler/DosyaYoneticisi/704/files/Mimarl%C4%B1k%20Dan%C4%B1%C5%9Fma%20Kurulu.pdf" TargetMode="External"/><Relationship Id="rId31" Type="http://schemas.openxmlformats.org/officeDocument/2006/relationships/hyperlink" Target="https://mtf.bandirma.edu.tr/tr/mtf/Sayfa/Goster/Stratejik-Plan-16736" TargetMode="External"/><Relationship Id="rId44" Type="http://schemas.openxmlformats.org/officeDocument/2006/relationships/hyperlink" Target="https://webyonetim.bandirma.edu.tr/Content/Web/Yuklemeler/DosyaYoneticisi/412/files/C_7_Muafiyet_intibak_islemleri_yonergesi.pdf" TargetMode="External"/><Relationship Id="rId52" Type="http://schemas.openxmlformats.org/officeDocument/2006/relationships/hyperlink" Target="https://obs.bandirma.edu.tr/oibs/bologna/index.aspx?lang=tr&amp;curOp=showPac&amp;curUnit=40&amp;curSunit=5351" TargetMode="External"/><Relationship Id="rId60" Type="http://schemas.openxmlformats.org/officeDocument/2006/relationships/hyperlink" Target="https://www.bandirma.edu.tr/tr/www/Sayfa/Goster/ONLISANS-LISANS-VE-LISANSUSTU-AKADEMIK-TAKVIMLER-2" TargetMode="External"/><Relationship Id="rId65" Type="http://schemas.openxmlformats.org/officeDocument/2006/relationships/hyperlink" Target="https://www.yok.gov.tr/Sayfalar/Haberler/2021/denklik-ve-yatay-gecis-islemlerinde-yeni-duzenlemeler.aspx" TargetMode="External"/><Relationship Id="rId73" Type="http://schemas.openxmlformats.org/officeDocument/2006/relationships/hyperlink" Target="https://oidb.bandirma.edu.tr/tr/oidb/sayfa/goster/diploma-eki-1757" TargetMode="External"/><Relationship Id="rId78" Type="http://schemas.openxmlformats.org/officeDocument/2006/relationships/hyperlink" Target="https://webyonetim.bandirma.edu.tr/Content/Web/Yuklemeler/DosyaYoneticisi/412/files/30_10_2020_Yonetmelik.pdf" TargetMode="External"/><Relationship Id="rId81" Type="http://schemas.openxmlformats.org/officeDocument/2006/relationships/hyperlink" Target="https://webyonetim.bandirma.edu.tr/Content/Web/Yuklemeler/DosyaYoneticisi/316/files/Kantinler-d%C3%B6n%C3%BC%C5%9Ft%C3%BCr%C3%BCld%C3%BC%20(1).pdf" TargetMode="External"/><Relationship Id="rId86" Type="http://schemas.openxmlformats.org/officeDocument/2006/relationships/hyperlink" Target="https://pdb.bandirma.edu.tr/tr/pdb/Sayfa/Goster/Yonergeler-60" TargetMode="External"/><Relationship Id="rId94" Type="http://schemas.openxmlformats.org/officeDocument/2006/relationships/hyperlink" Target="https://mtf.bandirma.edu.tr/tr/mtf/Haber/Goster/Dr-Ogr-Uyesi-Ibrahim-Yilmazin-20-Ilce-20-Eser-Tipografi-ile-Balikesir-Sergisi-Rektorumuz-Prof-Dr-Suleyman-Ozdemirin-Katilimiyla-Acildi-19852"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tf.bandirma.edu.tr/tr/mtf/Sayfa/Goster/Organizasyon-Semasi-16354" TargetMode="External"/><Relationship Id="rId13" Type="http://schemas.openxmlformats.org/officeDocument/2006/relationships/hyperlink" Target="https://webyonetim.bandirma.edu.tr/Content/Web/Yuklemeler/DosyaYoneticisi/704/files/Mimarl%C4%B1k%20Dan%C4%B1%C5%9Fma%20Kurulu.pdf" TargetMode="External"/><Relationship Id="rId18" Type="http://schemas.openxmlformats.org/officeDocument/2006/relationships/hyperlink" Target="https://mtf.bandirma.edu.tr/tr/mtf/Haber/Goster/Fakulte-Danisma-Kurulu-Toplantisi-Gerceklestirildi-17702" TargetMode="External"/><Relationship Id="rId39" Type="http://schemas.openxmlformats.org/officeDocument/2006/relationships/hyperlink" Target="https://www.bandirma.edu.tr/tr/www/Haber/Goster/EBYS-7" TargetMode="External"/><Relationship Id="rId34" Type="http://schemas.openxmlformats.org/officeDocument/2006/relationships/hyperlink" Target="https://giris.hmb.gov.tr/login" TargetMode="External"/><Relationship Id="rId50" Type="http://schemas.openxmlformats.org/officeDocument/2006/relationships/hyperlink" Target="https://obs.bandirma.edu.tr/" TargetMode="External"/><Relationship Id="rId55" Type="http://schemas.openxmlformats.org/officeDocument/2006/relationships/hyperlink" Target="https://webyonetim.bandirma.edu.tr/Content/Web/Yuklemeler/DosyaYoneticisi/412/files/%C3%96rg%C3%BCn%20%C3%96%C4%9Fretim%20Programlar%C4%B1ndaki%20Baz%C4%B1%20Derslerin%20Uzaktan%20%C3%96%C4%9Fretim%20Y%C3%B6ntemiyle%20Verilmesine%20%C4%B0li%C5%9Fkin%20Y%C3%B6nerge.pdf" TargetMode="External"/><Relationship Id="rId76" Type="http://schemas.openxmlformats.org/officeDocument/2006/relationships/hyperlink" Target="https://rehber.bandirma.edu.tr/rinal" TargetMode="External"/><Relationship Id="rId97" Type="http://schemas.openxmlformats.org/officeDocument/2006/relationships/hyperlink" Target="https://obs.bandirma.edu.tr/oibs/bologna/progCourses.aspx?lang=tr&amp;curSunit=5351" TargetMode="External"/><Relationship Id="rId7" Type="http://schemas.openxmlformats.org/officeDocument/2006/relationships/endnotes" Target="endnotes.xml"/><Relationship Id="rId71" Type="http://schemas.openxmlformats.org/officeDocument/2006/relationships/hyperlink" Target="https://webyonetim.bandirma.edu.tr/Content/Web/Yuklemeler/DosyaYoneticisi/412/files/Diploma_Y%C3%B6nergesi.pdf" TargetMode="External"/><Relationship Id="rId92" Type="http://schemas.openxmlformats.org/officeDocument/2006/relationships/hyperlink" Target="https://mtf.bandirma.edu.tr/tr/mtf/Haber/Goster/Desen-Sergisi-20804" TargetMode="External"/><Relationship Id="rId2" Type="http://schemas.openxmlformats.org/officeDocument/2006/relationships/numbering" Target="numbering.xml"/><Relationship Id="rId29" Type="http://schemas.openxmlformats.org/officeDocument/2006/relationships/hyperlink" Target="https://strateji.bandirma.edu.tr/tr/strateji/Sayfa/Goster/BANU-2021--2025-Stratejik-Plan-Raporu-14466" TargetMode="External"/><Relationship Id="rId24" Type="http://schemas.openxmlformats.org/officeDocument/2006/relationships/image" Target="media/image6.jpeg"/><Relationship Id="rId40" Type="http://schemas.openxmlformats.org/officeDocument/2006/relationships/hyperlink" Target="https://obs.bandirma.edu.tr/oibs/bologna/start.aspx?gkm=001036630333303330033303389603836835485322303556034480" TargetMode="External"/><Relationship Id="rId45" Type="http://schemas.openxmlformats.org/officeDocument/2006/relationships/hyperlink" Target="https://www.mevzuat.gov.tr/mevzuat?MevzuatNo=22830&amp;MevzuatTur=8&amp;MevzuatTertip=5" TargetMode="External"/><Relationship Id="rId66" Type="http://schemas.openxmlformats.org/officeDocument/2006/relationships/hyperlink" Target="https://www.mevzuat.gov.tr/mevzuat?MevzuatNo=13948&amp;MevzuatTur=7&amp;MevzuatTertip=5" TargetMode="External"/><Relationship Id="rId87" Type="http://schemas.openxmlformats.org/officeDocument/2006/relationships/hyperlink" Target="https://mtf.bandirma.edu.tr/tr/grafik-tasarim/Sayfa/Goster/Haftalik-Ders-Programi-16068" TargetMode="External"/><Relationship Id="rId61" Type="http://schemas.openxmlformats.org/officeDocument/2006/relationships/hyperlink" Target="https://obs.bandirma.edu.tr/oibs/bologna/index.aspx?lang=tr&amp;curOp=showPac&amp;curUnit=40&amp;curSunit=5351" TargetMode="External"/><Relationship Id="rId82" Type="http://schemas.openxmlformats.org/officeDocument/2006/relationships/hyperlink" Target="https://lms.bandirma.edu.tr" TargetMode="External"/><Relationship Id="rId19" Type="http://schemas.openxmlformats.org/officeDocument/2006/relationships/hyperlink" Target="https://webyonetim.bandirma.edu.tr/Content/Web/Yuklemeler/DosyaYoneticisi/704/files/Mimarl%C4%B1k%20Dan%C4%B1%C5%9Fma%20Kurulu.pdf" TargetMode="External"/><Relationship Id="rId14" Type="http://schemas.openxmlformats.org/officeDocument/2006/relationships/hyperlink" Target="https://mtf.bandirma.edu.tr/tr/mtf/PersonelListe/Index/Fakulte-Kurulu-128" TargetMode="External"/><Relationship Id="rId30" Type="http://schemas.openxmlformats.org/officeDocument/2006/relationships/hyperlink" Target="https://mtf.bandirma.edu.tr/tr/mtf/Sayfa/Goster/Stratejik-Plan-16736" TargetMode="External"/><Relationship Id="rId35" Type="http://schemas.openxmlformats.org/officeDocument/2006/relationships/hyperlink" Target="https://www.kbs.gov.tr/gen/login.htm" TargetMode="External"/><Relationship Id="rId56" Type="http://schemas.openxmlformats.org/officeDocument/2006/relationships/hyperlink" Target="https://mtf.bandirma.edu.tr/tr/mtf/Personel/Akademik" TargetMode="External"/><Relationship Id="rId77" Type="http://schemas.openxmlformats.org/officeDocument/2006/relationships/hyperlink" Target="https://kagem.bandirma.edu.tr/" TargetMode="External"/><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obs.bandirma.edu.tr/oibs/bologna/progCourseDetails.aspx?curCourse=612638&amp;lang=tr" TargetMode="External"/><Relationship Id="rId72" Type="http://schemas.openxmlformats.org/officeDocument/2006/relationships/hyperlink" Target="https://www.mevzuat.gov.tr/mevzuat?MevzuatNo=22830&amp;MevzuatTur=8&amp;MevzuatTertip=5" TargetMode="External"/><Relationship Id="rId93" Type="http://schemas.openxmlformats.org/officeDocument/2006/relationships/hyperlink" Target="https://mtf.bandirma.edu.tr/tr/mtf/Haber/Goster/Ars-Gor-Ramazan-Inal-Tamamlamak-Online-Fotograf-ve-Yapay-Zeka-Sergisi-20554" TargetMode="External"/><Relationship Id="rId98" Type="http://schemas.openxmlformats.org/officeDocument/2006/relationships/hyperlink" Target="https://mtf.bandirma.edu.tr/tr/grafik-tasarim/Haber/Goster/Universitemiz-ve-Bandirma-Belediyesi-Tarafindan-Duzenlenen-Uluslararasi-Bandirma-Kus-Cenneti-Poster-Sergisi-Acildi-2140"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uahSQRIGTcx94jYmCvrCWvGkA==">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10895</Words>
  <Characters>62104</Characters>
  <Application>Microsoft Office Word</Application>
  <DocSecurity>0</DocSecurity>
  <Lines>517</Lines>
  <Paragraphs>145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Selin KALAY</dc:creator>
  <cp:lastModifiedBy>REFİK YALUR</cp:lastModifiedBy>
  <cp:revision>2</cp:revision>
  <dcterms:created xsi:type="dcterms:W3CDTF">2024-02-16T10:18:00Z</dcterms:created>
  <dcterms:modified xsi:type="dcterms:W3CDTF">2024-02-16T10:18:00Z</dcterms:modified>
</cp:coreProperties>
</file>