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0a030e5e9484f" /></Relationships>
</file>

<file path=word/document.xml><?xml version="1.0" encoding="utf-8"?>
<w:document xmlns:w="http://schemas.openxmlformats.org/wordprocessingml/2006/main">
  <w:body>
    <w:sectPr>
      <w:pgSz w:w="20015" w:h="14173" w:orient="landscape"/>
      <w:pgMar w:top="425" w:right="425" w:bottom="425" w:left="425"/>
      <w:pageBreakBefore w:val="true"/>
    </w:sectPr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  <w:tblW w:w="5000" w:type="pct"/>
      </w:tblPr>
      <w:tr>
        <w:tc>
          <w:tcPr>
            <w:gridSpan w:val="7"/>
            <w:vAlign w:val="center"/>
            <w:shd w:val="clear" w:color="auto" w:fill="ACB9CA"/>
          </w:tcPr>
          <w:p>
            <w:pPr>
              <w:jc w:val="center"/>
              <w:spacing w:before="0" w:after="0" w:line="240" w:lineRule="auto"/>
            </w:pPr>
            <w:r>
              <w:rPr>
                <w:sz w:val="18"/>
                <w:b/>
              </w:rPr>
              <w:t>T.C.</w:t>
            </w:r>
            <w:br/>
            <w:r>
              <w:rPr>
                <w:sz w:val="18"/>
                <w:b/>
              </w:rPr>
              <w:t>BANDIRMA ONYEDİ EYLÜL ÜNİVERSİTESİ</w:t>
            </w:r>
            <w:br/>
            <w:r>
              <w:rPr>
                <w:sz w:val="20"/>
                <w:b/>
              </w:rPr>
              <w:t>Sanat, Tasarım ve Mimarlık Fakültesi</w:t>
            </w:r>
            <w:br/>
            <w:r>
              <w:rPr>
                <w:sz w:val="20"/>
                <w:b/>
              </w:rPr>
              <w:t>Grafik Tasarımı Bölümü - Grafik Tasarımı (1. Sınıf)</w:t>
            </w:r>
          </w:p>
        </w:tc>
      </w:tr>
      <w:tr>
        <w:trPr>
          <w:trHeight w:val="425" w:hRule="exact"/>
        </w:trPr>
        <w:tc>
          <w:tcPr>
            <w:tcW w:w="150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Ders Saati</w:t>
            </w:r>
          </w:p>
        </w:tc>
        <w:tc>
          <w:tcPr>
            <w:tcW w:w="239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Pazartesi</w:t>
            </w:r>
          </w:p>
        </w:tc>
        <w:tc>
          <w:tcPr>
            <w:tcW w:w="239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Salı</w:t>
            </w:r>
          </w:p>
        </w:tc>
        <w:tc>
          <w:tcPr>
            <w:tcW w:w="4780" w:type="dxa"/>
            <w:vAlign w:val="center"/>
            <w:shd w:val="clear" w:color="auto" w:fill="D5DCE4"/>
            <w:gridSpan w:val="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Çarşamba</w:t>
            </w:r>
          </w:p>
        </w:tc>
        <w:tc>
          <w:tcPr>
            <w:tcW w:w="239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Perşembe</w:t>
            </w:r>
          </w:p>
        </w:tc>
        <w:tc>
          <w:tcPr>
            <w:tcW w:w="239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Cuma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08:45-09:30</w:t>
            </w: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GRF1104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Tipografiye Giriş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Temel Sanat Eğitimi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03 / Baskı Atöltesi</w:t>
            </w:r>
          </w:p>
        </w:tc>
        <w:tc>
          <w:tcPr>
            <w:tcW w:w="4780" w:type="dxa"/>
            <w:vAlign w:val="center"/>
            <w:gridSpan w:val="2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GRF1105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Mesleki Bilgisayar Giriş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E. Yalur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AIT1101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Atatürk İlkeleri ve İnkılap Tarihi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S. Çelebioğlu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(U.Ö.)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2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09:35-10:20</w:t>
            </w: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gridSpan w:val="2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3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10:25-11:10</w:t>
            </w: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gridSpan w:val="2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KAR1101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Kariyer Planlama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A. Türk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UZAKTAN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4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11:15-12:00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GRF1104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Tipografiye Giriş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gridSpan w:val="2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GRF1105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Mesleki Bilgisayar Giriş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E. Yalur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DDDDDD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5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12:05-12:50</w:t>
            </w:r>
          </w:p>
        </w:tc>
        <w:tc>
          <w:tcPr>
            <w:tcW w:w="2390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shd w:val="diagStripe" w:color="D9D9D9" w:fill="F2F2F2"/>
            <w:gridSpan w:val="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6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12:50-13:35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Temel Sanat Eğitimi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4780" w:type="dxa"/>
            <w:vAlign w:val="center"/>
            <w:gridSpan w:val="2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TDI1101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Türk Dili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 B. Dündar Kara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(U.Ö.)</w:t>
            </w: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YDI1101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Yabancı Dil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Y. Yalınız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(U.Ö.)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Desen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7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13:40-14:25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gridSpan w:val="2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Desen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8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14:30-15:15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Temel Sanat Eğitimi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GRF1103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Sanat Tarihi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A. Gerengi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04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6"/>
                <w:color w:val="000000"/>
                <w:rFonts w:ascii="Segoe UI Variable Text Semibold" w:hAnsi="Segoe UI Variable Text Semibold"/>
                <w:color w:val="6A5ACD"/>
              </w:rPr>
              <w:t xml:space="preserve">Üniversite Seçmeli Ders</w:t>
            </w:r>
            <w:br/>
            <w:r>
              <w:rPr>
                <w:rFonts w:ascii="Segoe UI" w:hAnsi="Segoe UI"/>
                <w:sz w:val="16"/>
                <w:color w:val="000000"/>
                <w:rFonts w:ascii="Segoe UI Variable Text Semibold" w:hAnsi="Segoe UI Variable Text Semibold"/>
                <w:color w:val="6A5ACD"/>
              </w:rPr>
              <w:t xml:space="preserve">(USD)</w:t>
            </w: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9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15:20-16:05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GRF1103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Sanat Tarihi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A. Gerengi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04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6"/>
                <w:color w:val="000000"/>
                <w:rFonts w:ascii="Segoe UI Variable Text Semibold" w:hAnsi="Segoe UI Variable Text Semibold"/>
                <w:color w:val="6A5ACD"/>
              </w:rPr>
              <w:t xml:space="preserve">Üniversite Seçmeli Ders</w:t>
            </w:r>
            <w:br/>
            <w:r>
              <w:rPr>
                <w:rFonts w:ascii="Segoe UI" w:hAnsi="Segoe UI"/>
                <w:sz w:val="16"/>
                <w:color w:val="000000"/>
                <w:rFonts w:ascii="Segoe UI Variable Text Semibold" w:hAnsi="Segoe UI Variable Text Semibold"/>
                <w:color w:val="6A5ACD"/>
              </w:rPr>
              <w:t xml:space="preserve">(USD)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10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16:10-16:55</w:t>
            </w: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4780" w:type="dxa"/>
            <w:vAlign w:val="center"/>
            <w:gridSpan w:val="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390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</w:tbl>
    <w:p>
      <w:r>
        <w:br w:type="page"/>
      </w:r>
    </w:p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  <w:tblW w:w="5000" w:type="pct"/>
      </w:tblPr>
      <w:tr>
        <w:tc>
          <w:tcPr>
            <w:gridSpan w:val="6"/>
            <w:vAlign w:val="center"/>
            <w:shd w:val="clear" w:color="auto" w:fill="ACB9CA"/>
          </w:tcPr>
          <w:p>
            <w:pPr>
              <w:jc w:val="center"/>
              <w:spacing w:before="0" w:after="0" w:line="240" w:lineRule="auto"/>
            </w:pPr>
            <w:r>
              <w:rPr>
                <w:sz w:val="18"/>
                <w:b/>
              </w:rPr>
              <w:t>T.C.</w:t>
            </w:r>
            <w:br/>
            <w:r>
              <w:rPr>
                <w:sz w:val="18"/>
                <w:b/>
              </w:rPr>
              <w:t>BANDIRMA ONYEDİ EYLÜL ÜNİVERSİTESİ</w:t>
            </w:r>
            <w:br/>
            <w:r>
              <w:rPr>
                <w:sz w:val="20"/>
                <w:b/>
              </w:rPr>
              <w:t>Sanat, Tasarım ve Mimarlık Fakültesi</w:t>
            </w:r>
            <w:br/>
            <w:r>
              <w:rPr>
                <w:sz w:val="20"/>
                <w:b/>
              </w:rPr>
              <w:t>Grafik Tasarımı Bölümü - Grafik Tasarımı (2. Sınıf)</w:t>
            </w:r>
          </w:p>
        </w:tc>
      </w:tr>
      <w:tr>
        <w:trPr>
          <w:trHeight w:val="425" w:hRule="exact"/>
        </w:trPr>
        <w:tc>
          <w:tcPr>
            <w:tcW w:w="150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Ders Saati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Pazartesi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Salı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Çarşamba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Perşembe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Cuma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08:45-09:30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GRF2103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Tipografi II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Tasarım Atölye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GRF2141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Göstergebilim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2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09:35-10:20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3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10:25-11:10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GRF2103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Tipografi II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4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11:15-12:00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Tasarım Atölye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DDDDDD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5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12:05-12:50</w:t>
            </w: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6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12:50-13:35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GRF2104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Fotoğraf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Arş. Gör. Dr. R. İnal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GRF2105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İllüstrasyon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GRF2108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Sulu Boya Teknikleri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GRF2130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Dijital Görüntü İşleme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Arş. Gör. Dr. R. İnal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7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13:40-14:25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8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14:30-15:15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GRF2104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Fotoğraf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Arş. Gör. Dr. R. İnal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GRF2105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İllüstrasyon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01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GRF2130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Dijital Görüntü İşleme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Arş. Gör. Dr. R. İnal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9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15:20-16:05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GRF2108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Sulu Boya Teknikleri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E33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10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16:10-16:55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</w:tbl>
    <w:p>
      <w:r>
        <w:br w:type="page"/>
      </w:r>
    </w:p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  <w:tblW w:w="5000" w:type="pct"/>
      </w:tblPr>
      <w:tr>
        <w:tc>
          <w:tcPr>
            <w:gridSpan w:val="6"/>
            <w:vAlign w:val="center"/>
            <w:shd w:val="clear" w:color="auto" w:fill="ACB9CA"/>
          </w:tcPr>
          <w:p>
            <w:pPr>
              <w:jc w:val="center"/>
              <w:spacing w:before="0" w:after="0" w:line="240" w:lineRule="auto"/>
            </w:pPr>
            <w:r>
              <w:rPr>
                <w:sz w:val="18"/>
                <w:b/>
              </w:rPr>
              <w:t>T.C.</w:t>
            </w:r>
            <w:br/>
            <w:r>
              <w:rPr>
                <w:sz w:val="18"/>
                <w:b/>
              </w:rPr>
              <w:t>BANDIRMA ONYEDİ EYLÜL ÜNİVERSİTESİ</w:t>
            </w:r>
            <w:br/>
            <w:r>
              <w:rPr>
                <w:sz w:val="20"/>
                <w:b/>
              </w:rPr>
              <w:t>Sanat, Tasarım ve Mimarlık Fakültesi</w:t>
            </w:r>
            <w:br/>
            <w:r>
              <w:rPr>
                <w:sz w:val="20"/>
                <w:b/>
              </w:rPr>
              <w:t>Grafik Tasarımı Bölümü - Grafik Tasarımı (3. Sınıf)</w:t>
            </w:r>
          </w:p>
        </w:tc>
      </w:tr>
      <w:tr>
        <w:trPr>
          <w:trHeight w:val="425" w:hRule="exact"/>
        </w:trPr>
        <w:tc>
          <w:tcPr>
            <w:tcW w:w="150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Ders Saati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Pazartesi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Salı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Çarşamba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Perşembe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Cuma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08:45-09:30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GRF3124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Hareketli Grafik Tasarım I.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Tasarım Atölye III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R. Yalur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Özgün Baskı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03 / Baskı Atöltesi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GRF3120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Kitap Tasarımı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2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09:35-10:20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Özgün Baskı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Dr. E. Sarıkahya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03 / Baskı Atöltesi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3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10:25-11:10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GRF3124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Hareketli Grafik Tasarım I.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Tasarım Atölye III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R. Yalur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GRF3115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Tasarım Okumaları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Uzuner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04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4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11:15-12:00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GRF3120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Kitap Tasarımı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DDDDDD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5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12:05-12:50</w:t>
            </w: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6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12:50-13:35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GRF3104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Masaüstü Yayıncılık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İ. Yılmaz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7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13:40-14:25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8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14:30-15:15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GRF3104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Masaüstü Yayıncılık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İ. Yılmaz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9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15:20-16:05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10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16:10-16:55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</w:tbl>
    <w:p>
      <w:r>
        <w:br w:type="page"/>
      </w:r>
    </w:p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  <w:tblW w:w="5000" w:type="pct"/>
      </w:tblPr>
      <w:tr>
        <w:tc>
          <w:tcPr>
            <w:gridSpan w:val="6"/>
            <w:vAlign w:val="center"/>
            <w:shd w:val="clear" w:color="auto" w:fill="ACB9CA"/>
          </w:tcPr>
          <w:p>
            <w:pPr>
              <w:jc w:val="center"/>
              <w:spacing w:before="0" w:after="0" w:line="240" w:lineRule="auto"/>
            </w:pPr>
            <w:r>
              <w:rPr>
                <w:sz w:val="18"/>
                <w:b/>
              </w:rPr>
              <w:t>T.C.</w:t>
            </w:r>
            <w:br/>
            <w:r>
              <w:rPr>
                <w:sz w:val="18"/>
                <w:b/>
              </w:rPr>
              <w:t>BANDIRMA ONYEDİ EYLÜL ÜNİVERSİTESİ</w:t>
            </w:r>
            <w:br/>
            <w:r>
              <w:rPr>
                <w:sz w:val="20"/>
                <w:b/>
              </w:rPr>
              <w:t>Sanat, Tasarım ve Mimarlık Fakültesi</w:t>
            </w:r>
            <w:br/>
            <w:r>
              <w:rPr>
                <w:sz w:val="20"/>
                <w:b/>
              </w:rPr>
              <w:t>Grafik Tasarımı Bölümü - Grafik Tasarımı (4. Sınıf)</w:t>
            </w:r>
          </w:p>
        </w:tc>
      </w:tr>
      <w:tr>
        <w:trPr>
          <w:trHeight w:val="425" w:hRule="exact"/>
        </w:trPr>
        <w:tc>
          <w:tcPr>
            <w:tcW w:w="1500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Ders Saati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Pazartesi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Salı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Çarşamba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Perşembe</w:t>
            </w:r>
          </w:p>
        </w:tc>
        <w:tc>
          <w:tcPr>
            <w:tcW w:w="2868" w:type="dxa"/>
            <w:vAlign w:val="center"/>
            <w:shd w:val="clear" w:color="auto" w:fill="D5DCE4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20"/>
                <w:color w:val="002060"/>
                <w:b/>
              </w:rPr>
              <w:t xml:space="preserve">Cuma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08:45-09:30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4"/>
                <w:color w:val="000000"/>
              </w:rPr>
              <w:t xml:space="preserve">GRF4101 (T) - Şube 1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Mezuniyet Projesi I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Doç. Dr. E.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(MFZ 01)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GRF4122 - Şube 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İnteraktif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GRF4124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Yeni Medya Kuramları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Dr. Öğr. Üyesi E. Solmaz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04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GRF4122 - Şube 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İnteraktif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GRF4108 - Şube 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İnfografik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2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09:35-10:20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4"/>
                <w:color w:val="000000"/>
              </w:rPr>
              <w:t xml:space="preserve">GRF4101 (T) - Şube 1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Mezuniyet Projesi I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Doç. Dr. E.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(MFZ 01)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3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10:25-11:10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4"/>
                <w:color w:val="000000"/>
              </w:rPr>
              <w:t xml:space="preserve">GRF4101 (T) - Şube 1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Mezuniyet Projesi I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Doç. Dr. E.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(MFZ 01)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GRF4122 - Şube 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İnteraktif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GRF4155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/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Sektör Buluşmaları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Doç. İ. Yılmaz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UZAKTAN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GRF4122 - Şube 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İnteraktif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4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11:15-12:00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4"/>
                <w:color w:val="000000"/>
              </w:rPr>
              <w:t xml:space="preserve">GRF4101 (U) - Şube 1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Mezuniyet Projesi I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Doç. Dr. E.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İbrahim Yılmaz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Emel Uzuner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Refik Yalur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Ersan Sarıkahya</w:t>
            </w:r>
            <w:br/>
            <w:r>
              <w:rPr>
                <w:rFonts w:ascii="Segoe UI" w:hAnsi="Segoe UI"/>
                <w:sz w:val="14"/>
                <w:color w:val="000000"/>
              </w:rPr>
              <w:t xml:space="preserve">(MFZ 01)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GRF4108 - Şube 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İnfografik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DDDDDD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5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12:05-12:50</w:t>
            </w: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shd w:val="diagStripe" w:color="D9D9D9" w:fill="F2F2F2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6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12:50-13:35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GRF4117 - Şube 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Deneysel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GRF4108 - Şube 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İnfografik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GRF4121 - Şube 1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Animasyon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GRF4117 - Şube 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Deneysel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GRF4121 - Şube 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Animasyon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7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13:40-14:25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restart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GRF4121 - Şube 2 </w:t>
            </w:r>
            <w:r>
              <w:rPr>
                <w:rFonts w:ascii="Segoe UI" w:hAnsi="Segoe UI"/>
                <w:sz w:val="18"/>
                <w:color w:val="0000FF"/>
                <w:highlight w:val="yellow"/>
                <w:b/>
              </w:rPr>
              <w:t xml:space="preserve">(T)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Animasyon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8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14:30-15:15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9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15:20-16:05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GRF4117 - Şube 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Deneysel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GRF4108 - Şube 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İnfografik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MFZ 02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GRF4121 - Şube 1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Animasyon I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A. İ. Onuk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0" w:after="0" w:line="240" w:lineRule="auto"/>
            </w:pPr>
            <w:r>
              <w:rPr>
                <w:rFonts w:ascii="Segoe UI" w:hAnsi="Segoe UI"/>
                <w:sz w:val="18"/>
                <w:color w:val="000000"/>
                <w:highlight w:val="none"/>
                <w:b/>
              </w:rPr>
              <w:t xml:space="preserve">GRF4117 - Şube 2 </w:t>
            </w:r>
            <w:r>
              <w:rPr>
                <w:rFonts w:ascii="Segoe UI" w:hAnsi="Segoe UI"/>
                <w:sz w:val="18"/>
                <w:color w:val="000000"/>
                <w:highlight w:val="green"/>
                <w:b/>
              </w:rPr>
              <w:t xml:space="preserve">(U)</w:t>
            </w:r>
            <w:br/>
            <w:r>
              <w:rPr>
                <w:rFonts w:ascii="Segoe UI" w:hAnsi="Segoe UI"/>
                <w:sz w:val="16"/>
                <w:color w:val="000000"/>
                <w:highlight w:val="none"/>
              </w:rPr>
              <w:t xml:space="preserve">Deneysel Grafik Tasarım</w:t>
            </w:r>
            <w:br/>
            <w:r>
              <w:rPr>
                <w:rFonts w:ascii="Segoe UI Variable Text Semibold" w:hAnsi="Segoe UI Variable Text Semibold"/>
                <w:sz w:val="16"/>
                <w:color w:val="008080"/>
                <w:highlight w:val="none"/>
              </w:rPr>
              <w:t xml:space="preserve">Öğr. Gör. M. Sincar</w:t>
            </w:r>
            <w:br/>
            <w:r>
              <w:rPr>
                <w:rFonts w:ascii="Segoe UI Variable Text Semibold" w:hAnsi="Segoe UI Variable Text Semibold"/>
                <w:sz w:val="16"/>
                <w:color w:val="000000"/>
                <w:highlight w:val="none"/>
              </w:rPr>
              <w:t xml:space="preserve">E37 / MAC Lab.</w:t>
            </w:r>
          </w:p>
        </w:tc>
        <w:tc>
          <w:tcPr>
            <w:tcW w:w="2868" w:type="dxa"/>
            <w:vAlign w:val="center"/>
            <w:vMerge w:val="continue"/>
          </w:tcPr>
          <w:p>
            <w:pPr>
              <w:jc w:val="center"/>
              <w:spacing w:before="20" w:after="20" w:line="240" w:lineRule="auto"/>
            </w:pPr>
          </w:p>
        </w:tc>
      </w:tr>
      <w:tr>
        <w:trPr>
          <w:trHeight w:val="567" w:hRule="atLeast"/>
        </w:trPr>
        <w:tc>
          <w:tcPr>
            <w:tcW w:w="1500" w:type="dxa"/>
            <w:vAlign w:val="center"/>
            <w:shd w:val="clear" w:fill="F2F2F2"/>
          </w:tcPr>
          <w:p>
            <w:pPr>
              <w:jc w:val="center"/>
              <w:spacing w:before="20" w:after="20" w:line="240" w:lineRule="auto"/>
            </w:pPr>
            <w:r>
              <w:rPr>
                <w:rFonts w:ascii="Segoe UI" w:hAnsi="Segoe UI"/>
                <w:sz w:val="18"/>
                <w:color w:val="002060"/>
                <w:b/>
              </w:rPr>
              <w:t xml:space="preserve">10</w:t>
            </w:r>
            <w:br/>
            <w:r>
              <w:rPr>
                <w:rFonts w:ascii="Segoe UI" w:hAnsi="Segoe UI"/>
                <w:sz w:val="16"/>
                <w:color w:val="202020"/>
              </w:rPr>
              <w:t xml:space="preserve">16:10-16:55</w:t>
            </w: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  <w:tc>
          <w:tcPr>
            <w:tcW w:w="2868" w:type="dxa"/>
            <w:vAlign w:val="center"/>
          </w:tcPr>
          <w:p>
            <w:pPr>
              <w:jc w:val="center"/>
              <w:spacing w:before="20" w:after="20" w:line="240" w:lineRule="auto"/>
            </w:pPr>
          </w:p>
        </w:tc>
      </w:tr>
    </w:tbl>
  </w:body>
</w:document>
</file>