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52A" w:rsidRDefault="009D452A">
      <w:pPr>
        <w:spacing w:after="0"/>
        <w:ind w:left="0" w:firstLine="0"/>
        <w:jc w:val="left"/>
        <w:rPr>
          <w:color w:val="000000"/>
        </w:rPr>
      </w:pPr>
    </w:p>
    <w:tbl>
      <w:tblPr>
        <w:tblStyle w:val="TableGrid"/>
        <w:tblW w:w="10117" w:type="dxa"/>
        <w:tblInd w:w="0" w:type="dxa"/>
        <w:tblCellMar>
          <w:top w:w="118" w:type="dxa"/>
          <w:left w:w="115" w:type="dxa"/>
          <w:bottom w:w="75" w:type="dxa"/>
          <w:right w:w="51" w:type="dxa"/>
        </w:tblCellMar>
        <w:tblLook w:val="04A0" w:firstRow="1" w:lastRow="0" w:firstColumn="1" w:lastColumn="0" w:noHBand="0" w:noVBand="1"/>
      </w:tblPr>
      <w:tblGrid>
        <w:gridCol w:w="1959"/>
        <w:gridCol w:w="4598"/>
        <w:gridCol w:w="2046"/>
        <w:gridCol w:w="1514"/>
      </w:tblGrid>
      <w:tr w:rsidR="009D452A" w:rsidTr="00F33052">
        <w:trPr>
          <w:trHeight w:val="108"/>
        </w:trPr>
        <w:tc>
          <w:tcPr>
            <w:tcW w:w="1959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D452A" w:rsidRDefault="009D452A" w:rsidP="00586788">
            <w:pPr>
              <w:spacing w:after="0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68D99538" wp14:editId="7E3E7FC6">
                  <wp:extent cx="853440" cy="853440"/>
                  <wp:effectExtent l="0" t="0" r="0" b="0"/>
                  <wp:docPr id="1" name="Picture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8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D452A" w:rsidRDefault="009D452A" w:rsidP="00586788">
            <w:pPr>
              <w:spacing w:after="0"/>
              <w:ind w:left="0" w:right="63" w:firstLine="0"/>
              <w:jc w:val="center"/>
            </w:pPr>
            <w:r>
              <w:rPr>
                <w:b/>
                <w:color w:val="000000"/>
              </w:rPr>
              <w:t xml:space="preserve">SANAT, TASARIM VE MİMARLIK FAKÜLTESİ </w:t>
            </w:r>
          </w:p>
          <w:p w:rsidR="009D452A" w:rsidRDefault="009D452A" w:rsidP="009D452A">
            <w:pPr>
              <w:spacing w:after="139"/>
              <w:ind w:left="0" w:right="64" w:firstLine="0"/>
              <w:jc w:val="center"/>
            </w:pPr>
            <w:r>
              <w:rPr>
                <w:b/>
                <w:color w:val="000000"/>
              </w:rPr>
              <w:t xml:space="preserve">ÖĞRETİM ÜYESİ </w:t>
            </w:r>
          </w:p>
          <w:p w:rsidR="009D452A" w:rsidRDefault="009D452A" w:rsidP="009D452A">
            <w:pPr>
              <w:spacing w:after="0"/>
              <w:ind w:left="0" w:right="63" w:firstLine="0"/>
              <w:jc w:val="center"/>
            </w:pPr>
            <w:r>
              <w:rPr>
                <w:b/>
                <w:color w:val="000000"/>
              </w:rPr>
              <w:t>GÖREV TANIMI FORMU</w:t>
            </w:r>
          </w:p>
        </w:tc>
        <w:tc>
          <w:tcPr>
            <w:tcW w:w="204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D452A" w:rsidRDefault="009D452A" w:rsidP="00586788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Doküman No </w:t>
            </w:r>
          </w:p>
        </w:tc>
        <w:tc>
          <w:tcPr>
            <w:tcW w:w="15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D452A" w:rsidRDefault="009D452A" w:rsidP="00586788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>STMF-GT-009</w:t>
            </w:r>
          </w:p>
        </w:tc>
      </w:tr>
      <w:tr w:rsidR="009D452A" w:rsidTr="00F33052">
        <w:trPr>
          <w:trHeight w:val="106"/>
        </w:trPr>
        <w:tc>
          <w:tcPr>
            <w:tcW w:w="1959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9D452A" w:rsidRDefault="009D452A" w:rsidP="00586788">
            <w:pPr>
              <w:spacing w:after="0"/>
              <w:ind w:left="0" w:firstLine="0"/>
            </w:pPr>
          </w:p>
        </w:tc>
        <w:tc>
          <w:tcPr>
            <w:tcW w:w="4598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9D452A" w:rsidRDefault="009D452A" w:rsidP="00586788">
            <w:pPr>
              <w:spacing w:after="0"/>
              <w:ind w:left="0" w:firstLine="0"/>
            </w:pPr>
          </w:p>
        </w:tc>
        <w:tc>
          <w:tcPr>
            <w:tcW w:w="204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D452A" w:rsidRDefault="009D452A" w:rsidP="00586788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İlk yayın tarihi </w:t>
            </w:r>
          </w:p>
        </w:tc>
        <w:tc>
          <w:tcPr>
            <w:tcW w:w="15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D452A" w:rsidRDefault="009D452A" w:rsidP="00586788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14.02.2024 </w:t>
            </w:r>
          </w:p>
        </w:tc>
      </w:tr>
      <w:tr w:rsidR="009D452A" w:rsidTr="00F33052">
        <w:trPr>
          <w:trHeight w:val="112"/>
        </w:trPr>
        <w:tc>
          <w:tcPr>
            <w:tcW w:w="1959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9D452A" w:rsidRDefault="009D452A" w:rsidP="00586788">
            <w:pPr>
              <w:spacing w:after="0"/>
              <w:ind w:left="0" w:firstLine="0"/>
            </w:pPr>
          </w:p>
        </w:tc>
        <w:tc>
          <w:tcPr>
            <w:tcW w:w="4598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9D452A" w:rsidRDefault="009D452A" w:rsidP="00586788">
            <w:pPr>
              <w:spacing w:after="0"/>
              <w:ind w:left="0" w:firstLine="0"/>
            </w:pPr>
          </w:p>
        </w:tc>
        <w:tc>
          <w:tcPr>
            <w:tcW w:w="204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D452A" w:rsidRDefault="009D452A" w:rsidP="00586788">
            <w:pPr>
              <w:spacing w:after="0"/>
              <w:ind w:left="2" w:firstLine="0"/>
              <w:jc w:val="left"/>
            </w:pPr>
            <w:proofErr w:type="spellStart"/>
            <w:r>
              <w:rPr>
                <w:color w:val="000000"/>
              </w:rPr>
              <w:t>Rev</w:t>
            </w:r>
            <w:proofErr w:type="spellEnd"/>
            <w:r>
              <w:rPr>
                <w:color w:val="000000"/>
              </w:rPr>
              <w:t xml:space="preserve">. No / Tarih </w:t>
            </w:r>
          </w:p>
        </w:tc>
        <w:tc>
          <w:tcPr>
            <w:tcW w:w="15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D452A" w:rsidRDefault="009D452A" w:rsidP="00586788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00/- </w:t>
            </w:r>
          </w:p>
        </w:tc>
      </w:tr>
      <w:tr w:rsidR="009D452A" w:rsidTr="00F33052">
        <w:trPr>
          <w:trHeight w:val="27"/>
        </w:trPr>
        <w:tc>
          <w:tcPr>
            <w:tcW w:w="1959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D452A" w:rsidRDefault="009D452A" w:rsidP="00586788">
            <w:pPr>
              <w:spacing w:after="0"/>
              <w:ind w:left="0" w:firstLine="0"/>
            </w:pPr>
          </w:p>
        </w:tc>
        <w:tc>
          <w:tcPr>
            <w:tcW w:w="4598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D452A" w:rsidRDefault="009D452A" w:rsidP="00586788">
            <w:pPr>
              <w:spacing w:after="0"/>
              <w:ind w:left="0" w:firstLine="0"/>
            </w:pPr>
          </w:p>
        </w:tc>
        <w:tc>
          <w:tcPr>
            <w:tcW w:w="204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D452A" w:rsidRDefault="009D452A" w:rsidP="00586788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Sayfa sayısı </w:t>
            </w:r>
          </w:p>
        </w:tc>
        <w:tc>
          <w:tcPr>
            <w:tcW w:w="15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D452A" w:rsidRDefault="009D452A" w:rsidP="00586788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1/2 </w:t>
            </w:r>
          </w:p>
        </w:tc>
      </w:tr>
    </w:tbl>
    <w:p w:rsidR="006E1B39" w:rsidRDefault="009D452A">
      <w:pPr>
        <w:spacing w:after="0"/>
        <w:ind w:left="0" w:firstLine="0"/>
        <w:jc w:val="left"/>
      </w:pPr>
      <w:r>
        <w:rPr>
          <w:color w:val="000000"/>
        </w:rPr>
        <w:t xml:space="preserve"> </w:t>
      </w:r>
    </w:p>
    <w:tbl>
      <w:tblPr>
        <w:tblStyle w:val="TableGrid"/>
        <w:tblW w:w="10348" w:type="dxa"/>
        <w:tblInd w:w="-147" w:type="dxa"/>
        <w:tblCellMar>
          <w:top w:w="48" w:type="dxa"/>
          <w:left w:w="115" w:type="dxa"/>
          <w:right w:w="66" w:type="dxa"/>
        </w:tblCellMar>
        <w:tblLook w:val="04A0" w:firstRow="1" w:lastRow="0" w:firstColumn="1" w:lastColumn="0" w:noHBand="0" w:noVBand="1"/>
      </w:tblPr>
      <w:tblGrid>
        <w:gridCol w:w="10348"/>
      </w:tblGrid>
      <w:tr w:rsidR="006E1B39" w:rsidTr="00F33052">
        <w:trPr>
          <w:trHeight w:val="278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39" w:rsidRDefault="009D452A">
            <w:pPr>
              <w:spacing w:after="0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</w:rPr>
              <w:t xml:space="preserve">Görev </w:t>
            </w:r>
          </w:p>
        </w:tc>
      </w:tr>
      <w:tr w:rsidR="006E1B39" w:rsidTr="00F33052">
        <w:trPr>
          <w:trHeight w:val="816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39" w:rsidRDefault="009D452A">
            <w:pPr>
              <w:spacing w:after="0"/>
              <w:ind w:left="0" w:right="49" w:firstLine="0"/>
              <w:jc w:val="both"/>
            </w:pPr>
            <w:r>
              <w:rPr>
                <w:color w:val="000000"/>
              </w:rPr>
              <w:t xml:space="preserve">Bandırma Onyedi Eylül Üniversitesi üst yönetimi tarafından belirlenen amaç ve ilkelere uygun olarak fakültenin vizyonu, misyonu doğrultusunda eğitim-öğretim ve bilimsel çalışmaları gerçekleştirmek için birimin tüm faaliyetlerinin yürütülmesi amacıyla çalışmalar yapmak.  </w:t>
            </w:r>
          </w:p>
        </w:tc>
      </w:tr>
      <w:tr w:rsidR="006E1B39" w:rsidTr="00F33052">
        <w:trPr>
          <w:trHeight w:val="278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39" w:rsidRDefault="009D452A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 xml:space="preserve">Üstü </w:t>
            </w:r>
          </w:p>
        </w:tc>
      </w:tr>
      <w:tr w:rsidR="006E1B39" w:rsidTr="00F33052">
        <w:trPr>
          <w:trHeight w:val="278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39" w:rsidRDefault="009D452A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Bölüm Başkanı </w:t>
            </w:r>
          </w:p>
        </w:tc>
      </w:tr>
      <w:tr w:rsidR="006E1B39" w:rsidTr="00F33052">
        <w:trPr>
          <w:trHeight w:val="279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39" w:rsidRDefault="009D452A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 xml:space="preserve">Vekili </w:t>
            </w:r>
          </w:p>
        </w:tc>
      </w:tr>
      <w:tr w:rsidR="006E1B39" w:rsidTr="00F33052">
        <w:trPr>
          <w:trHeight w:val="278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39" w:rsidRDefault="009D452A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Bölüm Öğretim Üyesi </w:t>
            </w:r>
          </w:p>
        </w:tc>
      </w:tr>
      <w:tr w:rsidR="006E1B39" w:rsidTr="00F33052">
        <w:trPr>
          <w:trHeight w:val="278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39" w:rsidRDefault="009D452A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 xml:space="preserve">Nitelikler </w:t>
            </w:r>
          </w:p>
        </w:tc>
      </w:tr>
      <w:tr w:rsidR="006E1B39" w:rsidTr="00F33052">
        <w:trPr>
          <w:trHeight w:val="108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39" w:rsidRDefault="009D452A">
            <w:pPr>
              <w:tabs>
                <w:tab w:val="center" w:pos="3977"/>
              </w:tabs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color w:val="000000"/>
              </w:rPr>
              <w:t xml:space="preserve">Görevin gerektirdiği ilgili kanun, tüzük, yönetmelik ve diğer mevzuatları bilmek. </w:t>
            </w:r>
          </w:p>
        </w:tc>
      </w:tr>
      <w:tr w:rsidR="006E1B39" w:rsidTr="00F33052">
        <w:trPr>
          <w:trHeight w:val="278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39" w:rsidRDefault="009D452A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 xml:space="preserve">İlgili Mevzuat </w:t>
            </w:r>
          </w:p>
        </w:tc>
      </w:tr>
      <w:tr w:rsidR="006E1B39" w:rsidTr="00F33052">
        <w:trPr>
          <w:trHeight w:val="3641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39" w:rsidRDefault="009D452A">
            <w:pPr>
              <w:numPr>
                <w:ilvl w:val="0"/>
                <w:numId w:val="1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2547 sayılı Yükseköğretim Kanunu </w:t>
            </w:r>
          </w:p>
          <w:p w:rsidR="006E1B39" w:rsidRDefault="009D452A">
            <w:pPr>
              <w:numPr>
                <w:ilvl w:val="0"/>
                <w:numId w:val="1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2914 sayılı Yükseköğretim Personel Kanunu  </w:t>
            </w:r>
          </w:p>
          <w:p w:rsidR="006E1B39" w:rsidRDefault="009D452A">
            <w:pPr>
              <w:numPr>
                <w:ilvl w:val="0"/>
                <w:numId w:val="1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657 sayılı Devlet Memurları Kanunu </w:t>
            </w:r>
          </w:p>
          <w:p w:rsidR="006E1B39" w:rsidRDefault="009D452A">
            <w:pPr>
              <w:numPr>
                <w:ilvl w:val="0"/>
                <w:numId w:val="1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5510 sayılı Sosyal Güvenlik Kanunu </w:t>
            </w:r>
          </w:p>
          <w:p w:rsidR="006E1B39" w:rsidRDefault="009D452A">
            <w:pPr>
              <w:numPr>
                <w:ilvl w:val="0"/>
                <w:numId w:val="1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Üniversitelerde Akademik Teşkilat Yönetmeliği </w:t>
            </w:r>
          </w:p>
          <w:p w:rsidR="006E1B39" w:rsidRDefault="009D452A">
            <w:pPr>
              <w:numPr>
                <w:ilvl w:val="0"/>
                <w:numId w:val="1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Yükseköğretim Kurumlarında Akademik Kurulların Oluşturulması ve Bilimsel Denetim Yönetmeliği </w:t>
            </w:r>
          </w:p>
          <w:p w:rsidR="006E1B39" w:rsidRDefault="009D452A">
            <w:pPr>
              <w:numPr>
                <w:ilvl w:val="0"/>
                <w:numId w:val="1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Öğretim Üyeliğine Yükseltilme ve Atanma Yönetmeliği </w:t>
            </w:r>
          </w:p>
          <w:p w:rsidR="006E1B39" w:rsidRDefault="009D452A">
            <w:pPr>
              <w:numPr>
                <w:ilvl w:val="0"/>
                <w:numId w:val="1"/>
              </w:numPr>
              <w:spacing w:after="46"/>
              <w:ind w:hanging="360"/>
              <w:jc w:val="left"/>
            </w:pPr>
            <w:r>
              <w:rPr>
                <w:color w:val="000000"/>
              </w:rPr>
              <w:t xml:space="preserve">Öğretim Üyesi Dışındaki Öğretim Elemanı Kadrolarına Naklen ve Açıktan Yapılacak Atamalarda Uygulanacak Merkezi Sınav İle Giriş Sınavlarına İlişkin Usul ve Esaslar Hakkında Yönetmelik </w:t>
            </w:r>
          </w:p>
          <w:p w:rsidR="006E1B39" w:rsidRDefault="009D452A">
            <w:pPr>
              <w:numPr>
                <w:ilvl w:val="0"/>
                <w:numId w:val="1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Yurtiçinde ve Yurtdışında Görevlendirmelerde Uyulacak Esaslara İlişkin Yönetmelik </w:t>
            </w:r>
          </w:p>
          <w:p w:rsidR="006E1B39" w:rsidRDefault="009D452A">
            <w:pPr>
              <w:numPr>
                <w:ilvl w:val="0"/>
                <w:numId w:val="1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Yükseköğretim Kurumları Öğrenci Disiplin Yönetmeliği </w:t>
            </w:r>
          </w:p>
          <w:p w:rsidR="006E1B39" w:rsidRDefault="009D452A">
            <w:pPr>
              <w:numPr>
                <w:ilvl w:val="0"/>
                <w:numId w:val="1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Bandırma Onyedi Eylül Üniversitesi Ön Lisans ve Lisans Eğitim-Öğretim ve Sınav Yönetmeliği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color w:val="000000"/>
              </w:rPr>
              <w:t xml:space="preserve">Üniversitemizin ilgili diğer yönetmelik ve yönergeleri </w:t>
            </w:r>
          </w:p>
        </w:tc>
      </w:tr>
      <w:tr w:rsidR="006E1B39" w:rsidTr="00F33052">
        <w:trPr>
          <w:trHeight w:val="281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39" w:rsidRDefault="009D452A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>Görev ve Sorumluluklar</w:t>
            </w:r>
            <w:r>
              <w:rPr>
                <w:color w:val="000000"/>
              </w:rPr>
              <w:t xml:space="preserve"> </w:t>
            </w:r>
          </w:p>
        </w:tc>
      </w:tr>
      <w:tr w:rsidR="006E1B39" w:rsidTr="00F33052">
        <w:trPr>
          <w:trHeight w:val="4143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39" w:rsidRDefault="009D452A">
            <w:pPr>
              <w:numPr>
                <w:ilvl w:val="0"/>
                <w:numId w:val="2"/>
              </w:numPr>
              <w:spacing w:after="46" w:line="239" w:lineRule="auto"/>
              <w:ind w:hanging="360"/>
              <w:jc w:val="both"/>
            </w:pPr>
            <w:r>
              <w:rPr>
                <w:color w:val="000000"/>
              </w:rPr>
              <w:t xml:space="preserve">Yükseköğretim kurumlarında 2547 sayılı Yükseköğretim Kanunu’ndaki amaç ve ilkelere uygun biçimde ön lisans, lisans ve lisansüstü düzeylerde eğitim-öğretim ve uygulamalı çalışmalar yapmak ve yaptırmak, proje hazırlıklarını ve seminerleri yönetmek, </w:t>
            </w:r>
          </w:p>
          <w:p w:rsidR="006E1B39" w:rsidRDefault="009D452A">
            <w:pPr>
              <w:numPr>
                <w:ilvl w:val="0"/>
                <w:numId w:val="2"/>
              </w:numPr>
              <w:spacing w:after="0"/>
              <w:ind w:hanging="360"/>
              <w:jc w:val="both"/>
            </w:pPr>
            <w:r>
              <w:rPr>
                <w:color w:val="000000"/>
              </w:rPr>
              <w:t xml:space="preserve">Yükseköğretim kurumlarında, bilimsel araştırmalar ve yayınlar yapmak, </w:t>
            </w:r>
          </w:p>
          <w:p w:rsidR="006E1B39" w:rsidRDefault="009D452A">
            <w:pPr>
              <w:numPr>
                <w:ilvl w:val="0"/>
                <w:numId w:val="2"/>
              </w:numPr>
              <w:spacing w:after="0"/>
              <w:ind w:hanging="360"/>
              <w:jc w:val="both"/>
            </w:pPr>
            <w:r>
              <w:rPr>
                <w:color w:val="000000"/>
              </w:rPr>
              <w:t xml:space="preserve">Bölüm komisyonlarında verilen görevleri yapmak, </w:t>
            </w:r>
          </w:p>
          <w:p w:rsidR="006E1B39" w:rsidRDefault="009D452A">
            <w:pPr>
              <w:numPr>
                <w:ilvl w:val="0"/>
                <w:numId w:val="2"/>
              </w:numPr>
              <w:spacing w:after="0"/>
              <w:ind w:hanging="360"/>
              <w:jc w:val="both"/>
            </w:pPr>
            <w:r>
              <w:rPr>
                <w:color w:val="000000"/>
              </w:rPr>
              <w:t xml:space="preserve">Sorumlusu olduğu dersleri yürütmek, </w:t>
            </w:r>
          </w:p>
          <w:p w:rsidR="006E1B39" w:rsidRDefault="009D452A">
            <w:pPr>
              <w:numPr>
                <w:ilvl w:val="0"/>
                <w:numId w:val="2"/>
              </w:numPr>
              <w:spacing w:after="46"/>
              <w:ind w:hanging="360"/>
              <w:jc w:val="both"/>
            </w:pPr>
            <w:r>
              <w:rPr>
                <w:color w:val="000000"/>
              </w:rPr>
              <w:t xml:space="preserve">Döneme ait yürüttüğü derslerin ders dosyalarını hazırlayarak dönem sonunda Arşivleme ve Dokümantasyon Komisyonu’na teslim etmek, </w:t>
            </w:r>
          </w:p>
          <w:p w:rsidR="006E1B39" w:rsidRDefault="009D452A">
            <w:pPr>
              <w:numPr>
                <w:ilvl w:val="0"/>
                <w:numId w:val="2"/>
              </w:numPr>
              <w:spacing w:after="46"/>
              <w:ind w:hanging="360"/>
              <w:jc w:val="both"/>
            </w:pPr>
            <w:r>
              <w:rPr>
                <w:color w:val="000000"/>
              </w:rPr>
              <w:t xml:space="preserve">Yeniden atanma ve görev süresi uzatılması ile ilgili talebini, görev süresi bitiminden en geç bir ay önce akademik faaliyet raporunu eklediği dilekçe ile bölüm başkanlığına yapmak,  </w:t>
            </w:r>
          </w:p>
          <w:p w:rsidR="006E1B39" w:rsidRDefault="009D452A">
            <w:pPr>
              <w:numPr>
                <w:ilvl w:val="0"/>
                <w:numId w:val="2"/>
              </w:numPr>
              <w:spacing w:after="0"/>
              <w:ind w:hanging="360"/>
              <w:jc w:val="both"/>
            </w:pPr>
            <w:r>
              <w:rPr>
                <w:color w:val="000000"/>
              </w:rPr>
              <w:t xml:space="preserve">Elektronik Bilgi Yönetim Sistemi (EBYS) hesabını periyodik olarak kontrol etmek, </w:t>
            </w:r>
          </w:p>
          <w:p w:rsidR="006E1B39" w:rsidRDefault="009D452A">
            <w:pPr>
              <w:numPr>
                <w:ilvl w:val="0"/>
                <w:numId w:val="2"/>
              </w:numPr>
              <w:spacing w:after="48" w:line="237" w:lineRule="auto"/>
              <w:ind w:hanging="360"/>
              <w:jc w:val="both"/>
            </w:pPr>
            <w:r>
              <w:rPr>
                <w:color w:val="000000"/>
              </w:rPr>
              <w:t xml:space="preserve">Bağlı bulunduğu yönetici veya üst yöneticilerin, görev alanı ile ilgili vereceği diğer görevleri yerine getirmek, </w:t>
            </w:r>
          </w:p>
          <w:p w:rsidR="006E1B39" w:rsidRDefault="009D452A">
            <w:pPr>
              <w:numPr>
                <w:ilvl w:val="0"/>
                <w:numId w:val="2"/>
              </w:numPr>
              <w:spacing w:after="0"/>
              <w:ind w:hanging="360"/>
              <w:jc w:val="both"/>
            </w:pPr>
            <w:r>
              <w:rPr>
                <w:color w:val="000000"/>
              </w:rPr>
              <w:t xml:space="preserve">Yukarıda belirtilen tüm görevleri kanunlara ve yönetmeliklere uygun bir şekilde yerine getirirken dekan ve bölüm başkanına karşı sorumludur. </w:t>
            </w:r>
          </w:p>
        </w:tc>
      </w:tr>
    </w:tbl>
    <w:p w:rsidR="006E1B39" w:rsidRDefault="009D452A">
      <w:pPr>
        <w:spacing w:after="0"/>
        <w:ind w:left="0" w:firstLine="0"/>
        <w:jc w:val="left"/>
      </w:pPr>
      <w:r>
        <w:rPr>
          <w:color w:val="000000"/>
          <w:sz w:val="20"/>
        </w:rPr>
        <w:t xml:space="preserve"> </w:t>
      </w:r>
    </w:p>
    <w:p w:rsidR="009D452A" w:rsidRDefault="009D452A">
      <w:pPr>
        <w:spacing w:after="0"/>
        <w:ind w:left="0" w:firstLine="0"/>
        <w:jc w:val="left"/>
      </w:pPr>
    </w:p>
    <w:tbl>
      <w:tblPr>
        <w:tblStyle w:val="TableGrid"/>
        <w:tblW w:w="9976" w:type="dxa"/>
        <w:tblInd w:w="0" w:type="dxa"/>
        <w:tblCellMar>
          <w:top w:w="118" w:type="dxa"/>
          <w:left w:w="115" w:type="dxa"/>
          <w:bottom w:w="75" w:type="dxa"/>
          <w:right w:w="51" w:type="dxa"/>
        </w:tblCellMar>
        <w:tblLook w:val="04A0" w:firstRow="1" w:lastRow="0" w:firstColumn="1" w:lastColumn="0" w:noHBand="0" w:noVBand="1"/>
      </w:tblPr>
      <w:tblGrid>
        <w:gridCol w:w="1924"/>
        <w:gridCol w:w="4519"/>
        <w:gridCol w:w="2010"/>
        <w:gridCol w:w="1523"/>
      </w:tblGrid>
      <w:tr w:rsidR="009D452A" w:rsidTr="00F33052">
        <w:trPr>
          <w:trHeight w:val="114"/>
        </w:trPr>
        <w:tc>
          <w:tcPr>
            <w:tcW w:w="1924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D452A" w:rsidRDefault="009D452A" w:rsidP="00586788">
            <w:pPr>
              <w:spacing w:after="0"/>
              <w:ind w:left="0"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F8067AE" wp14:editId="4C163F40">
                  <wp:extent cx="853440" cy="853440"/>
                  <wp:effectExtent l="0" t="0" r="0" b="0"/>
                  <wp:docPr id="2" name="Picture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9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33052" w:rsidRDefault="00F33052" w:rsidP="00F33052">
            <w:pPr>
              <w:spacing w:after="0"/>
              <w:ind w:left="0" w:right="63" w:firstLine="0"/>
              <w:jc w:val="center"/>
            </w:pPr>
            <w:r>
              <w:rPr>
                <w:b/>
                <w:color w:val="000000"/>
              </w:rPr>
              <w:t xml:space="preserve">SANAT, TASARIM VE MİMARLIK FAKÜLTESİ </w:t>
            </w:r>
          </w:p>
          <w:p w:rsidR="00F33052" w:rsidRDefault="00F33052" w:rsidP="00F33052">
            <w:pPr>
              <w:spacing w:after="139"/>
              <w:ind w:left="0" w:right="64" w:firstLine="0"/>
              <w:jc w:val="center"/>
            </w:pPr>
            <w:r>
              <w:rPr>
                <w:b/>
                <w:color w:val="000000"/>
              </w:rPr>
              <w:t xml:space="preserve">ÖĞRETİM ÜYESİ </w:t>
            </w:r>
          </w:p>
          <w:p w:rsidR="009D452A" w:rsidRDefault="00F33052" w:rsidP="00F33052">
            <w:pPr>
              <w:spacing w:after="0"/>
              <w:ind w:left="0" w:right="63" w:firstLine="0"/>
              <w:jc w:val="center"/>
            </w:pPr>
            <w:r>
              <w:rPr>
                <w:b/>
                <w:color w:val="000000"/>
              </w:rPr>
              <w:t>GÖREV TANIMI FORMU</w:t>
            </w:r>
          </w:p>
        </w:tc>
        <w:tc>
          <w:tcPr>
            <w:tcW w:w="20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D452A" w:rsidRDefault="009D452A" w:rsidP="00586788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Doküman No </w:t>
            </w:r>
          </w:p>
        </w:tc>
        <w:tc>
          <w:tcPr>
            <w:tcW w:w="152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D452A" w:rsidRDefault="009D452A" w:rsidP="00586788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>STMF-GT-009</w:t>
            </w:r>
          </w:p>
        </w:tc>
      </w:tr>
      <w:tr w:rsidR="009D452A" w:rsidTr="00F33052">
        <w:trPr>
          <w:trHeight w:val="112"/>
        </w:trPr>
        <w:tc>
          <w:tcPr>
            <w:tcW w:w="1924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9D452A" w:rsidRDefault="009D452A" w:rsidP="00586788">
            <w:pPr>
              <w:spacing w:after="0"/>
              <w:ind w:left="0" w:firstLine="0"/>
            </w:pPr>
          </w:p>
        </w:tc>
        <w:tc>
          <w:tcPr>
            <w:tcW w:w="4519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9D452A" w:rsidRDefault="009D452A" w:rsidP="00586788">
            <w:pPr>
              <w:spacing w:after="0"/>
              <w:ind w:left="0" w:firstLine="0"/>
            </w:pPr>
          </w:p>
        </w:tc>
        <w:tc>
          <w:tcPr>
            <w:tcW w:w="20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D452A" w:rsidRDefault="009D452A" w:rsidP="00586788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İlk yayın tarihi </w:t>
            </w:r>
          </w:p>
        </w:tc>
        <w:tc>
          <w:tcPr>
            <w:tcW w:w="152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D452A" w:rsidRDefault="009D452A" w:rsidP="00586788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14.02.2024 </w:t>
            </w:r>
          </w:p>
        </w:tc>
      </w:tr>
      <w:tr w:rsidR="009D452A" w:rsidTr="00F33052">
        <w:trPr>
          <w:trHeight w:val="118"/>
        </w:trPr>
        <w:tc>
          <w:tcPr>
            <w:tcW w:w="1924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9D452A" w:rsidRDefault="009D452A" w:rsidP="00586788">
            <w:pPr>
              <w:spacing w:after="0"/>
              <w:ind w:left="0" w:firstLine="0"/>
            </w:pPr>
          </w:p>
        </w:tc>
        <w:tc>
          <w:tcPr>
            <w:tcW w:w="4519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9D452A" w:rsidRDefault="009D452A" w:rsidP="00586788">
            <w:pPr>
              <w:spacing w:after="0"/>
              <w:ind w:left="0" w:firstLine="0"/>
            </w:pPr>
          </w:p>
        </w:tc>
        <w:tc>
          <w:tcPr>
            <w:tcW w:w="20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D452A" w:rsidRDefault="009D452A" w:rsidP="00586788">
            <w:pPr>
              <w:spacing w:after="0"/>
              <w:ind w:left="2" w:firstLine="0"/>
              <w:jc w:val="left"/>
            </w:pPr>
            <w:proofErr w:type="spellStart"/>
            <w:r>
              <w:rPr>
                <w:color w:val="000000"/>
              </w:rPr>
              <w:t>Rev</w:t>
            </w:r>
            <w:proofErr w:type="spellEnd"/>
            <w:r>
              <w:rPr>
                <w:color w:val="000000"/>
              </w:rPr>
              <w:t xml:space="preserve">. No / Tarih </w:t>
            </w:r>
          </w:p>
        </w:tc>
        <w:tc>
          <w:tcPr>
            <w:tcW w:w="152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D452A" w:rsidRDefault="009D452A" w:rsidP="00586788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00/- </w:t>
            </w:r>
          </w:p>
        </w:tc>
      </w:tr>
      <w:tr w:rsidR="009D452A" w:rsidTr="00F33052">
        <w:trPr>
          <w:trHeight w:val="28"/>
        </w:trPr>
        <w:tc>
          <w:tcPr>
            <w:tcW w:w="1924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D452A" w:rsidRDefault="009D452A" w:rsidP="00586788">
            <w:pPr>
              <w:spacing w:after="0"/>
              <w:ind w:left="0" w:firstLine="0"/>
            </w:pPr>
          </w:p>
        </w:tc>
        <w:tc>
          <w:tcPr>
            <w:tcW w:w="4519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D452A" w:rsidRDefault="009D452A" w:rsidP="00586788">
            <w:pPr>
              <w:spacing w:after="0"/>
              <w:ind w:left="0" w:firstLine="0"/>
            </w:pPr>
          </w:p>
        </w:tc>
        <w:tc>
          <w:tcPr>
            <w:tcW w:w="20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D452A" w:rsidRDefault="009D452A" w:rsidP="00586788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Sayfa sayısı </w:t>
            </w:r>
          </w:p>
        </w:tc>
        <w:tc>
          <w:tcPr>
            <w:tcW w:w="152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D452A" w:rsidRDefault="009D452A" w:rsidP="00586788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2/2 </w:t>
            </w:r>
          </w:p>
        </w:tc>
      </w:tr>
    </w:tbl>
    <w:p w:rsidR="009D452A" w:rsidRDefault="009D452A">
      <w:pPr>
        <w:spacing w:after="0"/>
        <w:ind w:left="0" w:firstLine="0"/>
        <w:jc w:val="left"/>
      </w:pPr>
    </w:p>
    <w:tbl>
      <w:tblPr>
        <w:tblStyle w:val="TableGrid"/>
        <w:tblW w:w="10207" w:type="dxa"/>
        <w:tblInd w:w="-147" w:type="dxa"/>
        <w:tblCellMar>
          <w:top w:w="48" w:type="dxa"/>
          <w:left w:w="115" w:type="dxa"/>
          <w:right w:w="66" w:type="dxa"/>
        </w:tblCellMar>
        <w:tblLook w:val="04A0" w:firstRow="1" w:lastRow="0" w:firstColumn="1" w:lastColumn="0" w:noHBand="0" w:noVBand="1"/>
      </w:tblPr>
      <w:tblGrid>
        <w:gridCol w:w="10207"/>
      </w:tblGrid>
      <w:tr w:rsidR="006E1B39" w:rsidTr="009D452A">
        <w:trPr>
          <w:trHeight w:val="27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39" w:rsidRDefault="009D452A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>Kalite Yönetim Komisyonu</w:t>
            </w:r>
            <w:r>
              <w:rPr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 xml:space="preserve">KYS) Kapsamında Görev ve Sorumluluklar </w:t>
            </w:r>
          </w:p>
        </w:tc>
      </w:tr>
      <w:tr w:rsidR="006E1B39" w:rsidTr="009D452A">
        <w:trPr>
          <w:trHeight w:val="2497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39" w:rsidRDefault="009D452A">
            <w:pPr>
              <w:numPr>
                <w:ilvl w:val="0"/>
                <w:numId w:val="3"/>
              </w:numPr>
              <w:spacing w:after="46"/>
              <w:ind w:hanging="360"/>
              <w:jc w:val="left"/>
            </w:pPr>
            <w:r>
              <w:rPr>
                <w:color w:val="000000"/>
              </w:rPr>
              <w:t xml:space="preserve">Üniversitenin Misyonunu, Vizyonunu, Kalite Politikasını benimsemek, bu doğrultuda hareket etmek ve biriminde bu doğrultuda hareket edilmesini sağlamak, </w:t>
            </w:r>
          </w:p>
          <w:p w:rsidR="006E1B39" w:rsidRDefault="009D452A">
            <w:pPr>
              <w:numPr>
                <w:ilvl w:val="0"/>
                <w:numId w:val="3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Birim kalite hedeflerini belirlemek ve ulaşılması için üzerine düşen çalışmaları yapmak, </w:t>
            </w:r>
          </w:p>
          <w:p w:rsidR="006E1B39" w:rsidRDefault="009D452A">
            <w:pPr>
              <w:numPr>
                <w:ilvl w:val="0"/>
                <w:numId w:val="3"/>
              </w:numPr>
              <w:spacing w:after="47"/>
              <w:ind w:hanging="360"/>
              <w:jc w:val="left"/>
            </w:pPr>
            <w:r>
              <w:rPr>
                <w:color w:val="000000"/>
              </w:rPr>
              <w:t xml:space="preserve">Faaliyetlerini yürütürken BANÜ KYS dokümanlarına uygun hareket edilmesini ve kayıtlara yönelik ilgili koordinasyonu sağlamak, </w:t>
            </w:r>
          </w:p>
          <w:p w:rsidR="006E1B39" w:rsidRDefault="009D452A">
            <w:pPr>
              <w:numPr>
                <w:ilvl w:val="0"/>
                <w:numId w:val="3"/>
              </w:numPr>
              <w:spacing w:after="46"/>
              <w:ind w:hanging="360"/>
              <w:jc w:val="left"/>
            </w:pPr>
            <w:r>
              <w:rPr>
                <w:color w:val="000000"/>
              </w:rPr>
              <w:t xml:space="preserve">KYS kapsamında biriminde yapılacak düzeltici ve önleyici faaliyetlerin yerine getirilmesine katkı sağlamak, </w:t>
            </w:r>
          </w:p>
          <w:p w:rsidR="006E1B39" w:rsidRDefault="009D452A">
            <w:pPr>
              <w:numPr>
                <w:ilvl w:val="0"/>
                <w:numId w:val="3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Yaptığı işle ilgili iyileştirme önerilerini Kalite Koordinatörlüğü ile paylaşmak,  </w:t>
            </w:r>
          </w:p>
          <w:p w:rsidR="006E1B39" w:rsidRDefault="009D452A">
            <w:pPr>
              <w:numPr>
                <w:ilvl w:val="0"/>
                <w:numId w:val="3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KYS çalışmaları kapsamında yapılan faaliyetlere birimi adına katkı sağlamak. </w:t>
            </w:r>
          </w:p>
        </w:tc>
      </w:tr>
      <w:tr w:rsidR="006E1B39" w:rsidTr="009D452A">
        <w:trPr>
          <w:trHeight w:val="27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39" w:rsidRDefault="009D452A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 xml:space="preserve">Yetkiler </w:t>
            </w:r>
          </w:p>
        </w:tc>
      </w:tr>
      <w:tr w:rsidR="006E1B39" w:rsidTr="009D452A">
        <w:trPr>
          <w:trHeight w:val="559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39" w:rsidRDefault="009D452A">
            <w:pPr>
              <w:numPr>
                <w:ilvl w:val="0"/>
                <w:numId w:val="4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Yukarıda belirtilen görev ve sorumlulukları gerçekleştirme yetkisi, </w:t>
            </w:r>
          </w:p>
          <w:p w:rsidR="006E1B39" w:rsidRDefault="009D452A">
            <w:pPr>
              <w:numPr>
                <w:ilvl w:val="0"/>
                <w:numId w:val="4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>Faaliyetlerin gerçekleştirilebilmesi için gerekli araç ve gereci kullanma yetkisi.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6E1B39" w:rsidRDefault="009D452A" w:rsidP="009D452A">
      <w:pPr>
        <w:spacing w:after="0"/>
        <w:ind w:left="0" w:right="805" w:firstLine="0"/>
        <w:jc w:val="center"/>
      </w:pPr>
      <w:r>
        <w:rPr>
          <w:color w:val="000000"/>
        </w:rPr>
        <w:t xml:space="preserve"> </w:t>
      </w:r>
    </w:p>
    <w:tbl>
      <w:tblPr>
        <w:tblStyle w:val="TableGrid"/>
        <w:tblW w:w="10207" w:type="dxa"/>
        <w:tblInd w:w="-147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50"/>
        <w:gridCol w:w="3260"/>
        <w:gridCol w:w="3397"/>
      </w:tblGrid>
      <w:tr w:rsidR="006E1B39" w:rsidTr="00F33052">
        <w:trPr>
          <w:trHeight w:val="279"/>
        </w:trPr>
        <w:tc>
          <w:tcPr>
            <w:tcW w:w="35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E1B39" w:rsidRDefault="009D452A">
            <w:pPr>
              <w:spacing w:after="0"/>
              <w:ind w:left="5" w:firstLine="0"/>
              <w:jc w:val="center"/>
            </w:pPr>
            <w:r>
              <w:rPr>
                <w:color w:val="000000"/>
              </w:rPr>
              <w:t xml:space="preserve">Hazırlayan </w:t>
            </w: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E1B39" w:rsidRDefault="009D452A">
            <w:pPr>
              <w:spacing w:after="0"/>
              <w:ind w:left="0" w:firstLine="0"/>
              <w:jc w:val="center"/>
            </w:pPr>
            <w:r>
              <w:rPr>
                <w:color w:val="000000"/>
              </w:rPr>
              <w:t xml:space="preserve">Kontrol Eden </w:t>
            </w:r>
          </w:p>
        </w:tc>
        <w:tc>
          <w:tcPr>
            <w:tcW w:w="3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E1B39" w:rsidRDefault="009D452A">
            <w:pPr>
              <w:spacing w:after="0"/>
              <w:ind w:left="8" w:firstLine="0"/>
              <w:jc w:val="center"/>
            </w:pPr>
            <w:r>
              <w:rPr>
                <w:color w:val="000000"/>
              </w:rPr>
              <w:t xml:space="preserve">Onaylayan </w:t>
            </w:r>
          </w:p>
        </w:tc>
      </w:tr>
      <w:tr w:rsidR="006E1B39" w:rsidTr="00F33052">
        <w:trPr>
          <w:trHeight w:val="838"/>
        </w:trPr>
        <w:tc>
          <w:tcPr>
            <w:tcW w:w="35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E1B39" w:rsidRDefault="009D452A">
            <w:pPr>
              <w:spacing w:after="0"/>
              <w:ind w:left="52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6E1B39" w:rsidRDefault="009D452A">
            <w:pPr>
              <w:spacing w:after="0"/>
              <w:ind w:left="5" w:firstLine="0"/>
              <w:jc w:val="center"/>
            </w:pPr>
            <w:r>
              <w:rPr>
                <w:color w:val="000000"/>
              </w:rPr>
              <w:t xml:space="preserve">Bilgisayar İşletmeni </w:t>
            </w: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E1B39" w:rsidRDefault="009D452A">
            <w:pPr>
              <w:spacing w:after="0"/>
              <w:ind w:left="50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6E1B39" w:rsidRDefault="009D452A">
            <w:pPr>
              <w:spacing w:after="0"/>
              <w:ind w:left="2" w:firstLine="0"/>
              <w:jc w:val="center"/>
            </w:pPr>
            <w:r>
              <w:rPr>
                <w:color w:val="000000"/>
              </w:rPr>
              <w:t xml:space="preserve">Fakülte Sekreteri </w:t>
            </w:r>
          </w:p>
          <w:p w:rsidR="006E1B39" w:rsidRDefault="009D452A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E1B39" w:rsidRDefault="009D452A">
            <w:pPr>
              <w:spacing w:after="0"/>
              <w:ind w:left="53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6E1B39" w:rsidRDefault="009D452A">
            <w:pPr>
              <w:spacing w:after="0"/>
              <w:ind w:left="6" w:firstLine="0"/>
              <w:jc w:val="center"/>
            </w:pPr>
            <w:r>
              <w:rPr>
                <w:color w:val="000000"/>
              </w:rPr>
              <w:t xml:space="preserve">Dekan </w:t>
            </w:r>
          </w:p>
          <w:p w:rsidR="006E1B39" w:rsidRDefault="009D452A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</w:tbl>
    <w:p w:rsidR="006E1B39" w:rsidRDefault="006E1B39" w:rsidP="009D452A">
      <w:pPr>
        <w:ind w:right="-15"/>
      </w:pPr>
      <w:bookmarkStart w:id="0" w:name="_GoBack"/>
      <w:bookmarkEnd w:id="0"/>
    </w:p>
    <w:sectPr w:rsidR="006E1B39" w:rsidSect="009D452A">
      <w:pgSz w:w="11906" w:h="16838"/>
      <w:pgMar w:top="751" w:right="562" w:bottom="946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8439C"/>
    <w:multiLevelType w:val="hybridMultilevel"/>
    <w:tmpl w:val="FE3A7D02"/>
    <w:lvl w:ilvl="0" w:tplc="23EA3062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A167A">
      <w:start w:val="1"/>
      <w:numFmt w:val="bullet"/>
      <w:lvlText w:val="o"/>
      <w:lvlJc w:val="left"/>
      <w:pPr>
        <w:ind w:left="1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E8A9C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ECAC90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700906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C392E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68A26A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549FD6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4048FE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4D2691"/>
    <w:multiLevelType w:val="hybridMultilevel"/>
    <w:tmpl w:val="A6DCEE9E"/>
    <w:lvl w:ilvl="0" w:tplc="B40830E4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980056">
      <w:start w:val="1"/>
      <w:numFmt w:val="bullet"/>
      <w:lvlText w:val="o"/>
      <w:lvlJc w:val="left"/>
      <w:pPr>
        <w:ind w:left="1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C8F0F8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C5DD4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143C34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2A9036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4087FC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06C2EA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8EE64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2D6345"/>
    <w:multiLevelType w:val="hybridMultilevel"/>
    <w:tmpl w:val="2B164C2E"/>
    <w:lvl w:ilvl="0" w:tplc="FBC20368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8EC9BE">
      <w:start w:val="1"/>
      <w:numFmt w:val="bullet"/>
      <w:lvlText w:val="o"/>
      <w:lvlJc w:val="left"/>
      <w:pPr>
        <w:ind w:left="1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F8569E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5EB2E4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62A114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FA9654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B0463C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6C2254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42C0A6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E934D3"/>
    <w:multiLevelType w:val="hybridMultilevel"/>
    <w:tmpl w:val="92845F94"/>
    <w:lvl w:ilvl="0" w:tplc="40B6F6FE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1C3C36">
      <w:start w:val="1"/>
      <w:numFmt w:val="bullet"/>
      <w:lvlText w:val="o"/>
      <w:lvlJc w:val="left"/>
      <w:pPr>
        <w:ind w:left="1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0A9A90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B67100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7019C6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08C3F2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BE4602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ECC564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48AA56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39"/>
    <w:rsid w:val="006E1B39"/>
    <w:rsid w:val="009D452A"/>
    <w:rsid w:val="00F3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01675-221C-4549-8A9C-CB379EF7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/>
      <w:ind w:left="10" w:hanging="10"/>
      <w:jc w:val="right"/>
    </w:pPr>
    <w:rPr>
      <w:rFonts w:ascii="Calibri" w:eastAsia="Calibri" w:hAnsi="Calibri" w:cs="Calibri"/>
      <w:color w:val="0070C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</dc:creator>
  <cp:keywords/>
  <cp:lastModifiedBy>NEJLET KILIÇ</cp:lastModifiedBy>
  <cp:revision>3</cp:revision>
  <dcterms:created xsi:type="dcterms:W3CDTF">2025-02-14T14:12:00Z</dcterms:created>
  <dcterms:modified xsi:type="dcterms:W3CDTF">2025-02-14T14:40:00Z</dcterms:modified>
</cp:coreProperties>
</file>